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458"/>
        <w:gridCol w:w="1303"/>
      </w:tblGrid>
      <w:tr>
        <w:trPr>
          <w:trHeight w:val="4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37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recommend_covid_19_whats_app_chatbot_to_people_who_might_benefit_from_it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Not at all I would not recommend this app to anyone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There are very few people I would recommend this app 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Maybe There are several people whom I would recommend it 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There are many people I would recommend this app 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(26%)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Definitely I would recommend this app to everyone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(66%)</w:t>
            </w:r>
          </w:p>
        </w:tc>
      </w:tr>
      <w:tr>
        <w:trPr>
          <w:trHeight w:val="57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number_of_time_to_use_covid_19_whats_app_chatbot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(2.7%)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3-10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(32%)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10-50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(35%)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&gt;50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(30%)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star_rating_of_the_covid_19_whats_app_chatbot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★ One of the worst apps I’ve 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(2.7%)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★★★ Average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(32%)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★★★★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(51%)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★★★★★ One of the best apps I've used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(14%)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2024-12-08T09:17:18Z</dcterms:modified>
  <cp:category/>
</cp:coreProperties>
</file>