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4C9B" w14:textId="57F4B689" w:rsidR="005815CC" w:rsidRDefault="005815CC">
      <w:pPr>
        <w:rPr>
          <w:b/>
          <w:bCs/>
          <w:lang w:val="es-EC"/>
        </w:rPr>
      </w:pPr>
      <w:r>
        <w:rPr>
          <w:b/>
          <w:bCs/>
          <w:lang w:val="es-EC"/>
        </w:rPr>
        <w:t>Inversión en la plataforma:</w:t>
      </w:r>
    </w:p>
    <w:p w14:paraId="6F8A0590" w14:textId="1926F639" w:rsidR="005815CC" w:rsidRDefault="005815CC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10web.io: </w:t>
      </w:r>
      <w:r w:rsidRPr="005815CC">
        <w:rPr>
          <w:lang w:val="es-EC"/>
        </w:rPr>
        <w:t>$20 mensual.</w:t>
      </w:r>
    </w:p>
    <w:p w14:paraId="2950C4ED" w14:textId="1A9AC1B1" w:rsidR="005815CC" w:rsidRDefault="005815CC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Dominio: </w:t>
      </w:r>
      <w:r w:rsidRPr="005815CC">
        <w:rPr>
          <w:lang w:val="es-EC"/>
        </w:rPr>
        <w:t>$5 aproximado.</w:t>
      </w:r>
    </w:p>
    <w:p w14:paraId="1B2A5819" w14:textId="20ABDA2A" w:rsidR="000777D8" w:rsidRDefault="005815CC">
      <w:pPr>
        <w:rPr>
          <w:b/>
          <w:bCs/>
          <w:lang w:val="es-EC"/>
        </w:rPr>
      </w:pPr>
      <w:r w:rsidRPr="005815CC">
        <w:rPr>
          <w:b/>
          <w:bCs/>
          <w:lang w:val="es-EC"/>
        </w:rPr>
        <w:t>Propuesta de aplicativo con Low Code y con High  Code</w:t>
      </w:r>
    </w:p>
    <w:p w14:paraId="5915D8AC" w14:textId="7800B45E" w:rsidR="005815CC" w:rsidRDefault="005815CC">
      <w:pPr>
        <w:rPr>
          <w:b/>
          <w:bCs/>
          <w:lang w:val="es-EC"/>
        </w:rPr>
      </w:pPr>
      <w:r>
        <w:rPr>
          <w:b/>
          <w:bCs/>
          <w:lang w:val="es-EC"/>
        </w:rPr>
        <w:t>Low Code con la plataforma 10web.io</w:t>
      </w:r>
      <w:r w:rsidR="00D206FB">
        <w:rPr>
          <w:b/>
          <w:bCs/>
          <w:lang w:val="es-EC"/>
        </w:rPr>
        <w:t xml:space="preserve"> verificar la parte de base de datos</w:t>
      </w:r>
      <w:r>
        <w:rPr>
          <w:b/>
          <w:bCs/>
          <w:lang w:val="es-EC"/>
        </w:rPr>
        <w:t>:</w:t>
      </w:r>
    </w:p>
    <w:p w14:paraId="50370915" w14:textId="2AD8F2D9" w:rsidR="005815CC" w:rsidRDefault="005815CC">
      <w:pPr>
        <w:rPr>
          <w:lang w:val="es-EC"/>
        </w:rPr>
      </w:pPr>
      <w:r>
        <w:rPr>
          <w:lang w:val="es-EC"/>
        </w:rPr>
        <w:t xml:space="preserve">Tienda en línea de “Online DC </w:t>
      </w:r>
      <w:proofErr w:type="spellStart"/>
      <w:r>
        <w:rPr>
          <w:lang w:val="es-EC"/>
        </w:rPr>
        <w:t>Solution</w:t>
      </w:r>
      <w:proofErr w:type="spellEnd"/>
    </w:p>
    <w:p w14:paraId="1211B19E" w14:textId="60BC7E39" w:rsidR="005815CC" w:rsidRPr="00D206FB" w:rsidRDefault="005815CC" w:rsidP="00D206FB">
      <w:pPr>
        <w:rPr>
          <w:lang w:val="es-EC"/>
        </w:rPr>
      </w:pPr>
      <w:r>
        <w:rPr>
          <w:lang w:val="es-EC"/>
        </w:rPr>
        <w:t>Funciones</w:t>
      </w:r>
      <w:r w:rsidR="00D206FB">
        <w:rPr>
          <w:lang w:val="es-EC"/>
        </w:rPr>
        <w:t xml:space="preserve"> para usuario cliente</w:t>
      </w:r>
      <w:r>
        <w:rPr>
          <w:lang w:val="es-EC"/>
        </w:rPr>
        <w:t>:</w:t>
      </w:r>
    </w:p>
    <w:p w14:paraId="4C671895" w14:textId="2580AC1E" w:rsidR="005815CC" w:rsidRDefault="00D206FB" w:rsidP="005815CC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Carrito de compra</w:t>
      </w:r>
    </w:p>
    <w:p w14:paraId="44F71175" w14:textId="108C68EA" w:rsidR="00D206FB" w:rsidRDefault="00D206FB" w:rsidP="005815CC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Pago de productos</w:t>
      </w:r>
    </w:p>
    <w:p w14:paraId="41E01F33" w14:textId="39DC755E" w:rsidR="00D206FB" w:rsidRDefault="00D206FB" w:rsidP="00D206FB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Catalogo</w:t>
      </w:r>
    </w:p>
    <w:p w14:paraId="6BC6AFEC" w14:textId="0FA5A48D" w:rsidR="00D206FB" w:rsidRDefault="00D206FB" w:rsidP="00D206FB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Pagina home</w:t>
      </w:r>
    </w:p>
    <w:p w14:paraId="6C6B8CDB" w14:textId="0893C467" w:rsidR="00D206FB" w:rsidRDefault="00A63490" w:rsidP="00D206FB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Página</w:t>
      </w:r>
      <w:r w:rsidR="00D206FB">
        <w:rPr>
          <w:lang w:val="es-EC"/>
        </w:rPr>
        <w:t xml:space="preserve"> de contacto</w:t>
      </w:r>
    </w:p>
    <w:p w14:paraId="7DBBBCEF" w14:textId="377A722C" w:rsidR="00D206FB" w:rsidRDefault="00D206FB" w:rsidP="00D206FB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Login</w:t>
      </w:r>
      <w:proofErr w:type="spellEnd"/>
      <w:r>
        <w:rPr>
          <w:lang w:val="es-EC"/>
        </w:rPr>
        <w:t xml:space="preserve"> y registro</w:t>
      </w:r>
    </w:p>
    <w:p w14:paraId="583FF374" w14:textId="286BA0CE" w:rsidR="00304D67" w:rsidRDefault="00D206FB" w:rsidP="00D206FB">
      <w:pPr>
        <w:rPr>
          <w:lang w:val="es-EC"/>
        </w:rPr>
      </w:pPr>
      <w:r>
        <w:rPr>
          <w:lang w:val="es-EC"/>
        </w:rPr>
        <w:t>Funciones para el usuario administrador</w:t>
      </w:r>
    </w:p>
    <w:p w14:paraId="03AF5370" w14:textId="272CEB7A" w:rsidR="00304D67" w:rsidRDefault="00304D67" w:rsidP="00304D67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Inventario</w:t>
      </w:r>
    </w:p>
    <w:p w14:paraId="1037E9AF" w14:textId="64E73316" w:rsidR="00304D67" w:rsidRPr="00304D67" w:rsidRDefault="00304D67" w:rsidP="00304D67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Lista de usuarios</w:t>
      </w:r>
    </w:p>
    <w:p w14:paraId="0B83B8A7" w14:textId="517D4310" w:rsidR="005815CC" w:rsidRDefault="005815CC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High Code con las tecnologías </w:t>
      </w:r>
      <w:r w:rsidR="00D206FB">
        <w:rPr>
          <w:b/>
          <w:bCs/>
          <w:lang w:val="es-EC"/>
        </w:rPr>
        <w:t>Angular(</w:t>
      </w:r>
      <w:proofErr w:type="spellStart"/>
      <w:r w:rsidR="00D206FB">
        <w:rPr>
          <w:b/>
          <w:bCs/>
          <w:lang w:val="es-EC"/>
        </w:rPr>
        <w:t>frontend</w:t>
      </w:r>
      <w:proofErr w:type="spellEnd"/>
      <w:r w:rsidR="00D206FB">
        <w:rPr>
          <w:b/>
          <w:bCs/>
          <w:lang w:val="es-EC"/>
        </w:rPr>
        <w:t xml:space="preserve">) y java </w:t>
      </w:r>
      <w:proofErr w:type="spellStart"/>
      <w:r w:rsidR="00D206FB">
        <w:rPr>
          <w:b/>
          <w:bCs/>
          <w:lang w:val="es-EC"/>
        </w:rPr>
        <w:t>IntelIdea</w:t>
      </w:r>
      <w:proofErr w:type="spellEnd"/>
      <w:r w:rsidR="00D206FB">
        <w:rPr>
          <w:b/>
          <w:bCs/>
          <w:lang w:val="es-EC"/>
        </w:rPr>
        <w:t>(</w:t>
      </w:r>
      <w:proofErr w:type="spellStart"/>
      <w:r w:rsidR="00D206FB">
        <w:rPr>
          <w:b/>
          <w:bCs/>
          <w:lang w:val="es-EC"/>
        </w:rPr>
        <w:t>backend</w:t>
      </w:r>
      <w:proofErr w:type="spellEnd"/>
      <w:r w:rsidR="00D206FB">
        <w:rPr>
          <w:b/>
          <w:bCs/>
          <w:lang w:val="es-EC"/>
        </w:rPr>
        <w:t>) base de datos relacional</w:t>
      </w:r>
      <w:r>
        <w:rPr>
          <w:b/>
          <w:bCs/>
          <w:lang w:val="es-EC"/>
        </w:rPr>
        <w:t>:</w:t>
      </w:r>
    </w:p>
    <w:p w14:paraId="5B75D6A3" w14:textId="6AB63ADB" w:rsidR="005815CC" w:rsidRDefault="005815CC">
      <w:pPr>
        <w:rPr>
          <w:lang w:val="es-EC"/>
        </w:rPr>
      </w:pPr>
      <w:r>
        <w:rPr>
          <w:lang w:val="es-EC"/>
        </w:rPr>
        <w:t xml:space="preserve">Tienda en línea </w:t>
      </w:r>
      <w:r>
        <w:rPr>
          <w:lang w:val="es-EC"/>
        </w:rPr>
        <w:t xml:space="preserve">de “Online DC </w:t>
      </w:r>
      <w:proofErr w:type="spellStart"/>
      <w:r>
        <w:rPr>
          <w:lang w:val="es-EC"/>
        </w:rPr>
        <w:t>Solution</w:t>
      </w:r>
      <w:proofErr w:type="spellEnd"/>
      <w:r>
        <w:rPr>
          <w:lang w:val="es-EC"/>
        </w:rPr>
        <w:t>”</w:t>
      </w:r>
      <w:r>
        <w:rPr>
          <w:lang w:val="es-EC"/>
        </w:rPr>
        <w:t xml:space="preserve"> </w:t>
      </w:r>
    </w:p>
    <w:p w14:paraId="749280CA" w14:textId="77777777" w:rsidR="00D206FB" w:rsidRPr="00D206FB" w:rsidRDefault="00D206FB" w:rsidP="00D206FB">
      <w:pPr>
        <w:rPr>
          <w:lang w:val="es-EC"/>
        </w:rPr>
      </w:pPr>
      <w:r>
        <w:rPr>
          <w:lang w:val="es-EC"/>
        </w:rPr>
        <w:t>Funciones para usuario cliente:</w:t>
      </w:r>
    </w:p>
    <w:p w14:paraId="3363AAC3" w14:textId="77777777" w:rsidR="00D206FB" w:rsidRDefault="00D206FB" w:rsidP="00D206FB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Carrito de compra</w:t>
      </w:r>
    </w:p>
    <w:p w14:paraId="119ACB8A" w14:textId="77777777" w:rsidR="00D206FB" w:rsidRDefault="00D206FB" w:rsidP="00D206FB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Pago de productos</w:t>
      </w:r>
    </w:p>
    <w:p w14:paraId="7A7F38A8" w14:textId="77777777" w:rsidR="00D206FB" w:rsidRDefault="00D206FB" w:rsidP="00D206FB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Catalogo</w:t>
      </w:r>
    </w:p>
    <w:p w14:paraId="7DAD88D4" w14:textId="0CBA10A3" w:rsidR="00D206FB" w:rsidRDefault="00D206FB" w:rsidP="00D206FB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Página</w:t>
      </w:r>
      <w:r>
        <w:rPr>
          <w:lang w:val="es-EC"/>
        </w:rPr>
        <w:t xml:space="preserve"> home</w:t>
      </w:r>
    </w:p>
    <w:p w14:paraId="05671A57" w14:textId="4E01B288" w:rsidR="00D206FB" w:rsidRDefault="00D206FB" w:rsidP="00D206FB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Página</w:t>
      </w:r>
      <w:r>
        <w:rPr>
          <w:lang w:val="es-EC"/>
        </w:rPr>
        <w:t xml:space="preserve"> de contacto</w:t>
      </w:r>
    </w:p>
    <w:p w14:paraId="5F6A2FAE" w14:textId="77777777" w:rsidR="00D206FB" w:rsidRDefault="00D206FB" w:rsidP="00D206FB">
      <w:pPr>
        <w:pStyle w:val="Prrafodelista"/>
        <w:numPr>
          <w:ilvl w:val="0"/>
          <w:numId w:val="1"/>
        </w:numPr>
        <w:rPr>
          <w:lang w:val="es-EC"/>
        </w:rPr>
      </w:pPr>
      <w:proofErr w:type="spellStart"/>
      <w:r>
        <w:rPr>
          <w:lang w:val="es-EC"/>
        </w:rPr>
        <w:t>Login</w:t>
      </w:r>
      <w:proofErr w:type="spellEnd"/>
      <w:r>
        <w:rPr>
          <w:lang w:val="es-EC"/>
        </w:rPr>
        <w:t xml:space="preserve"> y registro</w:t>
      </w:r>
    </w:p>
    <w:p w14:paraId="047D7F6E" w14:textId="77777777" w:rsidR="00304D67" w:rsidRDefault="00304D67" w:rsidP="00304D67">
      <w:pPr>
        <w:rPr>
          <w:lang w:val="es-EC"/>
        </w:rPr>
      </w:pPr>
      <w:r>
        <w:rPr>
          <w:lang w:val="es-EC"/>
        </w:rPr>
        <w:t>Funciones para el usuario administrador</w:t>
      </w:r>
    </w:p>
    <w:p w14:paraId="5D8E622C" w14:textId="77777777" w:rsidR="00304D67" w:rsidRDefault="00304D67" w:rsidP="00304D67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Inventario</w:t>
      </w:r>
    </w:p>
    <w:p w14:paraId="368BC51D" w14:textId="0F3F9E8F" w:rsidR="00D206FB" w:rsidRPr="00304D67" w:rsidRDefault="00304D67" w:rsidP="00D206FB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Lista de usuarios</w:t>
      </w:r>
    </w:p>
    <w:p w14:paraId="32B21313" w14:textId="77777777" w:rsidR="00D206FB" w:rsidRPr="005815CC" w:rsidRDefault="00D206FB">
      <w:pPr>
        <w:rPr>
          <w:lang w:val="es-EC"/>
        </w:rPr>
      </w:pPr>
    </w:p>
    <w:p w14:paraId="7127D88F" w14:textId="77777777" w:rsidR="005815CC" w:rsidRPr="005815CC" w:rsidRDefault="005815CC">
      <w:pPr>
        <w:rPr>
          <w:lang w:val="es-EC"/>
        </w:rPr>
      </w:pPr>
    </w:p>
    <w:sectPr w:rsidR="005815CC" w:rsidRPr="00581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A23A9"/>
    <w:multiLevelType w:val="hybridMultilevel"/>
    <w:tmpl w:val="3A7CF094"/>
    <w:lvl w:ilvl="0" w:tplc="FB0C99B4">
      <w:start w:val="2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1094A"/>
    <w:multiLevelType w:val="hybridMultilevel"/>
    <w:tmpl w:val="E9585180"/>
    <w:lvl w:ilvl="0" w:tplc="266C7F8E">
      <w:start w:val="2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350257">
    <w:abstractNumId w:val="1"/>
  </w:num>
  <w:num w:numId="2" w16cid:durableId="34093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CC"/>
    <w:rsid w:val="000777D8"/>
    <w:rsid w:val="002B3E81"/>
    <w:rsid w:val="002F238C"/>
    <w:rsid w:val="00304D67"/>
    <w:rsid w:val="005815CC"/>
    <w:rsid w:val="009E2736"/>
    <w:rsid w:val="00A63490"/>
    <w:rsid w:val="00C673BF"/>
    <w:rsid w:val="00D206FB"/>
    <w:rsid w:val="00E975FF"/>
    <w:rsid w:val="00F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95A2"/>
  <w15:chartTrackingRefBased/>
  <w15:docId w15:val="{D28D800E-E8E4-4475-A999-CB8BA2B5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736"/>
    <w:pPr>
      <w:spacing w:before="120" w:after="120" w:line="276" w:lineRule="auto"/>
      <w:jc w:val="both"/>
    </w:pPr>
    <w:rPr>
      <w:rFonts w:ascii="Times New Roman" w:hAnsi="Times New Roman" w:cs="Arial"/>
      <w:kern w:val="0"/>
      <w:sz w:val="24"/>
      <w:lang w:val="es" w:eastAsia="es-EC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B3E81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2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2B3E8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E81"/>
    <w:rPr>
      <w:rFonts w:ascii="Arial" w:eastAsiaTheme="majorEastAsia" w:hAnsi="Arial" w:cstheme="majorBidi"/>
      <w:b/>
      <w:kern w:val="0"/>
      <w:szCs w:val="32"/>
      <w:lang w:val="es"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3E81"/>
    <w:rPr>
      <w:rFonts w:ascii="Arial" w:eastAsiaTheme="majorEastAsia" w:hAnsi="Arial" w:cstheme="majorBidi"/>
      <w:b/>
      <w:kern w:val="0"/>
      <w:szCs w:val="26"/>
      <w:lang w:val="es" w:eastAsia="es-EC"/>
      <w14:ligatures w14:val="none"/>
    </w:rPr>
  </w:style>
  <w:style w:type="paragraph" w:styleId="Prrafodelista">
    <w:name w:val="List Paragraph"/>
    <w:basedOn w:val="Normal"/>
    <w:uiPriority w:val="34"/>
    <w:qFormat/>
    <w:rsid w:val="0058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50329-1269-4E48-A914-CDB37BF4E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ELIZABETH RIVAS MERA</dc:creator>
  <cp:keywords/>
  <dc:description/>
  <cp:lastModifiedBy>SELENA ELIZABETH RIVAS MERA</cp:lastModifiedBy>
  <cp:revision>2</cp:revision>
  <dcterms:created xsi:type="dcterms:W3CDTF">2023-12-07T01:15:00Z</dcterms:created>
  <dcterms:modified xsi:type="dcterms:W3CDTF">2023-12-07T01:56:00Z</dcterms:modified>
</cp:coreProperties>
</file>