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8D" w14:textId="77777777" w:rsidR="00B02809" w:rsidRDefault="00B02809" w:rsidP="00B02809">
      <w:pPr>
        <w:pStyle w:val="Heading1"/>
        <w:shd w:val="clear" w:color="auto" w:fill="FFFFFF"/>
        <w:spacing w:before="0"/>
        <w:rPr>
          <w:rFonts w:ascii="Lato" w:hAnsi="Lato"/>
          <w:color w:val="2D3B45"/>
          <w:sz w:val="43"/>
          <w:szCs w:val="43"/>
        </w:rPr>
      </w:pPr>
      <w:r>
        <w:rPr>
          <w:rFonts w:ascii="Lato" w:hAnsi="Lato"/>
          <w:b/>
          <w:bCs/>
          <w:color w:val="2D3B45"/>
          <w:sz w:val="43"/>
          <w:szCs w:val="43"/>
        </w:rPr>
        <w:t>Assignment 7 - Recursive Backtracking</w:t>
      </w:r>
    </w:p>
    <w:p w14:paraId="56511C29" w14:textId="77777777" w:rsidR="000A395F" w:rsidRDefault="000A395F" w:rsidP="00FF18C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</w:p>
    <w:p w14:paraId="01774AFD" w14:textId="77777777" w:rsidR="00B02809" w:rsidRDefault="00B02809" w:rsidP="00B02809">
      <w:pPr>
        <w:pStyle w:val="Heading3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36"/>
          <w:szCs w:val="36"/>
        </w:rPr>
      </w:pPr>
      <w:r>
        <w:rPr>
          <w:rFonts w:ascii="Lato" w:hAnsi="Lato"/>
          <w:b w:val="0"/>
          <w:bCs w:val="0"/>
          <w:color w:val="2D3B45"/>
          <w:sz w:val="36"/>
          <w:szCs w:val="36"/>
        </w:rPr>
        <w:t>n-Queens Problem</w:t>
      </w:r>
    </w:p>
    <w:p w14:paraId="58847E09" w14:textId="77777777" w:rsidR="00B02809" w:rsidRDefault="00B02809" w:rsidP="00B028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Place </w:t>
      </w:r>
      <w:proofErr w:type="spellStart"/>
      <w:r>
        <w:rPr>
          <w:rFonts w:ascii="Lato" w:hAnsi="Lato"/>
          <w:color w:val="2D3B45"/>
        </w:rPr>
        <w:t>n</w:t>
      </w:r>
      <w:proofErr w:type="spellEnd"/>
      <w:r>
        <w:rPr>
          <w:rFonts w:ascii="Lato" w:hAnsi="Lato"/>
          <w:color w:val="2D3B45"/>
        </w:rPr>
        <w:t xml:space="preserve"> queens on </w:t>
      </w:r>
      <w:proofErr w:type="gramStart"/>
      <w:r>
        <w:rPr>
          <w:rFonts w:ascii="Lato" w:hAnsi="Lato"/>
          <w:color w:val="2D3B45"/>
        </w:rPr>
        <w:t>an</w:t>
      </w:r>
      <w:proofErr w:type="gramEnd"/>
      <w:r>
        <w:rPr>
          <w:rFonts w:ascii="Lato" w:hAnsi="Lato"/>
          <w:color w:val="2D3B45"/>
        </w:rPr>
        <w:t xml:space="preserve"> </w:t>
      </w:r>
      <w:proofErr w:type="spellStart"/>
      <w:r>
        <w:rPr>
          <w:rFonts w:ascii="Lato" w:hAnsi="Lato"/>
          <w:color w:val="2D3B45"/>
        </w:rPr>
        <w:t>n</w:t>
      </w:r>
      <w:r>
        <w:rPr>
          <w:rFonts w:ascii="Lato" w:hAnsi="Lato"/>
          <w:color w:val="2D3B45"/>
          <w:sz w:val="16"/>
          <w:szCs w:val="16"/>
        </w:rPr>
        <w:t>x</w:t>
      </w:r>
      <w:r>
        <w:rPr>
          <w:rFonts w:ascii="Lato" w:hAnsi="Lato"/>
          <w:color w:val="2D3B45"/>
        </w:rPr>
        <w:t>n</w:t>
      </w:r>
      <w:proofErr w:type="spellEnd"/>
      <w:r>
        <w:rPr>
          <w:rFonts w:ascii="Lato" w:hAnsi="Lato"/>
          <w:color w:val="2D3B45"/>
        </w:rPr>
        <w:t xml:space="preserve"> chessboard in such a way that no two queens can attack each other by being in the same column, row, or diagonal. For n = 1 the problem has a trivial solution. There is no solution for n = 2 and n = 3.</w:t>
      </w:r>
    </w:p>
    <w:p w14:paraId="6DE40CF7" w14:textId="77777777" w:rsidR="00B02809" w:rsidRDefault="00B02809" w:rsidP="00B028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For this assignment you will solve the n-Queens problem using recursive backtracking. </w:t>
      </w:r>
    </w:p>
    <w:p w14:paraId="60D24209" w14:textId="77777777" w:rsidR="00B02809" w:rsidRDefault="00B02809" w:rsidP="00B028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Implement a class named </w:t>
      </w:r>
      <w:proofErr w:type="spellStart"/>
      <w:r>
        <w:rPr>
          <w:rFonts w:ascii="Lato" w:hAnsi="Lato"/>
          <w:color w:val="2D3B45"/>
        </w:rPr>
        <w:t>NQueens</w:t>
      </w:r>
      <w:proofErr w:type="spellEnd"/>
      <w:r>
        <w:rPr>
          <w:rFonts w:ascii="Lato" w:hAnsi="Lato"/>
          <w:color w:val="2D3B45"/>
        </w:rPr>
        <w:t>, with the following public interface:</w:t>
      </w:r>
    </w:p>
    <w:p w14:paraId="7D3C3918" w14:textId="77777777" w:rsidR="00B02809" w:rsidRDefault="00B02809" w:rsidP="00B0280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 single public constructor that accepts an int parameter specifying n</w:t>
      </w:r>
    </w:p>
    <w:p w14:paraId="0A674828" w14:textId="77777777" w:rsidR="00B02809" w:rsidRDefault="00B02809" w:rsidP="00B0280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 non-static public method named Calculate that performs a recursive backtracking algorithm to calculate the solutions of n queens on a chessboard of size of </w:t>
      </w:r>
      <w:proofErr w:type="spellStart"/>
      <w:r>
        <w:rPr>
          <w:rFonts w:ascii="Lato" w:hAnsi="Lato"/>
          <w:color w:val="2D3B45"/>
        </w:rPr>
        <w:t>n</w:t>
      </w:r>
      <w:r>
        <w:rPr>
          <w:rFonts w:ascii="Lato" w:hAnsi="Lato"/>
          <w:color w:val="2D3B45"/>
          <w:sz w:val="16"/>
          <w:szCs w:val="16"/>
        </w:rPr>
        <w:t>x</w:t>
      </w:r>
      <w:r>
        <w:rPr>
          <w:rFonts w:ascii="Lato" w:hAnsi="Lato"/>
          <w:color w:val="2D3B45"/>
        </w:rPr>
        <w:t>n</w:t>
      </w:r>
      <w:proofErr w:type="spellEnd"/>
    </w:p>
    <w:p w14:paraId="3747D284" w14:textId="77777777" w:rsidR="00B02809" w:rsidRDefault="00B02809" w:rsidP="00B0280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 non-static public method named </w:t>
      </w:r>
      <w:proofErr w:type="spellStart"/>
      <w:r>
        <w:rPr>
          <w:rFonts w:ascii="Lato" w:hAnsi="Lato"/>
          <w:color w:val="2D3B45"/>
        </w:rPr>
        <w:t>getSolution</w:t>
      </w:r>
      <w:proofErr w:type="spellEnd"/>
      <w:r>
        <w:rPr>
          <w:rFonts w:ascii="Lato" w:hAnsi="Lato"/>
          <w:color w:val="2D3B45"/>
        </w:rPr>
        <w:t xml:space="preserve"> that returns </w:t>
      </w:r>
      <w:proofErr w:type="gramStart"/>
      <w:r>
        <w:rPr>
          <w:rFonts w:ascii="Lato" w:hAnsi="Lato"/>
          <w:color w:val="2D3B45"/>
        </w:rPr>
        <w:t>all of</w:t>
      </w:r>
      <w:proofErr w:type="gramEnd"/>
      <w:r>
        <w:rPr>
          <w:rFonts w:ascii="Lato" w:hAnsi="Lato"/>
          <w:color w:val="2D3B45"/>
        </w:rPr>
        <w:t xml:space="preserve"> the solutions found by the recursive backtracking algorithm</w:t>
      </w:r>
    </w:p>
    <w:p w14:paraId="5963DD54" w14:textId="77777777" w:rsidR="00B02809" w:rsidRDefault="00B02809" w:rsidP="00B0280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do NOT include a method main in the class</w:t>
      </w:r>
    </w:p>
    <w:p w14:paraId="672ED560" w14:textId="77777777" w:rsidR="00B02809" w:rsidRDefault="00B02809" w:rsidP="00B028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Queen positions must be expressed in standard rank and file chess notation. A row is called "rank"; a column is called a "file". Files are labeled from left to right starting with "A". The ranks are numbered from bottom to top starting with 1 and increase by 1 until reaching the first row (i.e., rank n). Implement position as a Pair. Both elements in the Pair are type String. The first element in the Pair is file, the second element is rank.</w:t>
      </w:r>
    </w:p>
    <w:p w14:paraId="0ABCB95E" w14:textId="77777777" w:rsidR="00B02809" w:rsidRDefault="00B02809" w:rsidP="00B028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 single solution to an instance of the n-Queens problem is an </w:t>
      </w:r>
      <w:proofErr w:type="spellStart"/>
      <w:r>
        <w:rPr>
          <w:rFonts w:ascii="Lato" w:hAnsi="Lato"/>
          <w:color w:val="2D3B45"/>
        </w:rPr>
        <w:t>ArrayList</w:t>
      </w:r>
      <w:proofErr w:type="spellEnd"/>
      <w:r>
        <w:rPr>
          <w:rFonts w:ascii="Lato" w:hAnsi="Lato"/>
          <w:color w:val="2D3B45"/>
        </w:rPr>
        <w:t xml:space="preserve"> of Pair.  Together, all of the </w:t>
      </w:r>
      <w:proofErr w:type="gramStart"/>
      <w:r>
        <w:rPr>
          <w:rFonts w:ascii="Lato" w:hAnsi="Lato"/>
          <w:color w:val="2D3B45"/>
        </w:rPr>
        <w:t>Pair's</w:t>
      </w:r>
      <w:proofErr w:type="gramEnd"/>
      <w:r>
        <w:rPr>
          <w:rFonts w:ascii="Lato" w:hAnsi="Lato"/>
          <w:color w:val="2D3B45"/>
        </w:rPr>
        <w:t xml:space="preserve"> in the </w:t>
      </w:r>
      <w:proofErr w:type="spellStart"/>
      <w:r>
        <w:rPr>
          <w:rFonts w:ascii="Lato" w:hAnsi="Lato"/>
          <w:color w:val="2D3B45"/>
        </w:rPr>
        <w:t>ArrayList</w:t>
      </w:r>
      <w:proofErr w:type="spellEnd"/>
      <w:r>
        <w:rPr>
          <w:rFonts w:ascii="Lato" w:hAnsi="Lato"/>
          <w:color w:val="2D3B45"/>
        </w:rPr>
        <w:t xml:space="preserve"> specify one solution. The length of the </w:t>
      </w:r>
      <w:proofErr w:type="spellStart"/>
      <w:r>
        <w:rPr>
          <w:rFonts w:ascii="Lato" w:hAnsi="Lato"/>
          <w:color w:val="2D3B45"/>
        </w:rPr>
        <w:t>ArrayList</w:t>
      </w:r>
      <w:proofErr w:type="spellEnd"/>
      <w:r>
        <w:rPr>
          <w:rFonts w:ascii="Lato" w:hAnsi="Lato"/>
          <w:color w:val="2D3B45"/>
        </w:rPr>
        <w:t xml:space="preserve"> should be n, the number of queens placed on the </w:t>
      </w:r>
      <w:proofErr w:type="spellStart"/>
      <w:r>
        <w:rPr>
          <w:rFonts w:ascii="Lato" w:hAnsi="Lato"/>
          <w:color w:val="2D3B45"/>
        </w:rPr>
        <w:t>n</w:t>
      </w:r>
      <w:r>
        <w:rPr>
          <w:rFonts w:ascii="Lato" w:hAnsi="Lato"/>
          <w:color w:val="2D3B45"/>
          <w:sz w:val="16"/>
          <w:szCs w:val="16"/>
        </w:rPr>
        <w:t>x</w:t>
      </w:r>
      <w:r>
        <w:rPr>
          <w:rFonts w:ascii="Lato" w:hAnsi="Lato"/>
          <w:color w:val="2D3B45"/>
        </w:rPr>
        <w:t>n</w:t>
      </w:r>
      <w:proofErr w:type="spellEnd"/>
      <w:r>
        <w:rPr>
          <w:rFonts w:ascii="Lato" w:hAnsi="Lato"/>
          <w:color w:val="2D3B45"/>
        </w:rPr>
        <w:t xml:space="preserve"> chessboard.</w:t>
      </w:r>
    </w:p>
    <w:p w14:paraId="051FF76F" w14:textId="77777777" w:rsidR="00B02809" w:rsidRDefault="00B02809" w:rsidP="00B028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All of the solutions for a particular instance of the n-Queens problem </w:t>
      </w:r>
      <w:proofErr w:type="gramStart"/>
      <w:r>
        <w:rPr>
          <w:rFonts w:ascii="Lato" w:hAnsi="Lato"/>
          <w:color w:val="2D3B45"/>
        </w:rPr>
        <w:t>is</w:t>
      </w:r>
      <w:proofErr w:type="gramEnd"/>
      <w:r>
        <w:rPr>
          <w:rFonts w:ascii="Lato" w:hAnsi="Lato"/>
          <w:color w:val="2D3B45"/>
        </w:rPr>
        <w:t xml:space="preserve"> an </w:t>
      </w:r>
      <w:proofErr w:type="spellStart"/>
      <w:r>
        <w:rPr>
          <w:rFonts w:ascii="Lato" w:hAnsi="Lato"/>
          <w:color w:val="2D3B45"/>
        </w:rPr>
        <w:t>ArrayList</w:t>
      </w:r>
      <w:proofErr w:type="spellEnd"/>
      <w:r>
        <w:rPr>
          <w:rFonts w:ascii="Lato" w:hAnsi="Lato"/>
          <w:color w:val="2D3B45"/>
        </w:rPr>
        <w:t xml:space="preserve"> of </w:t>
      </w:r>
      <w:proofErr w:type="spellStart"/>
      <w:r>
        <w:rPr>
          <w:rFonts w:ascii="Lato" w:hAnsi="Lato"/>
          <w:color w:val="2D3B45"/>
        </w:rPr>
        <w:t>ArrayList</w:t>
      </w:r>
      <w:proofErr w:type="spellEnd"/>
      <w:r>
        <w:rPr>
          <w:rFonts w:ascii="Lato" w:hAnsi="Lato"/>
          <w:color w:val="2D3B45"/>
        </w:rPr>
        <w:t xml:space="preserve"> of Pair. Each </w:t>
      </w:r>
      <w:proofErr w:type="spellStart"/>
      <w:r>
        <w:rPr>
          <w:rFonts w:ascii="Lato" w:hAnsi="Lato"/>
          <w:color w:val="2D3B45"/>
        </w:rPr>
        <w:t>ArrayList</w:t>
      </w:r>
      <w:proofErr w:type="spellEnd"/>
      <w:r>
        <w:rPr>
          <w:rFonts w:ascii="Lato" w:hAnsi="Lato"/>
          <w:color w:val="2D3B45"/>
        </w:rPr>
        <w:t xml:space="preserve"> of Pair in the solution should be the same length.</w:t>
      </w:r>
    </w:p>
    <w:p w14:paraId="36641E37" w14:textId="77777777" w:rsidR="00B02809" w:rsidRDefault="00B02809" w:rsidP="00B028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The Calculate method finds </w:t>
      </w:r>
      <w:proofErr w:type="gramStart"/>
      <w:r>
        <w:rPr>
          <w:rFonts w:ascii="Lato" w:hAnsi="Lato"/>
          <w:color w:val="2D3B45"/>
        </w:rPr>
        <w:t>all of</w:t>
      </w:r>
      <w:proofErr w:type="gramEnd"/>
      <w:r>
        <w:rPr>
          <w:rFonts w:ascii="Lato" w:hAnsi="Lato"/>
          <w:color w:val="2D3B45"/>
        </w:rPr>
        <w:t xml:space="preserve"> the solutions for a n-Queens problem for a specific value of n. The method </w:t>
      </w:r>
      <w:proofErr w:type="spellStart"/>
      <w:r>
        <w:rPr>
          <w:rFonts w:ascii="Lato" w:hAnsi="Lato"/>
          <w:color w:val="2D3B45"/>
        </w:rPr>
        <w:t>getSolution</w:t>
      </w:r>
      <w:proofErr w:type="spellEnd"/>
      <w:r>
        <w:rPr>
          <w:rFonts w:ascii="Lato" w:hAnsi="Lato"/>
          <w:color w:val="2D3B45"/>
        </w:rPr>
        <w:t xml:space="preserve"> returns a single reference to the solutions found. </w:t>
      </w:r>
    </w:p>
    <w:p w14:paraId="39E7E2FF" w14:textId="77777777" w:rsidR="00B02809" w:rsidRDefault="00B02809" w:rsidP="00B02809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Expect that your code will be tested with values of n ranging from 1 to 10.</w:t>
      </w:r>
    </w:p>
    <w:p w14:paraId="55B4249B" w14:textId="77777777" w:rsidR="00384AC1" w:rsidRPr="00FF18C9" w:rsidRDefault="00384AC1" w:rsidP="00B02809">
      <w:pPr>
        <w:shd w:val="clear" w:color="auto" w:fill="FFFFFF"/>
        <w:spacing w:before="180" w:after="180" w:line="240" w:lineRule="auto"/>
      </w:pPr>
    </w:p>
    <w:sectPr w:rsidR="00384AC1" w:rsidRPr="00FF1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713"/>
    <w:multiLevelType w:val="multilevel"/>
    <w:tmpl w:val="6398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46B76"/>
    <w:multiLevelType w:val="multilevel"/>
    <w:tmpl w:val="A29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9336A"/>
    <w:multiLevelType w:val="multilevel"/>
    <w:tmpl w:val="3D5C4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D430E"/>
    <w:multiLevelType w:val="multilevel"/>
    <w:tmpl w:val="75BE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91E9F"/>
    <w:multiLevelType w:val="multilevel"/>
    <w:tmpl w:val="EA8E0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875904"/>
    <w:multiLevelType w:val="multilevel"/>
    <w:tmpl w:val="7DF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B7F1A"/>
    <w:multiLevelType w:val="multilevel"/>
    <w:tmpl w:val="A9C8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7D5610"/>
    <w:multiLevelType w:val="multilevel"/>
    <w:tmpl w:val="C116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9C7D4A"/>
    <w:multiLevelType w:val="multilevel"/>
    <w:tmpl w:val="C66A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DC1F90"/>
    <w:multiLevelType w:val="multilevel"/>
    <w:tmpl w:val="2E74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4142D"/>
    <w:multiLevelType w:val="multilevel"/>
    <w:tmpl w:val="5D82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C5B48"/>
    <w:multiLevelType w:val="multilevel"/>
    <w:tmpl w:val="423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C4F32"/>
    <w:multiLevelType w:val="multilevel"/>
    <w:tmpl w:val="FE60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9D0B10"/>
    <w:multiLevelType w:val="multilevel"/>
    <w:tmpl w:val="3A90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4A696F"/>
    <w:multiLevelType w:val="multilevel"/>
    <w:tmpl w:val="1C6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C0FD6"/>
    <w:multiLevelType w:val="multilevel"/>
    <w:tmpl w:val="832C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852E4"/>
    <w:multiLevelType w:val="multilevel"/>
    <w:tmpl w:val="79E0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DC2137"/>
    <w:multiLevelType w:val="multilevel"/>
    <w:tmpl w:val="E91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53DCB"/>
    <w:multiLevelType w:val="multilevel"/>
    <w:tmpl w:val="D108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0034CE"/>
    <w:multiLevelType w:val="multilevel"/>
    <w:tmpl w:val="1F82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2321A"/>
    <w:multiLevelType w:val="multilevel"/>
    <w:tmpl w:val="75C0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83317B"/>
    <w:multiLevelType w:val="multilevel"/>
    <w:tmpl w:val="12A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15"/>
  </w:num>
  <w:num w:numId="5">
    <w:abstractNumId w:val="10"/>
  </w:num>
  <w:num w:numId="6">
    <w:abstractNumId w:val="13"/>
  </w:num>
  <w:num w:numId="7">
    <w:abstractNumId w:val="12"/>
  </w:num>
  <w:num w:numId="8">
    <w:abstractNumId w:val="14"/>
  </w:num>
  <w:num w:numId="9">
    <w:abstractNumId w:val="9"/>
  </w:num>
  <w:num w:numId="10">
    <w:abstractNumId w:val="3"/>
  </w:num>
  <w:num w:numId="11">
    <w:abstractNumId w:val="5"/>
  </w:num>
  <w:num w:numId="12">
    <w:abstractNumId w:val="4"/>
  </w:num>
  <w:num w:numId="13">
    <w:abstractNumId w:val="20"/>
  </w:num>
  <w:num w:numId="14">
    <w:abstractNumId w:val="2"/>
  </w:num>
  <w:num w:numId="15">
    <w:abstractNumId w:val="6"/>
  </w:num>
  <w:num w:numId="16">
    <w:abstractNumId w:val="1"/>
  </w:num>
  <w:num w:numId="17">
    <w:abstractNumId w:val="8"/>
  </w:num>
  <w:num w:numId="18">
    <w:abstractNumId w:val="7"/>
  </w:num>
  <w:num w:numId="19">
    <w:abstractNumId w:val="18"/>
  </w:num>
  <w:num w:numId="20">
    <w:abstractNumId w:val="16"/>
  </w:num>
  <w:num w:numId="21">
    <w:abstractNumId w:val="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C1"/>
    <w:rsid w:val="000A395F"/>
    <w:rsid w:val="00274833"/>
    <w:rsid w:val="002D35BE"/>
    <w:rsid w:val="002D57E5"/>
    <w:rsid w:val="00384AC1"/>
    <w:rsid w:val="005325E1"/>
    <w:rsid w:val="005C168E"/>
    <w:rsid w:val="00691670"/>
    <w:rsid w:val="006F1BB9"/>
    <w:rsid w:val="00750C58"/>
    <w:rsid w:val="0081783D"/>
    <w:rsid w:val="00996085"/>
    <w:rsid w:val="00B02809"/>
    <w:rsid w:val="00B11F35"/>
    <w:rsid w:val="00B145A0"/>
    <w:rsid w:val="00F34911"/>
    <w:rsid w:val="00FF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3601"/>
  <w15:chartTrackingRefBased/>
  <w15:docId w15:val="{34E1D481-7E6F-4324-B9FA-7A2BE6D17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0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0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0C5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50C58"/>
    <w:rPr>
      <w:b/>
      <w:bCs/>
    </w:rPr>
  </w:style>
  <w:style w:type="character" w:styleId="Emphasis">
    <w:name w:val="Emphasis"/>
    <w:basedOn w:val="DefaultParagraphFont"/>
    <w:uiPriority w:val="20"/>
    <w:qFormat/>
    <w:rsid w:val="006F1B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0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7E5"/>
    <w:rPr>
      <w:rFonts w:ascii="Courier New" w:eastAsia="Times New Roman" w:hAnsi="Courier New" w:cs="Courier New"/>
      <w:sz w:val="20"/>
      <w:szCs w:val="20"/>
    </w:rPr>
  </w:style>
  <w:style w:type="character" w:customStyle="1" w:styleId="module-sequence-footer-button--previous">
    <w:name w:val="module-sequence-footer-button--previous"/>
    <w:basedOn w:val="DefaultParagraphFont"/>
    <w:rsid w:val="002D57E5"/>
  </w:style>
  <w:style w:type="character" w:styleId="Hyperlink">
    <w:name w:val="Hyperlink"/>
    <w:basedOn w:val="DefaultParagraphFont"/>
    <w:uiPriority w:val="99"/>
    <w:semiHidden/>
    <w:unhideWhenUsed/>
    <w:rsid w:val="002D57E5"/>
    <w:rPr>
      <w:color w:val="0000FF"/>
      <w:u w:val="single"/>
    </w:rPr>
  </w:style>
  <w:style w:type="character" w:customStyle="1" w:styleId="module-sequence-footer-button--next">
    <w:name w:val="module-sequence-footer-button--next"/>
    <w:basedOn w:val="DefaultParagraphFont"/>
    <w:rsid w:val="002D57E5"/>
  </w:style>
  <w:style w:type="character" w:styleId="HTMLCode">
    <w:name w:val="HTML Code"/>
    <w:basedOn w:val="DefaultParagraphFont"/>
    <w:uiPriority w:val="99"/>
    <w:semiHidden/>
    <w:unhideWhenUsed/>
    <w:rsid w:val="00B145A0"/>
    <w:rPr>
      <w:rFonts w:ascii="Courier New" w:eastAsia="Times New Roman" w:hAnsi="Courier New" w:cs="Courier New"/>
      <w:sz w:val="20"/>
      <w:szCs w:val="20"/>
    </w:rPr>
  </w:style>
  <w:style w:type="character" w:customStyle="1" w:styleId="screenreader-only">
    <w:name w:val="screenreader-only"/>
    <w:basedOn w:val="DefaultParagraphFont"/>
    <w:rsid w:val="00B145A0"/>
  </w:style>
  <w:style w:type="character" w:customStyle="1" w:styleId="Heading1Char">
    <w:name w:val="Heading 1 Char"/>
    <w:basedOn w:val="DefaultParagraphFont"/>
    <w:link w:val="Heading1"/>
    <w:uiPriority w:val="9"/>
    <w:rsid w:val="000A3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83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727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1" w:color="C7CDD1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7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Xin (Student)</dc:creator>
  <cp:keywords/>
  <dc:description/>
  <cp:lastModifiedBy>Dong, Xin (Student)</cp:lastModifiedBy>
  <cp:revision>2</cp:revision>
  <dcterms:created xsi:type="dcterms:W3CDTF">2021-12-31T05:05:00Z</dcterms:created>
  <dcterms:modified xsi:type="dcterms:W3CDTF">2021-12-31T05:05:00Z</dcterms:modified>
</cp:coreProperties>
</file>