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622268A7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kabovka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 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</w:t>
      </w:r>
      <w:r>
        <w:rPr>
          <w:lang w:val="sr-Latn-RS"/>
        </w:rPr>
        <w:t xml:space="preserve"> </w:t>
      </w:r>
      <w:r w:rsidR="007B6F2C">
        <w:rPr>
          <w:lang w:val="sr-Latn-RS"/>
        </w:rPr>
        <w:t>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00A49447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(palet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34F0F8CA" w14:textId="50F1F57E" w:rsidR="005D2704" w:rsidRDefault="005D2704" w:rsidP="005D2704">
      <w:pPr>
        <w:pStyle w:val="ListParagraph"/>
        <w:rPr>
          <w:lang w:val="sr-Latn-RS"/>
        </w:rPr>
      </w:pPr>
      <w:r>
        <w:rPr>
          <w:lang w:val="sr-Latn-RS"/>
        </w:rPr>
        <w:t>Za tehnički problem se očekuje od k</w:t>
      </w:r>
      <w:r w:rsidR="00C76761">
        <w:rPr>
          <w:lang w:val="sr-Latn-RS"/>
        </w:rPr>
        <w:t>lijenta da obezbedi odgovore da li je uređaj priključen na napajanje</w:t>
      </w:r>
      <w:r w:rsidR="00602037">
        <w:rPr>
          <w:lang w:val="sr-Latn-RS"/>
        </w:rPr>
        <w:t xml:space="preserve"> i </w:t>
      </w:r>
      <w:r w:rsidR="00E235CD">
        <w:rPr>
          <w:lang w:val="sr-Latn-RS"/>
        </w:rPr>
        <w:t xml:space="preserve">da li je pokušano manuelno restartovanje uređaja preko dugmeta </w:t>
      </w:r>
    </w:p>
    <w:p w14:paraId="2702581C" w14:textId="380519B9" w:rsidR="008A7C96" w:rsidRPr="007B6F2C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089F8EDD" w14:textId="05338398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</w:p>
    <w:p w14:paraId="1D75A3FF" w14:textId="26392BD2" w:rsidR="00536545" w:rsidRPr="00C12BB1" w:rsidRDefault="00536545" w:rsidP="00C12BB1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</w:t>
      </w:r>
      <w:r w:rsidR="00D54802">
        <w:rPr>
          <w:lang w:val="sr-Latn-RS"/>
        </w:rPr>
        <w:t>klijent uzima</w:t>
      </w:r>
      <w:r>
        <w:rPr>
          <w:lang w:val="sr-Latn-RS"/>
        </w:rPr>
        <w:t xml:space="preserve"> treći ugovor, </w:t>
      </w:r>
      <w:r w:rsidR="00D54802">
        <w:rPr>
          <w:lang w:val="sr-Latn-RS"/>
        </w:rPr>
        <w:t>dobija</w:t>
      </w:r>
      <w:r>
        <w:rPr>
          <w:lang w:val="sr-Latn-RS"/>
        </w:rPr>
        <w:t xml:space="preserve"> popust</w:t>
      </w:r>
      <w:r w:rsidR="00C43FA0">
        <w:rPr>
          <w:lang w:val="sr-Latn-RS"/>
        </w:rPr>
        <w:t xml:space="preserve"> za naredni paket</w:t>
      </w:r>
      <w:r w:rsidR="00C12BB1">
        <w:rPr>
          <w:lang w:val="sr-Latn-RS"/>
        </w:rPr>
        <w:t xml:space="preserve"> </w:t>
      </w:r>
      <w:r w:rsidR="00C12BB1" w:rsidRPr="00C12BB1">
        <w:rPr>
          <w:lang w:val="sr-Latn-RS"/>
        </w:rPr>
        <w:t>(20% za privilegovane i 10</w:t>
      </w:r>
      <w:r w:rsidR="00C12BB1">
        <w:rPr>
          <w:lang w:val="sr-Latn-RS"/>
        </w:rPr>
        <w:t>%</w:t>
      </w:r>
      <w:r w:rsidR="003D1606">
        <w:rPr>
          <w:lang w:val="sr-Latn-RS"/>
        </w:rPr>
        <w:t xml:space="preserve"> za obične korisnike</w:t>
      </w:r>
      <w:r w:rsidR="00C12BB1" w:rsidRPr="00C12BB1">
        <w:rPr>
          <w:lang w:val="sr-Latn-RS"/>
        </w:rPr>
        <w:t>)</w:t>
      </w:r>
    </w:p>
    <w:p w14:paraId="704C39D9" w14:textId="251DB237" w:rsidR="00A17FF8" w:rsidRDefault="00A33DBB" w:rsidP="00A17FF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potrošnja mobilnog paketa za klijenta</w:t>
      </w:r>
      <w:r w:rsidR="0023222E">
        <w:rPr>
          <w:lang w:val="sr-Latn-RS"/>
        </w:rPr>
        <w:t xml:space="preserve"> za taj mesec</w:t>
      </w:r>
      <w:r>
        <w:rPr>
          <w:lang w:val="sr-Latn-RS"/>
        </w:rPr>
        <w:t xml:space="preserve"> blizu praga</w:t>
      </w:r>
      <w:r w:rsidR="00AB183A">
        <w:rPr>
          <w:lang w:val="sr-Latn-RS"/>
        </w:rPr>
        <w:t xml:space="preserve"> (90% iskorićeni podaci)</w:t>
      </w:r>
      <w:r>
        <w:rPr>
          <w:lang w:val="sr-Latn-RS"/>
        </w:rPr>
        <w:t>, obavesti ga</w:t>
      </w:r>
    </w:p>
    <w:p w14:paraId="597242E0" w14:textId="2EEA9BF1" w:rsidR="00A33DBB" w:rsidRDefault="00A33DBB" w:rsidP="00A17FF8">
      <w:pPr>
        <w:pStyle w:val="ListParagraph"/>
        <w:rPr>
          <w:lang w:val="sr-Latn-RS"/>
        </w:rPr>
      </w:pPr>
    </w:p>
    <w:p w14:paraId="1AD17553" w14:textId="05A3FB62" w:rsidR="00A33DBB" w:rsidRPr="00C12BB1" w:rsidRDefault="00C12BB1" w:rsidP="00C12BB1">
      <w:pPr>
        <w:ind w:left="360"/>
        <w:rPr>
          <w:lang w:val="sr-Latn-RS"/>
        </w:rPr>
      </w:pPr>
      <w:r w:rsidRPr="00C12BB1">
        <w:rPr>
          <w:b/>
          <w:bCs/>
          <w:lang w:val="sr-Latn-RS"/>
        </w:rPr>
        <w:lastRenderedPageBreak/>
        <w:t>Forward Chaining</w:t>
      </w:r>
      <w:r w:rsidR="00130786">
        <w:rPr>
          <w:b/>
          <w:bCs/>
          <w:lang w:val="sr-Latn-RS"/>
        </w:rPr>
        <w:t xml:space="preserve"> </w:t>
      </w:r>
      <w:r w:rsidR="00130786" w:rsidRPr="00130786">
        <w:rPr>
          <w:lang w:val="sr-Latn-RS"/>
        </w:rPr>
        <w:t>(za istek ugovora)</w:t>
      </w:r>
      <w:r>
        <w:rPr>
          <w:lang w:val="sr-Latn-RS"/>
        </w:rPr>
        <w:t>:</w:t>
      </w:r>
    </w:p>
    <w:p w14:paraId="3F931456" w14:textId="5ED3A8FD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ugovor istekne i korisnik nema novi ugovor poslati obaveštenje</w:t>
      </w:r>
    </w:p>
    <w:p w14:paraId="6482D8B6" w14:textId="1932FE05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je poslato obaveštenje klijenta prebaciti na novi paket naj</w:t>
      </w:r>
      <w:r w:rsidR="00A302BB">
        <w:rPr>
          <w:lang w:val="sr-Latn-RS"/>
        </w:rPr>
        <w:t>s</w:t>
      </w:r>
      <w:r>
        <w:rPr>
          <w:lang w:val="sr-Latn-RS"/>
        </w:rPr>
        <w:t>ličniji pos</w:t>
      </w:r>
      <w:r w:rsidR="00A302BB">
        <w:rPr>
          <w:lang w:val="sr-Latn-RS"/>
        </w:rPr>
        <w:t>t</w:t>
      </w:r>
      <w:r>
        <w:rPr>
          <w:lang w:val="sr-Latn-RS"/>
        </w:rPr>
        <w:t>ojećem</w:t>
      </w:r>
    </w:p>
    <w:p w14:paraId="289B240F" w14:textId="54761529" w:rsidR="00C43FA0" w:rsidRDefault="00A33DBB" w:rsidP="00C43FA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klijent postavljen na</w:t>
      </w:r>
      <w:r w:rsidR="0077789F">
        <w:rPr>
          <w:lang w:val="sr-Latn-RS"/>
        </w:rPr>
        <w:t xml:space="preserve"> novi</w:t>
      </w:r>
      <w:r>
        <w:rPr>
          <w:lang w:val="sr-Latn-RS"/>
        </w:rPr>
        <w:t xml:space="preserve"> paket </w:t>
      </w:r>
      <w:r w:rsidR="00863C11">
        <w:rPr>
          <w:lang w:val="sr-Latn-RS"/>
        </w:rPr>
        <w:t>poslati mu predlog ostalih paketa</w:t>
      </w:r>
    </w:p>
    <w:p w14:paraId="376D2B83" w14:textId="722B0DD7" w:rsidR="008A45F8" w:rsidRDefault="008A45F8" w:rsidP="00C43FA0">
      <w:pPr>
        <w:pStyle w:val="ListParagraph"/>
        <w:rPr>
          <w:lang w:val="sr-Latn-RS"/>
        </w:rPr>
      </w:pPr>
    </w:p>
    <w:p w14:paraId="280717C3" w14:textId="6C639138" w:rsidR="00DA3C96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42C70B67" w:rsidR="00FE6065" w:rsidRDefault="009D146E" w:rsidP="00DA3C96">
      <w:pPr>
        <w:pStyle w:val="ListParagraph"/>
        <w:rPr>
          <w:lang w:val="sr-Latn-RS"/>
        </w:rPr>
      </w:pPr>
      <w:r>
        <w:rPr>
          <w:lang w:val="sr-Latn-RS"/>
        </w:rPr>
        <w:tab/>
      </w:r>
      <w:r w:rsidR="008A45F8">
        <w:rPr>
          <w:lang w:val="sr-Latn-RS"/>
        </w:rPr>
        <w:t>Ako klijent ima privilegovan nalog, njegove žalbe imaju prioritet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6E9B4EA7" w:rsidR="00D000C9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je klijent privilegovan, primeni popust</w:t>
      </w:r>
      <w:r w:rsidR="00AB183A">
        <w:rPr>
          <w:lang w:val="sr-Latn-RS"/>
        </w:rPr>
        <w:t xml:space="preserve"> </w:t>
      </w:r>
      <w:bookmarkStart w:id="0" w:name="_Hlk164719481"/>
      <w:r w:rsidR="00AB183A">
        <w:rPr>
          <w:lang w:val="sr-Latn-RS"/>
        </w:rPr>
        <w:t>(20% za privilegovane i 10)</w:t>
      </w:r>
    </w:p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55F8F3A8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>hodnih 24 sata obavestiti operatera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05E243FC" w14:textId="330F9C06" w:rsidR="00AF7BA9" w:rsidRDefault="00AF7BA9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predhodnih 24 sata obavestiti operatora 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6ABF95F4" w14:textId="5C94A762" w:rsidR="00CB5EE6" w:rsidRDefault="00CB5EE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</w:t>
      </w:r>
      <w:r w:rsidR="00DA16F1">
        <w:rPr>
          <w:lang w:val="sr-Latn-RS"/>
        </w:rPr>
        <w:t>prođe 7 dana i paket niije trajno izbačan iz ponude vratiti ga u ponudu (</w:t>
      </w:r>
      <w:r w:rsidR="00DA16F1" w:rsidRPr="00DA16F1">
        <w:rPr>
          <w:b/>
          <w:bCs/>
          <w:lang w:val="sr-Latn-RS"/>
        </w:rPr>
        <w:t>CEP</w:t>
      </w:r>
      <w:r w:rsidR="00DA16F1">
        <w:rPr>
          <w:lang w:val="sr-Latn-RS"/>
        </w:rPr>
        <w:t>)</w:t>
      </w:r>
    </w:p>
    <w:p w14:paraId="4FA1F4BB" w14:textId="6B685661" w:rsidR="00130786" w:rsidRDefault="0013078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je korisnik podneo više od pet žalbi u prednodni</w:t>
      </w:r>
      <w:r w:rsidR="00AE4D7C">
        <w:rPr>
          <w:lang w:val="sr-Latn-RS"/>
        </w:rPr>
        <w:t xml:space="preserve">h sat vremena blokirati ga </w:t>
      </w:r>
      <w:r w:rsidR="005F3303">
        <w:rPr>
          <w:lang w:val="sr-Latn-RS"/>
        </w:rPr>
        <w:t xml:space="preserve">na 24 sata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CEP</w:t>
      </w:r>
      <w:r w:rsidR="00AE4D7C">
        <w:rPr>
          <w:lang w:val="sr-Latn-RS"/>
        </w:rPr>
        <w:t>)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1C2F5A27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0FB9028D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4DEE3C21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5 minuta, svim klijentima koji su na tom području dodeli neko drugo koje je dostupno, a ima kapacitet popunjen manji od 90% </w:t>
      </w:r>
      <w:r w:rsidR="00CB5EE6">
        <w:rPr>
          <w:lang w:val="sr-Latn-RS"/>
        </w:rPr>
        <w:t>(</w:t>
      </w:r>
      <w:r w:rsidR="00CB5EE6" w:rsidRPr="00CB5EE6">
        <w:rPr>
          <w:b/>
          <w:bCs/>
          <w:lang w:val="sr-Latn-RS"/>
        </w:rPr>
        <w:t>CEP</w:t>
      </w:r>
      <w:r w:rsidR="00CB5EE6">
        <w:rPr>
          <w:lang w:val="sr-Latn-RS"/>
        </w:rPr>
        <w:t>)</w:t>
      </w:r>
    </w:p>
    <w:p w14:paraId="4DAD21BF" w14:textId="05F46CA4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AEDE5C0" w14:textId="77777777" w:rsidR="00AA4A09" w:rsidRDefault="00AA4A09" w:rsidP="005E0D26">
      <w:pPr>
        <w:ind w:left="720"/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lastRenderedPageBreak/>
        <w:t xml:space="preserve">Predlog ugovora </w:t>
      </w:r>
    </w:p>
    <w:p w14:paraId="1FEA1064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postoji ugovor koji ističe za manje od mesec dana i nema predlog za sledeći ugovor, aktiviraj kreiranje predloga za tog korisnika i na osnovu tog ugovora</w:t>
      </w:r>
    </w:p>
    <w:p w14:paraId="7183930F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aktivirano kreiranje predloga, korisniku se predlaže da pređe na sledeći paket po rangu cene, a za mobilne pakete ako je količina potrošenih mobilnih podataka u više od pola meseci ugovora bila preko 90%, preporuči paket sa bar duplo više podataka</w:t>
      </w:r>
    </w:p>
    <w:p w14:paraId="5FAD9245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Ako postoji predlog , obavesti korisnika 2 puta u razmaku od 2 nedelje</w:t>
      </w:r>
    </w:p>
    <w:p w14:paraId="20D14998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korisnik sklopi ugovor, predlog se briše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77777777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4EEC8B53" w:rsidR="00AB183A" w:rsidRPr="00C43FA0" w:rsidRDefault="00AB183A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Žable za privilegovane i neprivilegovane korisnike</w:t>
      </w:r>
      <w:r w:rsidR="00C12BB1">
        <w:rPr>
          <w:lang w:val="sr-Latn-RS"/>
        </w:rPr>
        <w:t xml:space="preserve"> gde žalbe za privilegovane korisnike imaju prioritet</w:t>
      </w: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417275">
    <w:abstractNumId w:val="11"/>
  </w:num>
  <w:num w:numId="2" w16cid:durableId="87238961">
    <w:abstractNumId w:val="2"/>
  </w:num>
  <w:num w:numId="3" w16cid:durableId="1069763806">
    <w:abstractNumId w:val="7"/>
  </w:num>
  <w:num w:numId="4" w16cid:durableId="1389643837">
    <w:abstractNumId w:val="5"/>
  </w:num>
  <w:num w:numId="5" w16cid:durableId="1723629041">
    <w:abstractNumId w:val="8"/>
  </w:num>
  <w:num w:numId="6" w16cid:durableId="1923493186">
    <w:abstractNumId w:val="6"/>
  </w:num>
  <w:num w:numId="7" w16cid:durableId="648631023">
    <w:abstractNumId w:val="10"/>
  </w:num>
  <w:num w:numId="8" w16cid:durableId="2095667493">
    <w:abstractNumId w:val="4"/>
  </w:num>
  <w:num w:numId="9" w16cid:durableId="627861710">
    <w:abstractNumId w:val="0"/>
  </w:num>
  <w:num w:numId="10" w16cid:durableId="119912170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32821901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9794272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86331"/>
    <w:rsid w:val="000D74E2"/>
    <w:rsid w:val="00110CCF"/>
    <w:rsid w:val="00130786"/>
    <w:rsid w:val="00227B03"/>
    <w:rsid w:val="0023222E"/>
    <w:rsid w:val="002752BB"/>
    <w:rsid w:val="00286A10"/>
    <w:rsid w:val="00333C96"/>
    <w:rsid w:val="003A110C"/>
    <w:rsid w:val="003D1606"/>
    <w:rsid w:val="00401B1E"/>
    <w:rsid w:val="0048413B"/>
    <w:rsid w:val="004855B8"/>
    <w:rsid w:val="00487251"/>
    <w:rsid w:val="00536545"/>
    <w:rsid w:val="00583734"/>
    <w:rsid w:val="005D2704"/>
    <w:rsid w:val="005E0D26"/>
    <w:rsid w:val="005F3303"/>
    <w:rsid w:val="00602037"/>
    <w:rsid w:val="00623CFE"/>
    <w:rsid w:val="006C4DB0"/>
    <w:rsid w:val="006D75DB"/>
    <w:rsid w:val="00762999"/>
    <w:rsid w:val="00772FB4"/>
    <w:rsid w:val="0077789F"/>
    <w:rsid w:val="007B0669"/>
    <w:rsid w:val="007B23F6"/>
    <w:rsid w:val="007B6F2C"/>
    <w:rsid w:val="007E64EF"/>
    <w:rsid w:val="007F1D19"/>
    <w:rsid w:val="0082555E"/>
    <w:rsid w:val="00863C11"/>
    <w:rsid w:val="00872A48"/>
    <w:rsid w:val="008A45F8"/>
    <w:rsid w:val="008A7C96"/>
    <w:rsid w:val="008B142D"/>
    <w:rsid w:val="00915C8F"/>
    <w:rsid w:val="0097128D"/>
    <w:rsid w:val="009D146E"/>
    <w:rsid w:val="009E117B"/>
    <w:rsid w:val="009E12B1"/>
    <w:rsid w:val="00A17FF8"/>
    <w:rsid w:val="00A302BB"/>
    <w:rsid w:val="00A33DBB"/>
    <w:rsid w:val="00AA4A09"/>
    <w:rsid w:val="00AB183A"/>
    <w:rsid w:val="00AB22BE"/>
    <w:rsid w:val="00AC3B3B"/>
    <w:rsid w:val="00AE4D7C"/>
    <w:rsid w:val="00AF7BA9"/>
    <w:rsid w:val="00B633A4"/>
    <w:rsid w:val="00C02BBC"/>
    <w:rsid w:val="00C12BB1"/>
    <w:rsid w:val="00C13BC5"/>
    <w:rsid w:val="00C43FA0"/>
    <w:rsid w:val="00C76761"/>
    <w:rsid w:val="00CB5EE6"/>
    <w:rsid w:val="00D000C9"/>
    <w:rsid w:val="00D168D7"/>
    <w:rsid w:val="00D54802"/>
    <w:rsid w:val="00DA0B1F"/>
    <w:rsid w:val="00DA16F1"/>
    <w:rsid w:val="00DA3C96"/>
    <w:rsid w:val="00E235CD"/>
    <w:rsid w:val="00EA610F"/>
    <w:rsid w:val="00ED1E8B"/>
    <w:rsid w:val="00F8152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9EA54-2917-49FC-A257-634DA5614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6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Selena Milutin</cp:lastModifiedBy>
  <cp:revision>19</cp:revision>
  <dcterms:created xsi:type="dcterms:W3CDTF">2024-04-22T11:27:00Z</dcterms:created>
  <dcterms:modified xsi:type="dcterms:W3CDTF">2024-05-08T16:45:00Z</dcterms:modified>
</cp:coreProperties>
</file>