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00744" w:rsidRDefault="00376CE0">
      <w:pPr>
        <w:spacing w:after="60"/>
        <w:jc w:val="center"/>
      </w:pPr>
      <w:r>
        <w:rPr>
          <w:b/>
          <w:bCs/>
          <w:color w:val="1F3864"/>
          <w:sz w:val="24"/>
          <w:szCs w:val="24"/>
        </w:rPr>
        <w:t>National University of Lesotho</w:t>
      </w:r>
    </w:p>
    <w:p w:rsidR="00500744" w:rsidRDefault="00376CE0">
      <w:pPr>
        <w:spacing w:after="60"/>
        <w:jc w:val="center"/>
      </w:pPr>
      <w:r>
        <w:rPr>
          <w:color w:val="444444"/>
        </w:rPr>
        <w:t>Department of Mathematics and Computer Science</w:t>
      </w:r>
    </w:p>
    <w:p w:rsidR="00500744" w:rsidRDefault="00376CE0">
      <w:pPr>
        <w:spacing w:after="60"/>
        <w:jc w:val="center"/>
      </w:pPr>
      <w:r>
        <w:rPr>
          <w:b/>
          <w:bCs/>
          <w:i/>
          <w:iCs/>
        </w:rPr>
        <w:t>NUL Attendance Management System</w:t>
      </w:r>
    </w:p>
    <w:p w:rsidR="00500744" w:rsidRDefault="00376CE0">
      <w:pPr>
        <w:spacing w:after="200"/>
        <w:jc w:val="center"/>
      </w:pPr>
      <w:r>
        <w:rPr>
          <w:color w:val="666666"/>
          <w:sz w:val="20"/>
          <w:szCs w:val="20"/>
        </w:rPr>
        <w:t>CS3430: System Analysis and Logical Design</w:t>
      </w:r>
    </w:p>
    <w:p w:rsidR="00500744" w:rsidRDefault="00376CE0">
      <w:pPr>
        <w:pBdr>
          <w:bottom w:val="single" w:sz="10" w:space="4" w:color="2E75B6"/>
        </w:pBdr>
        <w:spacing w:after="60"/>
        <w:jc w:val="center"/>
      </w:pPr>
      <w:r>
        <w:rPr>
          <w:b/>
          <w:bCs/>
          <w:color w:val="1F3864"/>
          <w:sz w:val="40"/>
          <w:szCs w:val="40"/>
        </w:rPr>
        <w:t>Post-Project Review</w:t>
      </w:r>
    </w:p>
    <w:p w:rsidR="00500744" w:rsidRDefault="00376CE0">
      <w:pPr>
        <w:spacing w:before="160" w:after="400"/>
        <w:jc w:val="center"/>
      </w:pPr>
      <w:r>
        <w:rPr>
          <w:i/>
          <w:iCs/>
          <w:color w:val="555555"/>
          <w:sz w:val="24"/>
          <w:szCs w:val="24"/>
        </w:rPr>
        <w:t>Structured Evaluation of Project Outcomes, Process &amp; Team</w:t>
      </w:r>
    </w:p>
    <w:p w:rsidR="00500744" w:rsidRDefault="00376CE0">
      <w:pPr>
        <w:spacing w:before="80" w:after="80"/>
      </w:pPr>
      <w:r>
        <w:rPr>
          <w:b/>
          <w:bCs/>
          <w:color w:val="1F3864"/>
        </w:rPr>
        <w:t xml:space="preserve">Document Type: </w:t>
      </w:r>
      <w:r>
        <w:t>Post-Project Review</w:t>
      </w:r>
    </w:p>
    <w:p w:rsidR="00500744" w:rsidRDefault="00376CE0">
      <w:pPr>
        <w:spacing w:before="80" w:after="80"/>
      </w:pPr>
      <w:r>
        <w:rPr>
          <w:b/>
          <w:bCs/>
          <w:color w:val="1F3864"/>
        </w:rPr>
        <w:t xml:space="preserve">Project: </w:t>
      </w:r>
      <w:r>
        <w:t>NUL Attendance Management System</w:t>
      </w:r>
    </w:p>
    <w:p w:rsidR="00500744" w:rsidRDefault="00376CE0">
      <w:pPr>
        <w:spacing w:before="80" w:after="80"/>
      </w:pPr>
      <w:r>
        <w:rPr>
          <w:b/>
          <w:bCs/>
          <w:color w:val="1F3864"/>
        </w:rPr>
        <w:t xml:space="preserve">Project Period: </w:t>
      </w:r>
      <w:r>
        <w:t>16 February 2026 – 8 May 2026</w:t>
      </w:r>
    </w:p>
    <w:p w:rsidR="00500744" w:rsidRDefault="00376CE0">
      <w:pPr>
        <w:spacing w:before="80" w:after="80"/>
      </w:pPr>
      <w:r>
        <w:rPr>
          <w:b/>
          <w:bCs/>
          <w:color w:val="1F3864"/>
        </w:rPr>
        <w:t xml:space="preserve">Review Date: </w:t>
      </w:r>
      <w:r>
        <w:t>8 May 2026</w:t>
      </w:r>
    </w:p>
    <w:p w:rsidR="00500744" w:rsidRDefault="00376CE0">
      <w:pPr>
        <w:spacing w:before="80" w:after="80"/>
      </w:pPr>
      <w:r>
        <w:rPr>
          <w:b/>
          <w:bCs/>
          <w:color w:val="1F3864"/>
        </w:rPr>
        <w:t xml:space="preserve">Prepared by: </w:t>
      </w:r>
      <w:r>
        <w:t>All Team Members — CS3430</w:t>
      </w:r>
    </w:p>
    <w:p w:rsidR="00500744" w:rsidRDefault="00500744">
      <w:pPr>
        <w:spacing w:after="300"/>
      </w:pPr>
    </w:p>
    <w:p w:rsidR="00500744" w:rsidRDefault="00376CE0">
      <w:pPr>
        <w:pStyle w:val="Heading1"/>
        <w:pBdr>
          <w:bottom w:val="single" w:sz="6" w:space="1" w:color="2E75B6"/>
        </w:pBdr>
        <w:spacing w:before="320" w:after="160"/>
      </w:pPr>
      <w:r>
        <w:rPr>
          <w:b/>
          <w:bCs/>
          <w:color w:val="1F3864"/>
          <w:sz w:val="28"/>
          <w:szCs w:val="28"/>
        </w:rPr>
        <w:t>1. Purpose</w:t>
      </w:r>
    </w:p>
    <w:p w:rsidR="00500744" w:rsidRDefault="00376CE0">
      <w:pPr>
        <w:spacing w:before="80" w:after="80"/>
        <w:jc w:val="both"/>
      </w:pPr>
      <w:r>
        <w:t>This Post-Project Review provides a structured evaluation of the NUL Atte</w:t>
      </w:r>
      <w:r>
        <w:t>ndance Management System project against its original objectives, constraints, and quality standards. It differs from the Lessons Learned Report in that it focuses on outcomes and measurements rather than reflective insights — assessing whether the project</w:t>
      </w:r>
      <w:r>
        <w:t xml:space="preserve"> succeeded, by how much, and against what criteria.</w:t>
      </w:r>
    </w:p>
    <w:p w:rsidR="00500744" w:rsidRDefault="00500744">
      <w:pPr>
        <w:spacing w:after="160"/>
      </w:pPr>
    </w:p>
    <w:p w:rsidR="00500744" w:rsidRDefault="00376CE0">
      <w:pPr>
        <w:pStyle w:val="Heading1"/>
        <w:pBdr>
          <w:bottom w:val="single" w:sz="6" w:space="1" w:color="2E75B6"/>
        </w:pBdr>
        <w:spacing w:before="320" w:after="160"/>
      </w:pPr>
      <w:r>
        <w:rPr>
          <w:b/>
          <w:bCs/>
          <w:color w:val="1F3864"/>
          <w:sz w:val="28"/>
          <w:szCs w:val="28"/>
        </w:rPr>
        <w:t>2. Objectives Review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200"/>
        <w:gridCol w:w="2560"/>
        <w:gridCol w:w="1600"/>
      </w:tblGrid>
      <w:tr w:rsidR="00500744">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500744" w:rsidRDefault="00376CE0">
            <w:r>
              <w:rPr>
                <w:b/>
                <w:bCs/>
                <w:color w:val="FFFFFF"/>
                <w:sz w:val="20"/>
                <w:szCs w:val="20"/>
              </w:rPr>
              <w:t>Original Objective</w:t>
            </w:r>
          </w:p>
        </w:tc>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500744" w:rsidRDefault="00376CE0">
            <w:r>
              <w:rPr>
                <w:b/>
                <w:bCs/>
                <w:color w:val="FFFFFF"/>
                <w:sz w:val="20"/>
                <w:szCs w:val="20"/>
              </w:rPr>
              <w:t>Target</w:t>
            </w:r>
          </w:p>
        </w:tc>
        <w:tc>
          <w:tcPr>
            <w:tcW w:w="2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500744" w:rsidRDefault="00376CE0">
            <w:r>
              <w:rPr>
                <w:b/>
                <w:bCs/>
                <w:color w:val="FFFFFF"/>
                <w:sz w:val="20"/>
                <w:szCs w:val="20"/>
              </w:rPr>
              <w:t>Outcome</w:t>
            </w:r>
          </w:p>
        </w:tc>
        <w:tc>
          <w:tcPr>
            <w:tcW w:w="1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500744" w:rsidRDefault="00376CE0">
            <w:r>
              <w:rPr>
                <w:b/>
                <w:bCs/>
                <w:color w:val="FFFFFF"/>
                <w:sz w:val="20"/>
                <w:szCs w:val="20"/>
              </w:rPr>
              <w:t>Met?</w:t>
            </w:r>
          </w:p>
        </w:tc>
      </w:tr>
      <w:tr w:rsidR="00500744">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00744" w:rsidRDefault="00376CE0">
            <w:r>
              <w:rPr>
                <w:color w:val="000000"/>
                <w:sz w:val="20"/>
                <w:szCs w:val="20"/>
              </w:rPr>
              <w:t>Develop a secure login system for administrators and lecturers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00744" w:rsidRDefault="00376CE0">
            <w:r>
              <w:rPr>
                <w:color w:val="000000"/>
                <w:sz w:val="20"/>
                <w:szCs w:val="20"/>
              </w:rPr>
              <w:t xml:space="preserve">Functional JWT </w:t>
            </w:r>
            <w:proofErr w:type="spellStart"/>
            <w:r>
              <w:rPr>
                <w:color w:val="000000"/>
                <w:sz w:val="20"/>
                <w:szCs w:val="20"/>
              </w:rPr>
              <w:t>auth</w:t>
            </w:r>
            <w:proofErr w:type="spellEnd"/>
            <w:r>
              <w:rPr>
                <w:color w:val="000000"/>
                <w:sz w:val="20"/>
                <w:szCs w:val="20"/>
              </w:rPr>
              <w:t xml:space="preserve"> on all protected routes</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00744" w:rsidRDefault="00376CE0">
            <w:r>
              <w:rPr>
                <w:color w:val="000000"/>
                <w:sz w:val="20"/>
                <w:szCs w:val="20"/>
              </w:rPr>
              <w:t>Implemented for admin and lecturer roles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00744" w:rsidRDefault="00376CE0">
            <w:r>
              <w:rPr>
                <w:color w:val="000000"/>
                <w:sz w:val="20"/>
                <w:szCs w:val="20"/>
              </w:rPr>
              <w:t>Yes</w:t>
            </w:r>
          </w:p>
        </w:tc>
      </w:tr>
      <w:tr w:rsidR="00500744">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500744" w:rsidRDefault="00376CE0">
            <w:r>
              <w:rPr>
                <w:color w:val="000000"/>
                <w:sz w:val="20"/>
                <w:szCs w:val="20"/>
              </w:rPr>
              <w:t>Implement CRUD operations for attendance records</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500744" w:rsidRDefault="00376CE0">
            <w:r>
              <w:rPr>
                <w:color w:val="000000"/>
                <w:sz w:val="20"/>
                <w:szCs w:val="20"/>
              </w:rPr>
              <w:t>Full create, read, update, delete by lecturers</w:t>
            </w:r>
            <w:r w:rsidR="007E3DE1">
              <w:rPr>
                <w:color w:val="000000"/>
                <w:sz w:val="20"/>
                <w:szCs w:val="20"/>
              </w:rPr>
              <w:t xml:space="preserve"> and admins</w:t>
            </w:r>
          </w:p>
        </w:tc>
        <w:tc>
          <w:tcPr>
            <w:tcW w:w="2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500744" w:rsidRDefault="00376CE0">
            <w:r>
              <w:rPr>
                <w:color w:val="000000"/>
                <w:sz w:val="20"/>
                <w:szCs w:val="20"/>
              </w:rPr>
              <w:t>All four operations functional</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500744" w:rsidRDefault="00376CE0">
            <w:r>
              <w:rPr>
                <w:color w:val="000000"/>
                <w:sz w:val="20"/>
                <w:szCs w:val="20"/>
              </w:rPr>
              <w:t>Yes</w:t>
            </w:r>
          </w:p>
        </w:tc>
      </w:tr>
      <w:tr w:rsidR="00500744">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00744" w:rsidRDefault="00376CE0">
            <w:r>
              <w:rPr>
                <w:color w:val="000000"/>
                <w:sz w:val="20"/>
                <w:szCs w:val="20"/>
              </w:rPr>
              <w:t>Generate automated attendance summary reports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00744" w:rsidRDefault="00376CE0">
            <w:r>
              <w:rPr>
                <w:color w:val="000000"/>
                <w:sz w:val="20"/>
                <w:szCs w:val="20"/>
              </w:rPr>
              <w:t>Reports filterable by student, course, or date range</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00744" w:rsidRDefault="00376CE0">
            <w:r>
              <w:rPr>
                <w:color w:val="000000"/>
                <w:sz w:val="20"/>
                <w:szCs w:val="20"/>
              </w:rPr>
              <w:t>Report generation implemented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00744" w:rsidRDefault="00376CE0">
            <w:r>
              <w:rPr>
                <w:color w:val="000000"/>
                <w:sz w:val="20"/>
                <w:szCs w:val="20"/>
              </w:rPr>
              <w:t>Yes</w:t>
            </w:r>
          </w:p>
        </w:tc>
      </w:tr>
      <w:tr w:rsidR="00500744">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500744" w:rsidRDefault="00376CE0">
            <w:r>
              <w:rPr>
                <w:color w:val="000000"/>
                <w:sz w:val="20"/>
                <w:szCs w:val="20"/>
              </w:rPr>
              <w:t>Improve record accuracy vs paper-based system</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500744" w:rsidRDefault="00376CE0">
            <w:r>
              <w:rPr>
                <w:color w:val="000000"/>
                <w:sz w:val="20"/>
                <w:szCs w:val="20"/>
              </w:rPr>
              <w:t>At least 90% accuracy improvement</w:t>
            </w:r>
          </w:p>
        </w:tc>
        <w:tc>
          <w:tcPr>
            <w:tcW w:w="2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500744" w:rsidRDefault="00376CE0">
            <w:r>
              <w:rPr>
                <w:color w:val="000000"/>
                <w:sz w:val="20"/>
                <w:szCs w:val="20"/>
              </w:rPr>
              <w:t>Digital records eliminate transcription errors entirely</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500744" w:rsidRDefault="00376CE0">
            <w:r>
              <w:rPr>
                <w:color w:val="000000"/>
                <w:sz w:val="20"/>
                <w:szCs w:val="20"/>
              </w:rPr>
              <w:t>Yes</w:t>
            </w:r>
          </w:p>
        </w:tc>
      </w:tr>
      <w:tr w:rsidR="00500744">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00744" w:rsidRDefault="00376CE0" w:rsidP="007E3DE1">
            <w:r>
              <w:rPr>
                <w:color w:val="000000"/>
                <w:sz w:val="20"/>
                <w:szCs w:val="20"/>
              </w:rPr>
              <w:t xml:space="preserve">Deliver a tested, deployable system by </w:t>
            </w:r>
            <w:r w:rsidR="007E3DE1">
              <w:rPr>
                <w:color w:val="000000"/>
                <w:sz w:val="20"/>
                <w:szCs w:val="20"/>
              </w:rPr>
              <w:t>10 April 2026</w:t>
            </w:r>
            <w:bookmarkStart w:id="0" w:name="_GoBack"/>
            <w:bookmarkEnd w:id="0"/>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00744" w:rsidRDefault="00376CE0">
            <w:r>
              <w:rPr>
                <w:color w:val="000000"/>
                <w:sz w:val="20"/>
                <w:szCs w:val="20"/>
              </w:rPr>
              <w:t>S</w:t>
            </w:r>
            <w:r>
              <w:rPr>
                <w:color w:val="000000"/>
                <w:sz w:val="20"/>
                <w:szCs w:val="20"/>
              </w:rPr>
              <w:t>ystem complete and submitted by deadline</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00744" w:rsidRDefault="00376CE0">
            <w:r>
              <w:rPr>
                <w:color w:val="000000"/>
                <w:sz w:val="20"/>
                <w:szCs w:val="20"/>
              </w:rPr>
              <w:t>System delivered on deadline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00744" w:rsidRDefault="00376CE0">
            <w:r>
              <w:rPr>
                <w:color w:val="000000"/>
                <w:sz w:val="20"/>
                <w:szCs w:val="20"/>
              </w:rPr>
              <w:t>Yes</w:t>
            </w:r>
          </w:p>
        </w:tc>
      </w:tr>
    </w:tbl>
    <w:p w:rsidR="00500744" w:rsidRDefault="00500744">
      <w:pPr>
        <w:spacing w:after="200"/>
      </w:pPr>
    </w:p>
    <w:p w:rsidR="00500744" w:rsidRDefault="00376CE0">
      <w:pPr>
        <w:pStyle w:val="Heading1"/>
        <w:pBdr>
          <w:bottom w:val="single" w:sz="6" w:space="1" w:color="2E75B6"/>
        </w:pBdr>
        <w:spacing w:before="320" w:after="160"/>
      </w:pPr>
      <w:r>
        <w:rPr>
          <w:b/>
          <w:bCs/>
          <w:color w:val="1F3864"/>
          <w:sz w:val="28"/>
          <w:szCs w:val="28"/>
        </w:rPr>
        <w:lastRenderedPageBreak/>
        <w:t>3. Scope Review</w:t>
      </w:r>
    </w:p>
    <w:p w:rsidR="00500744" w:rsidRDefault="00376CE0">
      <w:pPr>
        <w:pStyle w:val="Heading2"/>
        <w:spacing w:before="240" w:after="120"/>
      </w:pPr>
      <w:r>
        <w:rPr>
          <w:b/>
          <w:bCs/>
          <w:color w:val="2E75B6"/>
          <w:sz w:val="24"/>
          <w:szCs w:val="24"/>
        </w:rPr>
        <w:t>3.1 In-Scope Items — Delivery Status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1560"/>
        <w:gridCol w:w="4300"/>
      </w:tblGrid>
      <w:tr w:rsidR="00500744">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500744" w:rsidRDefault="00376CE0">
            <w:r>
              <w:rPr>
                <w:b/>
                <w:bCs/>
                <w:color w:val="FFFFFF"/>
                <w:sz w:val="20"/>
                <w:szCs w:val="20"/>
              </w:rPr>
              <w:t>In-Scope Item</w:t>
            </w:r>
          </w:p>
        </w:tc>
        <w:tc>
          <w:tcPr>
            <w:tcW w:w="1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500744" w:rsidRDefault="00376CE0">
            <w:r>
              <w:rPr>
                <w:b/>
                <w:bCs/>
                <w:color w:val="FFFFFF"/>
                <w:sz w:val="20"/>
                <w:szCs w:val="20"/>
              </w:rPr>
              <w:t>Delivered</w:t>
            </w:r>
          </w:p>
        </w:tc>
        <w:tc>
          <w:tcPr>
            <w:tcW w:w="43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500744" w:rsidRDefault="00376CE0">
            <w:r>
              <w:rPr>
                <w:b/>
                <w:bCs/>
                <w:color w:val="FFFFFF"/>
                <w:sz w:val="20"/>
                <w:szCs w:val="20"/>
              </w:rPr>
              <w:t>Quality Assessment</w:t>
            </w:r>
          </w:p>
        </w:tc>
      </w:tr>
      <w:tr w:rsidR="00500744">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00744" w:rsidRDefault="00376CE0">
            <w:r>
              <w:rPr>
                <w:color w:val="000000"/>
                <w:sz w:val="20"/>
                <w:szCs w:val="20"/>
              </w:rPr>
              <w:t>User authentication (login/logout)</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00744" w:rsidRDefault="00376CE0">
            <w:r>
              <w:rPr>
                <w:color w:val="000000"/>
                <w:sz w:val="20"/>
                <w:szCs w:val="20"/>
              </w:rPr>
              <w:t>Yes</w:t>
            </w:r>
          </w:p>
        </w:tc>
        <w:tc>
          <w:tcPr>
            <w:tcW w:w="4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00744" w:rsidRDefault="00376CE0">
            <w:r>
              <w:rPr>
                <w:color w:val="000000"/>
                <w:sz w:val="20"/>
                <w:szCs w:val="20"/>
              </w:rPr>
              <w:t>Functional — JWT implemented</w:t>
            </w:r>
          </w:p>
        </w:tc>
      </w:tr>
      <w:tr w:rsidR="00500744">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500744" w:rsidRDefault="00376CE0">
            <w:r>
              <w:rPr>
                <w:color w:val="000000"/>
                <w:sz w:val="20"/>
                <w:szCs w:val="20"/>
              </w:rPr>
              <w:t>Role-based access control</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500744" w:rsidRDefault="00376CE0">
            <w:r>
              <w:rPr>
                <w:color w:val="000000"/>
                <w:sz w:val="20"/>
                <w:szCs w:val="20"/>
              </w:rPr>
              <w:t>Yes</w:t>
            </w:r>
          </w:p>
        </w:tc>
        <w:tc>
          <w:tcPr>
            <w:tcW w:w="43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500744" w:rsidRDefault="00376CE0">
            <w:r>
              <w:rPr>
                <w:color w:val="000000"/>
                <w:sz w:val="20"/>
                <w:szCs w:val="20"/>
              </w:rPr>
              <w:t>Admin, Lecturer, Student roles enforced</w:t>
            </w:r>
          </w:p>
        </w:tc>
      </w:tr>
      <w:tr w:rsidR="00500744">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00744" w:rsidRDefault="00376CE0">
            <w:r>
              <w:rPr>
                <w:color w:val="000000"/>
                <w:sz w:val="20"/>
                <w:szCs w:val="20"/>
              </w:rPr>
              <w:t>Student registration &amp; profile management</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00744" w:rsidRDefault="00376CE0">
            <w:r>
              <w:rPr>
                <w:color w:val="000000"/>
                <w:sz w:val="20"/>
                <w:szCs w:val="20"/>
              </w:rPr>
              <w:t>Yes</w:t>
            </w:r>
          </w:p>
        </w:tc>
        <w:tc>
          <w:tcPr>
            <w:tcW w:w="4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00744" w:rsidRDefault="00376CE0">
            <w:r>
              <w:rPr>
                <w:color w:val="000000"/>
                <w:sz w:val="20"/>
                <w:szCs w:val="20"/>
              </w:rPr>
              <w:t>Admin CRUD complete</w:t>
            </w:r>
          </w:p>
        </w:tc>
      </w:tr>
      <w:tr w:rsidR="00500744">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500744" w:rsidRDefault="00376CE0">
            <w:r>
              <w:rPr>
                <w:color w:val="000000"/>
                <w:sz w:val="20"/>
                <w:szCs w:val="20"/>
              </w:rPr>
              <w:t>Course creation &amp; management</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500744" w:rsidRDefault="00376CE0">
            <w:r>
              <w:rPr>
                <w:color w:val="000000"/>
                <w:sz w:val="20"/>
                <w:szCs w:val="20"/>
              </w:rPr>
              <w:t>Yes</w:t>
            </w:r>
          </w:p>
        </w:tc>
        <w:tc>
          <w:tcPr>
            <w:tcW w:w="43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500744" w:rsidRDefault="00376CE0">
            <w:r>
              <w:rPr>
                <w:color w:val="000000"/>
                <w:sz w:val="20"/>
                <w:szCs w:val="20"/>
              </w:rPr>
              <w:t>Admin functionality complete</w:t>
            </w:r>
          </w:p>
        </w:tc>
      </w:tr>
      <w:tr w:rsidR="00500744">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00744" w:rsidRDefault="00376CE0">
            <w:r>
              <w:rPr>
                <w:color w:val="000000"/>
                <w:sz w:val="20"/>
                <w:szCs w:val="20"/>
              </w:rPr>
              <w:t>Attendance CRUD by lecturers</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00744" w:rsidRDefault="00376CE0">
            <w:r>
              <w:rPr>
                <w:color w:val="000000"/>
                <w:sz w:val="20"/>
                <w:szCs w:val="20"/>
              </w:rPr>
              <w:t>Yes</w:t>
            </w:r>
          </w:p>
        </w:tc>
        <w:tc>
          <w:tcPr>
            <w:tcW w:w="4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00744" w:rsidRDefault="00376CE0">
            <w:r>
              <w:rPr>
                <w:color w:val="000000"/>
                <w:sz w:val="20"/>
                <w:szCs w:val="20"/>
              </w:rPr>
              <w:t>All operations working</w:t>
            </w:r>
          </w:p>
        </w:tc>
      </w:tr>
      <w:tr w:rsidR="00500744">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500744" w:rsidRDefault="00376CE0">
            <w:r>
              <w:rPr>
                <w:color w:val="000000"/>
                <w:sz w:val="20"/>
                <w:szCs w:val="20"/>
              </w:rPr>
              <w:t>Automated attendance report generation</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500744" w:rsidRDefault="00376CE0">
            <w:r>
              <w:rPr>
                <w:color w:val="000000"/>
                <w:sz w:val="20"/>
                <w:szCs w:val="20"/>
              </w:rPr>
              <w:t>Yes</w:t>
            </w:r>
          </w:p>
        </w:tc>
        <w:tc>
          <w:tcPr>
            <w:tcW w:w="43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500744" w:rsidRDefault="00376CE0">
            <w:r>
              <w:rPr>
                <w:color w:val="000000"/>
                <w:sz w:val="20"/>
                <w:szCs w:val="20"/>
              </w:rPr>
              <w:t>Reports by student/course/date range</w:t>
            </w:r>
          </w:p>
        </w:tc>
      </w:tr>
      <w:tr w:rsidR="00500744">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00744" w:rsidRDefault="00376CE0">
            <w:r>
              <w:rPr>
                <w:color w:val="000000"/>
                <w:sz w:val="20"/>
                <w:szCs w:val="20"/>
              </w:rPr>
              <w:t>View attendance records</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00744" w:rsidRDefault="00376CE0">
            <w:r>
              <w:rPr>
                <w:color w:val="000000"/>
                <w:sz w:val="20"/>
                <w:szCs w:val="20"/>
              </w:rPr>
              <w:t>Yes</w:t>
            </w:r>
          </w:p>
        </w:tc>
        <w:tc>
          <w:tcPr>
            <w:tcW w:w="4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00744" w:rsidRDefault="00376CE0">
            <w:r>
              <w:rPr>
                <w:color w:val="000000"/>
                <w:sz w:val="20"/>
                <w:szCs w:val="20"/>
              </w:rPr>
              <w:t>Available per role permissions</w:t>
            </w:r>
          </w:p>
        </w:tc>
      </w:tr>
    </w:tbl>
    <w:p w:rsidR="00500744" w:rsidRDefault="00500744">
      <w:pPr>
        <w:spacing w:after="100"/>
      </w:pPr>
    </w:p>
    <w:p w:rsidR="00500744" w:rsidRDefault="00376CE0">
      <w:pPr>
        <w:pStyle w:val="Heading2"/>
        <w:spacing w:before="240" w:after="120"/>
      </w:pPr>
      <w:r>
        <w:rPr>
          <w:b/>
          <w:bCs/>
          <w:color w:val="2E75B6"/>
          <w:sz w:val="24"/>
          <w:szCs w:val="24"/>
        </w:rPr>
        <w:t>3.2 Out-of-Scope Items — Boundary Held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1860"/>
        <w:gridCol w:w="4000"/>
      </w:tblGrid>
      <w:tr w:rsidR="00500744">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500744" w:rsidRDefault="00376CE0">
            <w:r>
              <w:rPr>
                <w:b/>
                <w:bCs/>
                <w:color w:val="FFFFFF"/>
                <w:sz w:val="20"/>
                <w:szCs w:val="20"/>
              </w:rPr>
              <w:t>Out-of-Scope Item</w:t>
            </w:r>
          </w:p>
        </w:tc>
        <w:tc>
          <w:tcPr>
            <w:tcW w:w="18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500744" w:rsidRDefault="00376CE0">
            <w:r>
              <w:rPr>
                <w:b/>
                <w:bCs/>
                <w:color w:val="FFFFFF"/>
                <w:sz w:val="20"/>
                <w:szCs w:val="20"/>
              </w:rPr>
              <w:t>Was it introduced?</w:t>
            </w:r>
          </w:p>
        </w:tc>
        <w:tc>
          <w:tcPr>
            <w:tcW w:w="4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500744" w:rsidRDefault="00376CE0">
            <w:r>
              <w:rPr>
                <w:b/>
                <w:bCs/>
                <w:color w:val="FFFFFF"/>
                <w:sz w:val="20"/>
                <w:szCs w:val="20"/>
              </w:rPr>
              <w:t>Notes</w:t>
            </w:r>
          </w:p>
        </w:tc>
      </w:tr>
      <w:tr w:rsidR="00500744">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00744" w:rsidRDefault="00376CE0">
            <w:r>
              <w:rPr>
                <w:color w:val="000000"/>
                <w:sz w:val="20"/>
                <w:szCs w:val="20"/>
              </w:rPr>
              <w:t>Mobile application</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00744" w:rsidRDefault="00376CE0">
            <w:r>
              <w:rPr>
                <w:color w:val="000000"/>
                <w:sz w:val="20"/>
                <w:szCs w:val="20"/>
              </w:rPr>
              <w:t>No</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00744" w:rsidRDefault="00376CE0">
            <w:r>
              <w:rPr>
                <w:color w:val="000000"/>
                <w:sz w:val="20"/>
                <w:szCs w:val="20"/>
              </w:rPr>
              <w:t>Boundary respected throughout</w:t>
            </w:r>
          </w:p>
        </w:tc>
      </w:tr>
      <w:tr w:rsidR="00500744">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500744" w:rsidRDefault="00376CE0">
            <w:r>
              <w:rPr>
                <w:color w:val="000000"/>
                <w:sz w:val="20"/>
                <w:szCs w:val="20"/>
              </w:rPr>
              <w:t>NUL system integration</w:t>
            </w:r>
          </w:p>
        </w:tc>
        <w:tc>
          <w:tcPr>
            <w:tcW w:w="1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500744" w:rsidRDefault="00376CE0">
            <w:r>
              <w:rPr>
                <w:color w:val="000000"/>
                <w:sz w:val="20"/>
                <w:szCs w:val="20"/>
              </w:rPr>
              <w:t>No</w:t>
            </w:r>
          </w:p>
        </w:tc>
        <w:tc>
          <w:tcPr>
            <w:tcW w:w="4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500744" w:rsidRDefault="00376CE0">
            <w:r>
              <w:rPr>
                <w:color w:val="000000"/>
                <w:sz w:val="20"/>
                <w:szCs w:val="20"/>
              </w:rPr>
              <w:t>No attempt made to connect to existing NUL infrastructure</w:t>
            </w:r>
          </w:p>
        </w:tc>
      </w:tr>
      <w:tr w:rsidR="00500744">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00744" w:rsidRDefault="00376CE0">
            <w:r>
              <w:rPr>
                <w:color w:val="000000"/>
                <w:sz w:val="20"/>
                <w:szCs w:val="20"/>
              </w:rPr>
              <w:t>Financial / fee modules</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00744" w:rsidRDefault="00376CE0">
            <w:r>
              <w:rPr>
                <w:color w:val="000000"/>
                <w:sz w:val="20"/>
                <w:szCs w:val="20"/>
              </w:rPr>
              <w:t>No</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00744" w:rsidRDefault="00376CE0">
            <w:r>
              <w:rPr>
                <w:color w:val="000000"/>
                <w:sz w:val="20"/>
                <w:szCs w:val="20"/>
              </w:rPr>
              <w:t>Not requested, not built</w:t>
            </w:r>
          </w:p>
        </w:tc>
      </w:tr>
      <w:tr w:rsidR="00500744">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500744" w:rsidRDefault="00376CE0">
            <w:r>
              <w:rPr>
                <w:color w:val="000000"/>
                <w:sz w:val="20"/>
                <w:szCs w:val="20"/>
              </w:rPr>
              <w:t>Production cloud hosting</w:t>
            </w:r>
          </w:p>
        </w:tc>
        <w:tc>
          <w:tcPr>
            <w:tcW w:w="1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500744" w:rsidRDefault="00376CE0">
            <w:r>
              <w:rPr>
                <w:color w:val="000000"/>
                <w:sz w:val="20"/>
                <w:szCs w:val="20"/>
              </w:rPr>
              <w:t>No</w:t>
            </w:r>
          </w:p>
        </w:tc>
        <w:tc>
          <w:tcPr>
            <w:tcW w:w="4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500744" w:rsidRDefault="00376CE0">
            <w:r>
              <w:rPr>
                <w:color w:val="000000"/>
                <w:sz w:val="20"/>
                <w:szCs w:val="20"/>
              </w:rPr>
              <w:t>Academic local deployment only</w:t>
            </w:r>
          </w:p>
        </w:tc>
      </w:tr>
    </w:tbl>
    <w:p w:rsidR="00500744" w:rsidRDefault="00500744">
      <w:pPr>
        <w:spacing w:after="200"/>
      </w:pPr>
    </w:p>
    <w:p w:rsidR="00500744" w:rsidRDefault="00376CE0">
      <w:pPr>
        <w:pStyle w:val="Heading1"/>
        <w:pBdr>
          <w:bottom w:val="single" w:sz="6" w:space="1" w:color="2E75B6"/>
        </w:pBdr>
        <w:spacing w:before="320" w:after="160"/>
      </w:pPr>
      <w:r>
        <w:rPr>
          <w:b/>
          <w:bCs/>
          <w:color w:val="1F3864"/>
          <w:sz w:val="28"/>
          <w:szCs w:val="28"/>
        </w:rPr>
        <w:t>4. Schedule Review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2000"/>
        <w:gridCol w:w="1560"/>
        <w:gridCol w:w="1800"/>
      </w:tblGrid>
      <w:tr w:rsidR="00500744">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500744" w:rsidRDefault="00376CE0">
            <w:r>
              <w:rPr>
                <w:b/>
                <w:bCs/>
                <w:color w:val="FFFFFF"/>
                <w:sz w:val="20"/>
                <w:szCs w:val="20"/>
              </w:rPr>
              <w:t>Phase</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500744" w:rsidRDefault="00376CE0">
            <w:r>
              <w:rPr>
                <w:b/>
                <w:bCs/>
                <w:color w:val="FFFFFF"/>
                <w:sz w:val="20"/>
                <w:szCs w:val="20"/>
              </w:rPr>
              <w:t>Planned Dates</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500744" w:rsidRDefault="00376CE0">
            <w:r>
              <w:rPr>
                <w:b/>
                <w:bCs/>
                <w:color w:val="FFFFFF"/>
                <w:sz w:val="20"/>
                <w:szCs w:val="20"/>
              </w:rPr>
              <w:t>Actual Dates</w:t>
            </w:r>
          </w:p>
        </w:tc>
        <w:tc>
          <w:tcPr>
            <w:tcW w:w="1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500744" w:rsidRDefault="00376CE0">
            <w:r>
              <w:rPr>
                <w:b/>
                <w:bCs/>
                <w:color w:val="FFFFFF"/>
                <w:sz w:val="20"/>
                <w:szCs w:val="20"/>
              </w:rPr>
              <w:t>Variance</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500744" w:rsidRDefault="00376CE0">
            <w:r>
              <w:rPr>
                <w:b/>
                <w:bCs/>
                <w:color w:val="FFFFFF"/>
                <w:sz w:val="20"/>
                <w:szCs w:val="20"/>
              </w:rPr>
              <w:t>Assessment</w:t>
            </w:r>
          </w:p>
        </w:tc>
      </w:tr>
      <w:tr w:rsidR="00500744">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00744" w:rsidRDefault="00376CE0">
            <w:r>
              <w:rPr>
                <w:color w:val="000000"/>
                <w:sz w:val="20"/>
                <w:szCs w:val="20"/>
              </w:rPr>
              <w:t>Initiation &amp; Planning</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00744" w:rsidRDefault="00376CE0">
            <w:r>
              <w:rPr>
                <w:color w:val="000000"/>
                <w:sz w:val="20"/>
                <w:szCs w:val="20"/>
              </w:rPr>
              <w:t>W1–W2 (16–27 Feb)</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00744" w:rsidRDefault="00376CE0">
            <w:r>
              <w:rPr>
                <w:color w:val="000000"/>
                <w:sz w:val="20"/>
                <w:szCs w:val="20"/>
              </w:rPr>
              <w:t>W1–W2</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00744" w:rsidRDefault="00376CE0">
            <w:r>
              <w:rPr>
                <w:color w:val="000000"/>
                <w:sz w:val="20"/>
                <w:szCs w:val="20"/>
              </w:rPr>
              <w:t>On time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00744" w:rsidRDefault="00376CE0">
            <w:r>
              <w:rPr>
                <w:color w:val="000000"/>
                <w:sz w:val="20"/>
                <w:szCs w:val="20"/>
              </w:rPr>
              <w:t>Met</w:t>
            </w:r>
          </w:p>
        </w:tc>
      </w:tr>
      <w:tr w:rsidR="00500744">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500744" w:rsidRDefault="00376CE0">
            <w:r>
              <w:rPr>
                <w:color w:val="000000"/>
                <w:sz w:val="20"/>
                <w:szCs w:val="20"/>
              </w:rPr>
              <w:t>Risk Plan</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500744" w:rsidRDefault="00376CE0">
            <w:r>
              <w:rPr>
                <w:color w:val="000000"/>
                <w:sz w:val="20"/>
                <w:szCs w:val="20"/>
              </w:rPr>
              <w:t>W2–W3 (23 Feb – 6 Mar)</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500744" w:rsidRDefault="00376CE0">
            <w:r>
              <w:rPr>
                <w:color w:val="000000"/>
                <w:sz w:val="20"/>
                <w:szCs w:val="20"/>
              </w:rPr>
              <w:t>W2–W3</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500744" w:rsidRDefault="00376CE0">
            <w:r>
              <w:rPr>
                <w:color w:val="000000"/>
                <w:sz w:val="20"/>
                <w:szCs w:val="20"/>
              </w:rPr>
              <w:t>On time</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500744" w:rsidRDefault="00376CE0">
            <w:r>
              <w:rPr>
                <w:color w:val="000000"/>
                <w:sz w:val="20"/>
                <w:szCs w:val="20"/>
              </w:rPr>
              <w:t>Met</w:t>
            </w:r>
          </w:p>
        </w:tc>
      </w:tr>
      <w:tr w:rsidR="00500744">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00744" w:rsidRDefault="00376CE0">
            <w:r>
              <w:rPr>
                <w:color w:val="000000"/>
                <w:sz w:val="20"/>
                <w:szCs w:val="20"/>
              </w:rPr>
              <w:t>Analysis &amp; System Models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00744" w:rsidRDefault="00376CE0">
            <w:r>
              <w:rPr>
                <w:color w:val="000000"/>
                <w:sz w:val="20"/>
                <w:szCs w:val="20"/>
              </w:rPr>
              <w:t>W3–W5 (2–20 Mar)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00744" w:rsidRDefault="00376CE0">
            <w:r>
              <w:rPr>
                <w:color w:val="000000"/>
                <w:sz w:val="20"/>
                <w:szCs w:val="20"/>
              </w:rPr>
              <w:t>W3–W5</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00744" w:rsidRDefault="00376CE0">
            <w:r>
              <w:rPr>
                <w:color w:val="000000"/>
                <w:sz w:val="20"/>
                <w:szCs w:val="20"/>
              </w:rPr>
              <w:t>On time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00744" w:rsidRDefault="00376CE0">
            <w:r>
              <w:rPr>
                <w:color w:val="000000"/>
                <w:sz w:val="20"/>
                <w:szCs w:val="20"/>
              </w:rPr>
              <w:t>Met</w:t>
            </w:r>
          </w:p>
        </w:tc>
      </w:tr>
      <w:tr w:rsidR="00500744">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500744" w:rsidRDefault="00376CE0">
            <w:r>
              <w:rPr>
                <w:color w:val="000000"/>
                <w:sz w:val="20"/>
                <w:szCs w:val="20"/>
              </w:rPr>
              <w:t>Design &amp; UI Prototype</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500744" w:rsidRDefault="00376CE0">
            <w:r>
              <w:rPr>
                <w:color w:val="000000"/>
                <w:sz w:val="20"/>
                <w:szCs w:val="20"/>
              </w:rPr>
              <w:t>W4–W6 (9–27 Mar)</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500744" w:rsidRDefault="00376CE0">
            <w:r>
              <w:rPr>
                <w:color w:val="000000"/>
                <w:sz w:val="20"/>
                <w:szCs w:val="20"/>
              </w:rPr>
              <w:t>W4–W7 (partial)</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500744" w:rsidRDefault="00376CE0">
            <w:r>
              <w:rPr>
                <w:color w:val="000000"/>
                <w:sz w:val="20"/>
                <w:szCs w:val="20"/>
              </w:rPr>
              <w:t>+4 days</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500744" w:rsidRDefault="00376CE0">
            <w:r>
              <w:rPr>
                <w:color w:val="000000"/>
                <w:sz w:val="20"/>
                <w:szCs w:val="20"/>
              </w:rPr>
              <w:t>Slightly late</w:t>
            </w:r>
          </w:p>
        </w:tc>
      </w:tr>
      <w:tr w:rsidR="00500744">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00744" w:rsidRDefault="00376CE0">
            <w:r>
              <w:rPr>
                <w:color w:val="000000"/>
                <w:sz w:val="20"/>
                <w:szCs w:val="20"/>
              </w:rPr>
              <w:t>Implementation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00744" w:rsidRDefault="00376CE0">
            <w:r>
              <w:rPr>
                <w:color w:val="000000"/>
                <w:sz w:val="20"/>
                <w:szCs w:val="20"/>
              </w:rPr>
              <w:t>W5–W8 (16 Mar – 10 Apr)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00744" w:rsidRDefault="00376CE0">
            <w:r>
              <w:rPr>
                <w:color w:val="000000"/>
                <w:sz w:val="20"/>
                <w:szCs w:val="20"/>
              </w:rPr>
              <w:t>W5–W9 (core complete W8)</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00744" w:rsidRDefault="00376CE0">
            <w:r>
              <w:rPr>
                <w:color w:val="000000"/>
                <w:sz w:val="20"/>
                <w:szCs w:val="20"/>
              </w:rPr>
              <w:t>+4–7 days on sub-tasks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00744" w:rsidRDefault="00376CE0">
            <w:r>
              <w:rPr>
                <w:color w:val="000000"/>
                <w:sz w:val="20"/>
                <w:szCs w:val="20"/>
              </w:rPr>
              <w:t>Late but recovered</w:t>
            </w:r>
          </w:p>
        </w:tc>
      </w:tr>
      <w:tr w:rsidR="00500744">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500744" w:rsidRDefault="00376CE0">
            <w:r>
              <w:rPr>
                <w:color w:val="000000"/>
                <w:sz w:val="20"/>
                <w:szCs w:val="20"/>
              </w:rPr>
              <w:lastRenderedPageBreak/>
              <w:t>Testing &amp; UAT</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500744" w:rsidRDefault="00376CE0">
            <w:r>
              <w:rPr>
                <w:color w:val="000000"/>
                <w:sz w:val="20"/>
                <w:szCs w:val="20"/>
              </w:rPr>
              <w:t>W8–W10 (6–24 Apr)</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500744" w:rsidRDefault="00376CE0">
            <w:r>
              <w:rPr>
                <w:color w:val="000000"/>
                <w:sz w:val="20"/>
                <w:szCs w:val="20"/>
              </w:rPr>
              <w:t>W9–W10</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500744" w:rsidRDefault="00376CE0">
            <w:r>
              <w:rPr>
                <w:color w:val="000000"/>
                <w:sz w:val="20"/>
                <w:szCs w:val="20"/>
              </w:rPr>
              <w:t>Shifted by ~1 week</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500744" w:rsidRDefault="00376CE0">
            <w:r>
              <w:rPr>
                <w:color w:val="000000"/>
                <w:sz w:val="20"/>
                <w:szCs w:val="20"/>
              </w:rPr>
              <w:t>Completed</w:t>
            </w:r>
          </w:p>
        </w:tc>
      </w:tr>
      <w:tr w:rsidR="00500744">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00744" w:rsidRDefault="00376CE0">
            <w:r>
              <w:rPr>
                <w:color w:val="000000"/>
                <w:sz w:val="20"/>
                <w:szCs w:val="20"/>
              </w:rPr>
              <w:t>Closure &amp; Handover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00744" w:rsidRDefault="00376CE0">
            <w:r>
              <w:rPr>
                <w:color w:val="000000"/>
                <w:sz w:val="20"/>
                <w:szCs w:val="20"/>
              </w:rPr>
              <w:t>W11–W12 (27 Apr – 8 May)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00744" w:rsidRDefault="00376CE0">
            <w:r>
              <w:rPr>
                <w:color w:val="000000"/>
                <w:sz w:val="20"/>
                <w:szCs w:val="20"/>
              </w:rPr>
              <w:t>W11–W12</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00744" w:rsidRDefault="00376CE0">
            <w:r>
              <w:rPr>
                <w:color w:val="000000"/>
                <w:sz w:val="20"/>
                <w:szCs w:val="20"/>
              </w:rPr>
              <w:t>On time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00744" w:rsidRDefault="00376CE0">
            <w:r>
              <w:rPr>
                <w:color w:val="000000"/>
                <w:sz w:val="20"/>
                <w:szCs w:val="20"/>
              </w:rPr>
              <w:t>Met</w:t>
            </w:r>
          </w:p>
        </w:tc>
      </w:tr>
    </w:tbl>
    <w:p w:rsidR="00500744" w:rsidRDefault="00500744">
      <w:pPr>
        <w:spacing w:after="200"/>
      </w:pPr>
    </w:p>
    <w:p w:rsidR="00500744" w:rsidRDefault="00376CE0">
      <w:pPr>
        <w:pStyle w:val="Heading1"/>
        <w:pBdr>
          <w:bottom w:val="single" w:sz="6" w:space="1" w:color="2E75B6"/>
        </w:pBdr>
        <w:spacing w:before="320" w:after="160"/>
      </w:pPr>
      <w:r>
        <w:rPr>
          <w:b/>
          <w:bCs/>
          <w:color w:val="1F3864"/>
          <w:sz w:val="28"/>
          <w:szCs w:val="28"/>
        </w:rPr>
        <w:t>5. Quality Review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300"/>
        <w:gridCol w:w="2560"/>
        <w:gridCol w:w="2000"/>
      </w:tblGrid>
      <w:tr w:rsidR="00500744">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500744" w:rsidRDefault="00376CE0">
            <w:r>
              <w:rPr>
                <w:b/>
                <w:bCs/>
                <w:color w:val="FFFFFF"/>
                <w:sz w:val="20"/>
                <w:szCs w:val="20"/>
              </w:rPr>
              <w:t>Quality Area</w:t>
            </w:r>
          </w:p>
        </w:tc>
        <w:tc>
          <w:tcPr>
            <w:tcW w:w="23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500744" w:rsidRDefault="00376CE0">
            <w:r>
              <w:rPr>
                <w:b/>
                <w:bCs/>
                <w:color w:val="FFFFFF"/>
                <w:sz w:val="20"/>
                <w:szCs w:val="20"/>
              </w:rPr>
              <w:t>Standard Set</w:t>
            </w:r>
          </w:p>
        </w:tc>
        <w:tc>
          <w:tcPr>
            <w:tcW w:w="2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500744" w:rsidRDefault="00376CE0">
            <w:r>
              <w:rPr>
                <w:b/>
                <w:bCs/>
                <w:color w:val="FFFFFF"/>
                <w:sz w:val="20"/>
                <w:szCs w:val="20"/>
              </w:rPr>
              <w:t>Outcome</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500744" w:rsidRDefault="00376CE0">
            <w:r>
              <w:rPr>
                <w:b/>
                <w:bCs/>
                <w:color w:val="FFFFFF"/>
                <w:sz w:val="20"/>
                <w:szCs w:val="20"/>
              </w:rPr>
              <w:t>Rating</w:t>
            </w:r>
          </w:p>
        </w:tc>
      </w:tr>
      <w:tr w:rsidR="00500744">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00744" w:rsidRDefault="00376CE0">
            <w:r>
              <w:rPr>
                <w:color w:val="000000"/>
                <w:sz w:val="20"/>
                <w:szCs w:val="20"/>
              </w:rPr>
              <w:t>Code review compliance</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00744" w:rsidRDefault="00376CE0">
            <w:r>
              <w:rPr>
                <w:color w:val="000000"/>
                <w:sz w:val="20"/>
                <w:szCs w:val="20"/>
              </w:rPr>
              <w:t>100% PRs reviewed before merge</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00744" w:rsidRDefault="00376CE0">
            <w:r>
              <w:rPr>
                <w:color w:val="000000"/>
                <w:sz w:val="20"/>
                <w:szCs w:val="20"/>
              </w:rPr>
              <w:t>100% maintained throughout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00744" w:rsidRDefault="00376CE0">
            <w:r>
              <w:rPr>
                <w:color w:val="000000"/>
                <w:sz w:val="20"/>
                <w:szCs w:val="20"/>
              </w:rPr>
              <w:t>Excellent</w:t>
            </w:r>
          </w:p>
        </w:tc>
      </w:tr>
      <w:tr w:rsidR="00500744">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500744" w:rsidRDefault="00376CE0">
            <w:proofErr w:type="spellStart"/>
            <w:r>
              <w:rPr>
                <w:color w:val="000000"/>
                <w:sz w:val="20"/>
                <w:szCs w:val="20"/>
              </w:rPr>
              <w:t>TypeScript</w:t>
            </w:r>
            <w:proofErr w:type="spellEnd"/>
            <w:r>
              <w:rPr>
                <w:color w:val="000000"/>
                <w:sz w:val="20"/>
                <w:szCs w:val="20"/>
              </w:rPr>
              <w:t xml:space="preserve"> compile errors at submission</w:t>
            </w:r>
          </w:p>
        </w:tc>
        <w:tc>
          <w:tcPr>
            <w:tcW w:w="23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500744" w:rsidRDefault="00376CE0">
            <w:r>
              <w:rPr>
                <w:color w:val="000000"/>
                <w:sz w:val="20"/>
                <w:szCs w:val="20"/>
              </w:rPr>
              <w:t>0 errors</w:t>
            </w:r>
          </w:p>
        </w:tc>
        <w:tc>
          <w:tcPr>
            <w:tcW w:w="2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500744" w:rsidRDefault="00376CE0">
            <w:r>
              <w:rPr>
                <w:color w:val="000000"/>
                <w:sz w:val="20"/>
                <w:szCs w:val="20"/>
              </w:rPr>
              <w:t>0 errors at final submission</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500744" w:rsidRDefault="00376CE0">
            <w:r>
              <w:rPr>
                <w:color w:val="000000"/>
                <w:sz w:val="20"/>
                <w:szCs w:val="20"/>
              </w:rPr>
              <w:t>Excellent</w:t>
            </w:r>
          </w:p>
        </w:tc>
      </w:tr>
      <w:tr w:rsidR="00500744">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00744" w:rsidRDefault="00376CE0">
            <w:r>
              <w:rPr>
                <w:color w:val="000000"/>
                <w:sz w:val="20"/>
                <w:szCs w:val="20"/>
              </w:rPr>
              <w:t>Functional requirements delivered</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00744" w:rsidRDefault="00376CE0">
            <w:r>
              <w:rPr>
                <w:color w:val="000000"/>
                <w:sz w:val="20"/>
                <w:szCs w:val="20"/>
              </w:rPr>
              <w:t>100% of in-scope features</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00744" w:rsidRDefault="00376CE0">
            <w:r>
              <w:rPr>
                <w:color w:val="000000"/>
                <w:sz w:val="20"/>
                <w:szCs w:val="20"/>
              </w:rPr>
              <w:t>100% delivered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00744" w:rsidRDefault="00376CE0">
            <w:r>
              <w:rPr>
                <w:color w:val="000000"/>
                <w:sz w:val="20"/>
                <w:szCs w:val="20"/>
              </w:rPr>
              <w:t>Excellent</w:t>
            </w:r>
          </w:p>
        </w:tc>
      </w:tr>
      <w:tr w:rsidR="00500744">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500744" w:rsidRDefault="00376CE0">
            <w:r>
              <w:rPr>
                <w:color w:val="000000"/>
                <w:sz w:val="20"/>
                <w:szCs w:val="20"/>
              </w:rPr>
              <w:t>Test coverage (CRUD flows)</w:t>
            </w:r>
          </w:p>
        </w:tc>
        <w:tc>
          <w:tcPr>
            <w:tcW w:w="23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500744" w:rsidRDefault="00376CE0">
            <w:r>
              <w:rPr>
                <w:color w:val="000000"/>
                <w:sz w:val="20"/>
                <w:szCs w:val="20"/>
              </w:rPr>
              <w:t>All flows tested</w:t>
            </w:r>
          </w:p>
        </w:tc>
        <w:tc>
          <w:tcPr>
            <w:tcW w:w="2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500744" w:rsidRDefault="00376CE0">
            <w:r>
              <w:rPr>
                <w:color w:val="000000"/>
                <w:sz w:val="20"/>
                <w:szCs w:val="20"/>
              </w:rPr>
              <w:t>All major flows tested in UAT</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500744" w:rsidRDefault="00376CE0">
            <w:r>
              <w:rPr>
                <w:color w:val="000000"/>
                <w:sz w:val="20"/>
                <w:szCs w:val="20"/>
              </w:rPr>
              <w:t>Good</w:t>
            </w:r>
          </w:p>
        </w:tc>
      </w:tr>
      <w:tr w:rsidR="00500744">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00744" w:rsidRDefault="00376CE0">
            <w:r>
              <w:rPr>
                <w:color w:val="000000"/>
                <w:sz w:val="20"/>
                <w:szCs w:val="20"/>
              </w:rPr>
              <w:t>Documentation completeness</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00744" w:rsidRDefault="00376CE0">
            <w:r>
              <w:rPr>
                <w:color w:val="000000"/>
                <w:sz w:val="20"/>
                <w:szCs w:val="20"/>
              </w:rPr>
              <w:t>All 21 deliverables produced</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00744" w:rsidRDefault="00376CE0">
            <w:r>
              <w:rPr>
                <w:color w:val="000000"/>
                <w:sz w:val="20"/>
                <w:szCs w:val="20"/>
              </w:rPr>
              <w:t>All 21 deliverables complete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00744" w:rsidRDefault="00376CE0">
            <w:r>
              <w:rPr>
                <w:color w:val="000000"/>
                <w:sz w:val="20"/>
                <w:szCs w:val="20"/>
              </w:rPr>
              <w:t>Excellent</w:t>
            </w:r>
          </w:p>
        </w:tc>
      </w:tr>
      <w:tr w:rsidR="00500744">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500744" w:rsidRDefault="00376CE0">
            <w:r>
              <w:rPr>
                <w:color w:val="000000"/>
                <w:sz w:val="20"/>
                <w:szCs w:val="20"/>
              </w:rPr>
              <w:t>Integration stability</w:t>
            </w:r>
          </w:p>
        </w:tc>
        <w:tc>
          <w:tcPr>
            <w:tcW w:w="23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500744" w:rsidRDefault="00376CE0">
            <w:r>
              <w:rPr>
                <w:color w:val="000000"/>
                <w:sz w:val="20"/>
                <w:szCs w:val="20"/>
              </w:rPr>
              <w:t>Frontend, backend, DB fully integrated</w:t>
            </w:r>
          </w:p>
        </w:tc>
        <w:tc>
          <w:tcPr>
            <w:tcW w:w="2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500744" w:rsidRDefault="00376CE0">
            <w:r>
              <w:rPr>
                <w:color w:val="000000"/>
                <w:sz w:val="20"/>
                <w:szCs w:val="20"/>
              </w:rPr>
              <w:t>Fully integrated and stable at submission</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500744" w:rsidRDefault="00376CE0">
            <w:r>
              <w:rPr>
                <w:color w:val="000000"/>
                <w:sz w:val="20"/>
                <w:szCs w:val="20"/>
              </w:rPr>
              <w:t>Good</w:t>
            </w:r>
          </w:p>
        </w:tc>
      </w:tr>
      <w:tr w:rsidR="00500744">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00744" w:rsidRDefault="00376CE0">
            <w:r>
              <w:rPr>
                <w:color w:val="000000"/>
                <w:sz w:val="20"/>
                <w:szCs w:val="20"/>
              </w:rPr>
              <w:t>Schedule adherence</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00744" w:rsidRDefault="00376CE0">
            <w:r>
              <w:rPr>
                <w:color w:val="000000"/>
                <w:sz w:val="20"/>
                <w:szCs w:val="20"/>
              </w:rPr>
              <w:t>All milestones on time</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00744" w:rsidRDefault="00376CE0">
            <w:r>
              <w:rPr>
                <w:color w:val="000000"/>
                <w:sz w:val="20"/>
                <w:szCs w:val="20"/>
              </w:rPr>
              <w:t>Implementation sub-tasks 4–7 days late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00744" w:rsidRDefault="00376CE0">
            <w:r>
              <w:rPr>
                <w:color w:val="000000"/>
                <w:sz w:val="20"/>
                <w:szCs w:val="20"/>
              </w:rPr>
              <w:t>Satisfactory</w:t>
            </w:r>
          </w:p>
        </w:tc>
      </w:tr>
    </w:tbl>
    <w:p w:rsidR="00500744" w:rsidRDefault="00500744">
      <w:pPr>
        <w:spacing w:after="200"/>
      </w:pPr>
    </w:p>
    <w:p w:rsidR="00500744" w:rsidRDefault="00376CE0">
      <w:pPr>
        <w:pStyle w:val="Heading1"/>
        <w:pBdr>
          <w:bottom w:val="single" w:sz="6" w:space="1" w:color="2E75B6"/>
        </w:pBdr>
        <w:spacing w:before="320" w:after="160"/>
      </w:pPr>
      <w:r>
        <w:rPr>
          <w:b/>
          <w:bCs/>
          <w:color w:val="1F3864"/>
          <w:sz w:val="28"/>
          <w:szCs w:val="28"/>
        </w:rPr>
        <w:t>6. Team Performance Review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400"/>
        <w:gridCol w:w="4360"/>
        <w:gridCol w:w="1800"/>
      </w:tblGrid>
      <w:tr w:rsidR="00500744">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500744" w:rsidRDefault="00376CE0">
            <w:r>
              <w:rPr>
                <w:b/>
                <w:bCs/>
                <w:color w:val="FFFFFF"/>
                <w:sz w:val="20"/>
                <w:szCs w:val="20"/>
              </w:rPr>
              <w:t>Member</w:t>
            </w:r>
          </w:p>
        </w:tc>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500744" w:rsidRDefault="00376CE0">
            <w:r>
              <w:rPr>
                <w:b/>
                <w:bCs/>
                <w:color w:val="FFFFFF"/>
                <w:sz w:val="20"/>
                <w:szCs w:val="20"/>
              </w:rPr>
              <w:t>Student No.</w:t>
            </w:r>
          </w:p>
        </w:tc>
        <w:tc>
          <w:tcPr>
            <w:tcW w:w="4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500744" w:rsidRDefault="00376CE0">
            <w:r>
              <w:rPr>
                <w:b/>
                <w:bCs/>
                <w:color w:val="FFFFFF"/>
                <w:sz w:val="20"/>
                <w:szCs w:val="20"/>
              </w:rPr>
              <w:t>Key Contribution</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500744" w:rsidRDefault="00376CE0">
            <w:r>
              <w:rPr>
                <w:b/>
                <w:bCs/>
                <w:color w:val="FFFFFF"/>
                <w:sz w:val="20"/>
                <w:szCs w:val="20"/>
              </w:rPr>
              <w:t>Overall Performance</w:t>
            </w:r>
          </w:p>
        </w:tc>
      </w:tr>
      <w:tr w:rsidR="00500744">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00744" w:rsidRDefault="00376CE0">
            <w:proofErr w:type="spellStart"/>
            <w:r>
              <w:rPr>
                <w:color w:val="000000"/>
                <w:sz w:val="20"/>
                <w:szCs w:val="20"/>
              </w:rPr>
              <w:t>Makhang</w:t>
            </w:r>
            <w:proofErr w:type="spellEnd"/>
            <w:r>
              <w:rPr>
                <w:color w:val="000000"/>
                <w:sz w:val="20"/>
                <w:szCs w:val="20"/>
              </w:rPr>
              <w:t>, L.M.</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00744" w:rsidRDefault="00376CE0">
            <w:r>
              <w:rPr>
                <w:color w:val="000000"/>
                <w:sz w:val="20"/>
                <w:szCs w:val="20"/>
              </w:rPr>
              <w:t>202322596</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00744" w:rsidRDefault="00376CE0">
            <w:r>
              <w:rPr>
                <w:color w:val="000000"/>
                <w:sz w:val="20"/>
                <w:szCs w:val="20"/>
              </w:rPr>
              <w:t>Project leadership, Initiation and Closure documentation, scope management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00744" w:rsidRDefault="00376CE0">
            <w:r>
              <w:rPr>
                <w:color w:val="000000"/>
                <w:sz w:val="20"/>
                <w:szCs w:val="20"/>
              </w:rPr>
              <w:t>Good</w:t>
            </w:r>
          </w:p>
        </w:tc>
      </w:tr>
      <w:tr w:rsidR="00500744">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500744" w:rsidRDefault="00376CE0">
            <w:proofErr w:type="spellStart"/>
            <w:r>
              <w:rPr>
                <w:color w:val="000000"/>
                <w:sz w:val="20"/>
                <w:szCs w:val="20"/>
              </w:rPr>
              <w:t>Tsita</w:t>
            </w:r>
            <w:proofErr w:type="spellEnd"/>
            <w:r>
              <w:rPr>
                <w:color w:val="000000"/>
                <w:sz w:val="20"/>
                <w:szCs w:val="20"/>
              </w:rPr>
              <w:t>, S.T.</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500744" w:rsidRDefault="00376CE0">
            <w:r>
              <w:rPr>
                <w:color w:val="000000"/>
                <w:sz w:val="20"/>
                <w:szCs w:val="20"/>
              </w:rPr>
              <w:t>202322646</w:t>
            </w:r>
          </w:p>
        </w:tc>
        <w:tc>
          <w:tcPr>
            <w:tcW w:w="4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500744" w:rsidRDefault="00376CE0">
            <w:r>
              <w:rPr>
                <w:color w:val="000000"/>
                <w:sz w:val="20"/>
                <w:szCs w:val="20"/>
              </w:rPr>
              <w:t>Analysis phase, system models, business rules, Planning documentation</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500744" w:rsidRDefault="00376CE0">
            <w:r>
              <w:rPr>
                <w:color w:val="000000"/>
                <w:sz w:val="20"/>
                <w:szCs w:val="20"/>
              </w:rPr>
              <w:t>Good</w:t>
            </w:r>
          </w:p>
        </w:tc>
      </w:tr>
      <w:tr w:rsidR="00500744">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00744" w:rsidRDefault="00376CE0">
            <w:proofErr w:type="spellStart"/>
            <w:r>
              <w:rPr>
                <w:color w:val="000000"/>
                <w:sz w:val="20"/>
                <w:szCs w:val="20"/>
              </w:rPr>
              <w:t>Manyeli</w:t>
            </w:r>
            <w:proofErr w:type="spellEnd"/>
            <w:r>
              <w:rPr>
                <w:color w:val="000000"/>
                <w:sz w:val="20"/>
                <w:szCs w:val="20"/>
              </w:rPr>
              <w:t>, H.M.</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00744" w:rsidRDefault="00376CE0">
            <w:r>
              <w:rPr>
                <w:color w:val="000000"/>
                <w:sz w:val="20"/>
                <w:szCs w:val="20"/>
              </w:rPr>
              <w:t>202002241</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00744" w:rsidRDefault="00376CE0">
            <w:r>
              <w:rPr>
                <w:color w:val="000000"/>
                <w:sz w:val="20"/>
                <w:szCs w:val="20"/>
              </w:rPr>
              <w:t>UI prototype (</w:t>
            </w:r>
            <w:proofErr w:type="spellStart"/>
            <w:r>
              <w:rPr>
                <w:color w:val="000000"/>
                <w:sz w:val="20"/>
                <w:szCs w:val="20"/>
              </w:rPr>
              <w:t>Figma</w:t>
            </w:r>
            <w:proofErr w:type="spellEnd"/>
            <w:r>
              <w:rPr>
                <w:color w:val="000000"/>
                <w:sz w:val="20"/>
                <w:szCs w:val="20"/>
              </w:rPr>
              <w:t>), React/TSX frontend, design phase delivery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00744" w:rsidRDefault="00376CE0">
            <w:r>
              <w:rPr>
                <w:color w:val="000000"/>
                <w:sz w:val="20"/>
                <w:szCs w:val="20"/>
              </w:rPr>
              <w:t>Good</w:t>
            </w:r>
          </w:p>
        </w:tc>
      </w:tr>
      <w:tr w:rsidR="00500744">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500744" w:rsidRDefault="00376CE0">
            <w:proofErr w:type="spellStart"/>
            <w:r>
              <w:rPr>
                <w:color w:val="000000"/>
                <w:sz w:val="20"/>
                <w:szCs w:val="20"/>
              </w:rPr>
              <w:t>Rakoloi</w:t>
            </w:r>
            <w:proofErr w:type="spellEnd"/>
            <w:r>
              <w:rPr>
                <w:color w:val="000000"/>
                <w:sz w:val="20"/>
                <w:szCs w:val="20"/>
              </w:rPr>
              <w:t>, B.R.</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500744" w:rsidRDefault="00376CE0">
            <w:r>
              <w:rPr>
                <w:color w:val="000000"/>
                <w:sz w:val="20"/>
                <w:szCs w:val="20"/>
              </w:rPr>
              <w:t>202321274</w:t>
            </w:r>
          </w:p>
        </w:tc>
        <w:tc>
          <w:tcPr>
            <w:tcW w:w="4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500744" w:rsidRDefault="00376CE0">
            <w:r>
              <w:rPr>
                <w:color w:val="000000"/>
                <w:sz w:val="20"/>
                <w:szCs w:val="20"/>
              </w:rPr>
              <w:t>Node.js backend, MySQL integration, API implementation</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500744" w:rsidRDefault="00376CE0">
            <w:r>
              <w:rPr>
                <w:color w:val="000000"/>
                <w:sz w:val="20"/>
                <w:szCs w:val="20"/>
              </w:rPr>
              <w:t>Satisfactory</w:t>
            </w:r>
          </w:p>
        </w:tc>
      </w:tr>
    </w:tbl>
    <w:p w:rsidR="00500744" w:rsidRDefault="00500744">
      <w:pPr>
        <w:spacing w:after="80"/>
      </w:pPr>
    </w:p>
    <w:p w:rsidR="00500744" w:rsidRDefault="00376CE0">
      <w:pPr>
        <w:spacing w:before="80" w:after="80"/>
        <w:jc w:val="both"/>
      </w:pPr>
      <w:r>
        <w:t>All team members contributed meaningfully to the project. The 'Satisfactory' rating for 202321274 reflects time management challenges during the implementation sprint, not a shortfall in technical contribution or commitment.</w:t>
      </w:r>
    </w:p>
    <w:p w:rsidR="00500744" w:rsidRDefault="00500744">
      <w:pPr>
        <w:spacing w:after="200"/>
      </w:pPr>
    </w:p>
    <w:p w:rsidR="00500744" w:rsidRDefault="00376CE0">
      <w:pPr>
        <w:pStyle w:val="Heading1"/>
        <w:pBdr>
          <w:bottom w:val="single" w:sz="6" w:space="1" w:color="2E75B6"/>
        </w:pBdr>
        <w:spacing w:before="320" w:after="160"/>
      </w:pPr>
      <w:r>
        <w:rPr>
          <w:b/>
          <w:bCs/>
          <w:color w:val="1F3864"/>
          <w:sz w:val="28"/>
          <w:szCs w:val="28"/>
        </w:rPr>
        <w:lastRenderedPageBreak/>
        <w:t>7. Stakeholder Satisfaction As</w:t>
      </w:r>
      <w:r>
        <w:rPr>
          <w:b/>
          <w:bCs/>
          <w:color w:val="1F3864"/>
          <w:sz w:val="28"/>
          <w:szCs w:val="28"/>
        </w:rPr>
        <w:t>sessment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800"/>
        <w:gridCol w:w="2960"/>
        <w:gridCol w:w="1600"/>
      </w:tblGrid>
      <w:tr w:rsidR="00500744">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500744" w:rsidRDefault="00376CE0">
            <w:r>
              <w:rPr>
                <w:b/>
                <w:bCs/>
                <w:color w:val="FFFFFF"/>
                <w:sz w:val="20"/>
                <w:szCs w:val="20"/>
              </w:rPr>
              <w:t>Stakeholder</w:t>
            </w:r>
          </w:p>
        </w:tc>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500744" w:rsidRDefault="00376CE0">
            <w:r>
              <w:rPr>
                <w:b/>
                <w:bCs/>
                <w:color w:val="FFFFFF"/>
                <w:sz w:val="20"/>
                <w:szCs w:val="20"/>
              </w:rPr>
              <w:t>Expectation</w:t>
            </w:r>
          </w:p>
        </w:tc>
        <w:tc>
          <w:tcPr>
            <w:tcW w:w="29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500744" w:rsidRDefault="00376CE0">
            <w:r>
              <w:rPr>
                <w:b/>
                <w:bCs/>
                <w:color w:val="FFFFFF"/>
                <w:sz w:val="20"/>
                <w:szCs w:val="20"/>
              </w:rPr>
              <w:t>Outcome</w:t>
            </w:r>
          </w:p>
        </w:tc>
        <w:tc>
          <w:tcPr>
            <w:tcW w:w="1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500744" w:rsidRDefault="00376CE0">
            <w:r>
              <w:rPr>
                <w:b/>
                <w:bCs/>
                <w:color w:val="FFFFFF"/>
                <w:sz w:val="20"/>
                <w:szCs w:val="20"/>
              </w:rPr>
              <w:t>Satisfaction</w:t>
            </w:r>
          </w:p>
        </w:tc>
      </w:tr>
      <w:tr w:rsidR="00500744">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00744" w:rsidRDefault="00376CE0">
            <w:r>
              <w:rPr>
                <w:color w:val="000000"/>
                <w:sz w:val="20"/>
                <w:szCs w:val="20"/>
              </w:rPr>
              <w:t>CS3430 Lecturer (Client)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00744" w:rsidRDefault="00376CE0">
            <w:r>
              <w:rPr>
                <w:color w:val="000000"/>
                <w:sz w:val="20"/>
                <w:szCs w:val="20"/>
              </w:rPr>
              <w:t>Full PM and SDLC documentation + working system</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00744" w:rsidRDefault="00376CE0">
            <w:r>
              <w:rPr>
                <w:color w:val="000000"/>
                <w:sz w:val="20"/>
                <w:szCs w:val="20"/>
              </w:rPr>
              <w:t>All 21 documents produced; system delivered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00744" w:rsidRDefault="00376CE0">
            <w:r>
              <w:rPr>
                <w:color w:val="000000"/>
                <w:sz w:val="20"/>
                <w:szCs w:val="20"/>
              </w:rPr>
              <w:t>Expected: High</w:t>
            </w:r>
          </w:p>
        </w:tc>
      </w:tr>
      <w:tr w:rsidR="00500744">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500744" w:rsidRDefault="00376CE0">
            <w:r>
              <w:rPr>
                <w:color w:val="000000"/>
                <w:sz w:val="20"/>
                <w:szCs w:val="20"/>
              </w:rPr>
              <w:t>Project Team</w:t>
            </w:r>
          </w:p>
        </w:tc>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500744" w:rsidRDefault="00376CE0">
            <w:r>
              <w:rPr>
                <w:color w:val="000000"/>
                <w:sz w:val="20"/>
                <w:szCs w:val="20"/>
              </w:rPr>
              <w:t>Functional system, academic credit, real-world experience</w:t>
            </w:r>
          </w:p>
        </w:tc>
        <w:tc>
          <w:tcPr>
            <w:tcW w:w="2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500744" w:rsidRDefault="00376CE0">
            <w:r>
              <w:rPr>
                <w:color w:val="000000"/>
                <w:sz w:val="20"/>
                <w:szCs w:val="20"/>
              </w:rPr>
              <w:t>System works; extensive documentation; significant learning</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500744" w:rsidRDefault="00376CE0">
            <w:r>
              <w:rPr>
                <w:color w:val="000000"/>
                <w:sz w:val="20"/>
                <w:szCs w:val="20"/>
              </w:rPr>
              <w:t>High</w:t>
            </w:r>
          </w:p>
        </w:tc>
      </w:tr>
      <w:tr w:rsidR="00500744">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00744" w:rsidRDefault="00376CE0">
            <w:r>
              <w:rPr>
                <w:color w:val="000000"/>
                <w:sz w:val="20"/>
                <w:szCs w:val="20"/>
              </w:rPr>
              <w:t>Simulated NUL Users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00744" w:rsidRDefault="00376CE0">
            <w:r>
              <w:rPr>
                <w:color w:val="000000"/>
                <w:sz w:val="20"/>
                <w:szCs w:val="20"/>
              </w:rPr>
              <w:t>Web-based system replacing paper registers</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00744" w:rsidRDefault="00376CE0">
            <w:r>
              <w:rPr>
                <w:color w:val="000000"/>
                <w:sz w:val="20"/>
                <w:szCs w:val="20"/>
              </w:rPr>
              <w:t>Web app with full CRUD, reports, and role-based access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00744" w:rsidRDefault="00376CE0">
            <w:r>
              <w:rPr>
                <w:color w:val="000000"/>
                <w:sz w:val="20"/>
                <w:szCs w:val="20"/>
              </w:rPr>
              <w:t>Expected: High</w:t>
            </w:r>
          </w:p>
        </w:tc>
      </w:tr>
    </w:tbl>
    <w:p w:rsidR="00500744" w:rsidRDefault="00500744">
      <w:pPr>
        <w:spacing w:after="200"/>
      </w:pPr>
    </w:p>
    <w:p w:rsidR="00500744" w:rsidRDefault="00376CE0">
      <w:pPr>
        <w:pStyle w:val="Heading1"/>
        <w:pBdr>
          <w:bottom w:val="single" w:sz="6" w:space="1" w:color="2E75B6"/>
        </w:pBdr>
        <w:spacing w:before="320" w:after="160"/>
      </w:pPr>
      <w:r>
        <w:rPr>
          <w:b/>
          <w:bCs/>
          <w:color w:val="1F3864"/>
          <w:sz w:val="28"/>
          <w:szCs w:val="28"/>
        </w:rPr>
        <w:t>8. Key Risks — Retrospective Assessment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57"/>
        <w:gridCol w:w="1574"/>
        <w:gridCol w:w="1597"/>
        <w:gridCol w:w="2290"/>
        <w:gridCol w:w="1942"/>
      </w:tblGrid>
      <w:tr w:rsidR="00500744">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500744" w:rsidRDefault="00376CE0">
            <w:r>
              <w:rPr>
                <w:b/>
                <w:bCs/>
                <w:color w:val="FFFFFF"/>
                <w:sz w:val="20"/>
                <w:szCs w:val="20"/>
              </w:rPr>
              <w:t>Risk</w:t>
            </w:r>
          </w:p>
        </w:tc>
        <w:tc>
          <w:tcPr>
            <w:tcW w:w="1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500744" w:rsidRDefault="00376CE0">
            <w:r>
              <w:rPr>
                <w:b/>
                <w:bCs/>
                <w:color w:val="FFFFFF"/>
                <w:sz w:val="20"/>
                <w:szCs w:val="20"/>
              </w:rPr>
              <w:t>Likelihood (Planned)</w:t>
            </w:r>
          </w:p>
        </w:tc>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500744" w:rsidRDefault="00376CE0">
            <w:r>
              <w:rPr>
                <w:b/>
                <w:bCs/>
                <w:color w:val="FFFFFF"/>
                <w:sz w:val="20"/>
                <w:szCs w:val="20"/>
              </w:rPr>
              <w:t>Did It Occur?</w:t>
            </w:r>
          </w:p>
        </w:tc>
        <w:tc>
          <w:tcPr>
            <w:tcW w:w="2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500744" w:rsidRDefault="00376CE0">
            <w:r>
              <w:rPr>
                <w:b/>
                <w:bCs/>
                <w:color w:val="FFFFFF"/>
                <w:sz w:val="20"/>
                <w:szCs w:val="20"/>
              </w:rPr>
              <w:t>Impact</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500744" w:rsidRDefault="00376CE0">
            <w:r>
              <w:rPr>
                <w:b/>
                <w:bCs/>
                <w:color w:val="FFFFFF"/>
                <w:sz w:val="20"/>
                <w:szCs w:val="20"/>
              </w:rPr>
              <w:t>How Managed</w:t>
            </w:r>
          </w:p>
        </w:tc>
      </w:tr>
      <w:tr w:rsidR="00500744">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00744" w:rsidRDefault="00376CE0">
            <w:r>
              <w:rPr>
                <w:color w:val="000000"/>
                <w:sz w:val="20"/>
                <w:szCs w:val="20"/>
              </w:rPr>
              <w:t>Team member unavailability</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00744" w:rsidRDefault="00376CE0">
            <w:r>
              <w:rPr>
                <w:color w:val="000000"/>
                <w:sz w:val="20"/>
                <w:szCs w:val="20"/>
              </w:rPr>
              <w:t>Medium</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00744" w:rsidRDefault="00376CE0">
            <w:r>
              <w:rPr>
                <w:color w:val="000000"/>
                <w:sz w:val="20"/>
                <w:szCs w:val="20"/>
              </w:rPr>
              <w:t>Partially — competing workloads</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00744" w:rsidRDefault="00376CE0">
            <w:r>
              <w:rPr>
                <w:color w:val="000000"/>
                <w:sz w:val="20"/>
                <w:szCs w:val="20"/>
              </w:rPr>
              <w:t>Low — managed through task redistribution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00744" w:rsidRDefault="00376CE0">
            <w:r>
              <w:rPr>
                <w:color w:val="000000"/>
                <w:sz w:val="20"/>
                <w:szCs w:val="20"/>
              </w:rPr>
              <w:t>Effective</w:t>
            </w:r>
          </w:p>
        </w:tc>
      </w:tr>
      <w:tr w:rsidR="00500744">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500744" w:rsidRDefault="00376CE0">
            <w:r>
              <w:rPr>
                <w:color w:val="000000"/>
                <w:sz w:val="20"/>
                <w:szCs w:val="20"/>
              </w:rPr>
              <w:t>Scope creep</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500744" w:rsidRDefault="00376CE0">
            <w:r>
              <w:rPr>
                <w:color w:val="000000"/>
                <w:sz w:val="20"/>
                <w:szCs w:val="20"/>
              </w:rPr>
              <w:t>Medium</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500744" w:rsidRDefault="00376CE0">
            <w:r>
              <w:rPr>
                <w:color w:val="000000"/>
                <w:sz w:val="20"/>
                <w:szCs w:val="20"/>
              </w:rPr>
              <w:t>No</w:t>
            </w:r>
          </w:p>
        </w:tc>
        <w:tc>
          <w:tcPr>
            <w:tcW w:w="2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500744" w:rsidRDefault="00376CE0">
            <w:r>
              <w:rPr>
                <w:color w:val="000000"/>
                <w:sz w:val="20"/>
                <w:szCs w:val="20"/>
              </w:rPr>
              <w:t>N/A</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500744" w:rsidRDefault="00376CE0">
            <w:r>
              <w:rPr>
                <w:color w:val="000000"/>
                <w:sz w:val="20"/>
                <w:szCs w:val="20"/>
              </w:rPr>
              <w:t>Scope boundary held firm throughout</w:t>
            </w:r>
          </w:p>
        </w:tc>
      </w:tr>
      <w:tr w:rsidR="00500744" w:rsidRPr="007E3DE1">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00744" w:rsidRDefault="00376CE0">
            <w:r>
              <w:rPr>
                <w:color w:val="000000"/>
                <w:sz w:val="20"/>
                <w:szCs w:val="20"/>
              </w:rPr>
              <w:t>Technology issues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00744" w:rsidRDefault="00376CE0">
            <w:r>
              <w:rPr>
                <w:color w:val="000000"/>
                <w:sz w:val="20"/>
                <w:szCs w:val="20"/>
              </w:rPr>
              <w:t>Low</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00744" w:rsidRDefault="00376CE0">
            <w:r>
              <w:rPr>
                <w:color w:val="000000"/>
                <w:sz w:val="20"/>
                <w:szCs w:val="20"/>
              </w:rPr>
              <w:t xml:space="preserve">Yes — </w:t>
            </w:r>
            <w:proofErr w:type="spellStart"/>
            <w:r>
              <w:rPr>
                <w:color w:val="000000"/>
                <w:sz w:val="20"/>
                <w:szCs w:val="20"/>
              </w:rPr>
              <w:t>TKinter</w:t>
            </w:r>
            <w:proofErr w:type="spellEnd"/>
            <w:r>
              <w:rPr>
                <w:color w:val="000000"/>
                <w:sz w:val="20"/>
                <w:szCs w:val="20"/>
              </w:rPr>
              <w:t xml:space="preserve"> incompatibility</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00744" w:rsidRDefault="00376CE0">
            <w:r>
              <w:rPr>
                <w:color w:val="000000"/>
                <w:sz w:val="20"/>
                <w:szCs w:val="20"/>
              </w:rPr>
              <w:t>Medium — required CR-001 and re-learning</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00744" w:rsidRPr="007E3DE1" w:rsidRDefault="00376CE0">
            <w:pPr>
              <w:rPr>
                <w:lang w:val="fr-FR"/>
              </w:rPr>
            </w:pPr>
            <w:r w:rsidRPr="007E3DE1">
              <w:rPr>
                <w:color w:val="000000"/>
                <w:sz w:val="20"/>
                <w:szCs w:val="20"/>
                <w:lang w:val="fr-FR"/>
              </w:rPr>
              <w:t xml:space="preserve">Effective via </w:t>
            </w:r>
            <w:proofErr w:type="spellStart"/>
            <w:r w:rsidRPr="007E3DE1">
              <w:rPr>
                <w:color w:val="000000"/>
                <w:sz w:val="20"/>
                <w:szCs w:val="20"/>
                <w:lang w:val="fr-FR"/>
              </w:rPr>
              <w:t>formal</w:t>
            </w:r>
            <w:proofErr w:type="spellEnd"/>
            <w:r w:rsidRPr="007E3DE1">
              <w:rPr>
                <w:color w:val="000000"/>
                <w:sz w:val="20"/>
                <w:szCs w:val="20"/>
                <w:lang w:val="fr-FR"/>
              </w:rPr>
              <w:t xml:space="preserve"> change </w:t>
            </w:r>
            <w:proofErr w:type="spellStart"/>
            <w:r w:rsidRPr="007E3DE1">
              <w:rPr>
                <w:color w:val="000000"/>
                <w:sz w:val="20"/>
                <w:szCs w:val="20"/>
                <w:lang w:val="fr-FR"/>
              </w:rPr>
              <w:t>request</w:t>
            </w:r>
            <w:proofErr w:type="spellEnd"/>
          </w:p>
        </w:tc>
      </w:tr>
      <w:tr w:rsidR="00500744">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500744" w:rsidRDefault="00376CE0">
            <w:r>
              <w:rPr>
                <w:color w:val="000000"/>
                <w:sz w:val="20"/>
                <w:szCs w:val="20"/>
              </w:rPr>
              <w:t>Schedule overrun</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500744" w:rsidRDefault="00376CE0">
            <w:r>
              <w:rPr>
                <w:color w:val="000000"/>
                <w:sz w:val="20"/>
                <w:szCs w:val="20"/>
              </w:rPr>
              <w:t>Low</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500744" w:rsidRDefault="00376CE0">
            <w:r>
              <w:rPr>
                <w:color w:val="000000"/>
                <w:sz w:val="20"/>
                <w:szCs w:val="20"/>
              </w:rPr>
              <w:t>Yes — implementation sub-tasks</w:t>
            </w:r>
          </w:p>
        </w:tc>
        <w:tc>
          <w:tcPr>
            <w:tcW w:w="2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500744" w:rsidRDefault="00376CE0">
            <w:r>
              <w:rPr>
                <w:color w:val="000000"/>
                <w:sz w:val="20"/>
                <w:szCs w:val="20"/>
              </w:rPr>
              <w:t>Low — absorbed within overall window</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500744" w:rsidRDefault="00376CE0">
            <w:r>
              <w:rPr>
                <w:color w:val="000000"/>
                <w:sz w:val="20"/>
                <w:szCs w:val="20"/>
              </w:rPr>
              <w:t>Managed — no deadline impact</w:t>
            </w:r>
          </w:p>
        </w:tc>
      </w:tr>
    </w:tbl>
    <w:p w:rsidR="00500744" w:rsidRDefault="00500744">
      <w:pPr>
        <w:spacing w:after="200"/>
      </w:pPr>
    </w:p>
    <w:p w:rsidR="00500744" w:rsidRDefault="00376CE0">
      <w:pPr>
        <w:pStyle w:val="Heading1"/>
        <w:pBdr>
          <w:bottom w:val="single" w:sz="6" w:space="1" w:color="2E75B6"/>
        </w:pBdr>
        <w:spacing w:before="320" w:after="160"/>
      </w:pPr>
      <w:r>
        <w:rPr>
          <w:b/>
          <w:bCs/>
          <w:color w:val="1F3864"/>
          <w:sz w:val="28"/>
          <w:szCs w:val="28"/>
        </w:rPr>
        <w:t>9. Overall Project Verdict</w:t>
      </w:r>
    </w:p>
    <w:p w:rsidR="00500744" w:rsidRDefault="00376CE0">
      <w:pPr>
        <w:spacing w:before="80" w:after="80"/>
        <w:jc w:val="both"/>
      </w:pPr>
      <w:r>
        <w:t>The NUL Attendance Management System project is assessed as successfully completed. All primary objectives were met, all in-scope deliverables were produced, and the final system was delivered on deadline. The project encountered real challenges — a techno</w:t>
      </w:r>
      <w:r>
        <w:t>logy change, integration complexity, and schedule pressure — that were managed professionally and transparently throughout.</w:t>
      </w:r>
    </w:p>
    <w:p w:rsidR="00500744" w:rsidRDefault="00376CE0">
      <w:pPr>
        <w:spacing w:before="80" w:after="80"/>
        <w:jc w:val="both"/>
      </w:pPr>
      <w:r>
        <w:t>The project produced not only a functional web-based attendance system but also a comprehensive set of 21 project management and SDL</w:t>
      </w:r>
      <w:r>
        <w:t xml:space="preserve">C documents, a formal change request, and a team that emerged with significantly improved skills in </w:t>
      </w:r>
      <w:proofErr w:type="spellStart"/>
      <w:r>
        <w:t>TypeScript</w:t>
      </w:r>
      <w:proofErr w:type="spellEnd"/>
      <w:r>
        <w:t>, React, Node.js, MySQL integration, and project governance.</w:t>
      </w:r>
    </w:p>
    <w:p w:rsidR="00500744" w:rsidRDefault="00376CE0">
      <w:pPr>
        <w:spacing w:before="80" w:after="80"/>
        <w:jc w:val="both"/>
      </w:pPr>
      <w:r>
        <w:t>This is considered a strong outcome for a 12-week academic software project.</w:t>
      </w:r>
    </w:p>
    <w:p w:rsidR="00500744" w:rsidRDefault="00500744">
      <w:pPr>
        <w:spacing w:after="200"/>
      </w:pPr>
    </w:p>
    <w:p w:rsidR="00500744" w:rsidRDefault="00376CE0">
      <w:pPr>
        <w:pStyle w:val="Heading1"/>
        <w:pBdr>
          <w:bottom w:val="single" w:sz="6" w:space="1" w:color="2E75B6"/>
        </w:pBdr>
        <w:spacing w:before="320" w:after="160"/>
      </w:pPr>
      <w:r>
        <w:rPr>
          <w:b/>
          <w:bCs/>
          <w:color w:val="1F3864"/>
          <w:sz w:val="28"/>
          <w:szCs w:val="28"/>
        </w:rPr>
        <w:lastRenderedPageBreak/>
        <w:t>10. Sig</w:t>
      </w:r>
      <w:r>
        <w:rPr>
          <w:b/>
          <w:bCs/>
          <w:color w:val="1F3864"/>
          <w:sz w:val="28"/>
          <w:szCs w:val="28"/>
        </w:rPr>
        <w:t>n-Off</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500"/>
        <w:gridCol w:w="1680"/>
        <w:gridCol w:w="1680"/>
      </w:tblGrid>
      <w:tr w:rsidR="00500744">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500744" w:rsidRDefault="00376CE0">
            <w:r>
              <w:rPr>
                <w:b/>
                <w:bCs/>
                <w:color w:val="FFFFFF"/>
                <w:sz w:val="20"/>
                <w:szCs w:val="20"/>
              </w:rPr>
              <w:t>Role</w:t>
            </w:r>
          </w:p>
        </w:tc>
        <w:tc>
          <w:tcPr>
            <w:tcW w:w="3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500744" w:rsidRDefault="00376CE0">
            <w:r>
              <w:rPr>
                <w:b/>
                <w:bCs/>
                <w:color w:val="FFFFFF"/>
                <w:sz w:val="20"/>
                <w:szCs w:val="20"/>
              </w:rPr>
              <w:t>Name / Student No.</w:t>
            </w:r>
          </w:p>
        </w:tc>
        <w:tc>
          <w:tcPr>
            <w:tcW w:w="16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500744" w:rsidRDefault="00376CE0">
            <w:r>
              <w:rPr>
                <w:b/>
                <w:bCs/>
                <w:color w:val="FFFFFF"/>
                <w:sz w:val="20"/>
                <w:szCs w:val="20"/>
              </w:rPr>
              <w:t>Signature</w:t>
            </w:r>
          </w:p>
        </w:tc>
        <w:tc>
          <w:tcPr>
            <w:tcW w:w="16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500744" w:rsidRDefault="00376CE0">
            <w:r>
              <w:rPr>
                <w:b/>
                <w:bCs/>
                <w:color w:val="FFFFFF"/>
                <w:sz w:val="20"/>
                <w:szCs w:val="20"/>
              </w:rPr>
              <w:t>Date</w:t>
            </w:r>
          </w:p>
        </w:tc>
      </w:tr>
      <w:tr w:rsidR="00500744">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80" w:type="dxa"/>
              <w:left w:w="120" w:type="dxa"/>
              <w:bottom w:w="180" w:type="dxa"/>
              <w:right w:w="120" w:type="dxa"/>
            </w:tcMar>
          </w:tcPr>
          <w:p w:rsidR="00500744" w:rsidRDefault="00376CE0">
            <w:r>
              <w:rPr>
                <w:sz w:val="20"/>
                <w:szCs w:val="20"/>
              </w:rPr>
              <w:t>Project Lead</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180" w:type="dxa"/>
              <w:left w:w="120" w:type="dxa"/>
              <w:bottom w:w="180" w:type="dxa"/>
              <w:right w:w="120" w:type="dxa"/>
            </w:tcMar>
          </w:tcPr>
          <w:p w:rsidR="00500744" w:rsidRDefault="00376CE0">
            <w:proofErr w:type="spellStart"/>
            <w:r>
              <w:rPr>
                <w:sz w:val="20"/>
                <w:szCs w:val="20"/>
              </w:rPr>
              <w:t>Makhang</w:t>
            </w:r>
            <w:proofErr w:type="spellEnd"/>
            <w:r>
              <w:rPr>
                <w:sz w:val="20"/>
                <w:szCs w:val="20"/>
              </w:rPr>
              <w:t>, L.M. — 202322596</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180" w:type="dxa"/>
              <w:left w:w="120" w:type="dxa"/>
              <w:bottom w:w="180" w:type="dxa"/>
              <w:right w:w="120" w:type="dxa"/>
            </w:tcMar>
          </w:tcPr>
          <w:p w:rsidR="00500744" w:rsidRDefault="00500744"/>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180" w:type="dxa"/>
              <w:left w:w="120" w:type="dxa"/>
              <w:bottom w:w="180" w:type="dxa"/>
              <w:right w:w="120" w:type="dxa"/>
            </w:tcMar>
          </w:tcPr>
          <w:p w:rsidR="00500744" w:rsidRDefault="00376CE0">
            <w:r>
              <w:rPr>
                <w:sz w:val="20"/>
                <w:szCs w:val="20"/>
              </w:rPr>
              <w:t>May 2026</w:t>
            </w:r>
          </w:p>
        </w:tc>
      </w:tr>
      <w:tr w:rsidR="00500744">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80" w:type="dxa"/>
              <w:left w:w="120" w:type="dxa"/>
              <w:bottom w:w="180" w:type="dxa"/>
              <w:right w:w="120" w:type="dxa"/>
            </w:tcMar>
          </w:tcPr>
          <w:p w:rsidR="00500744" w:rsidRDefault="00376CE0">
            <w:r>
              <w:rPr>
                <w:sz w:val="20"/>
                <w:szCs w:val="20"/>
              </w:rPr>
              <w:t>Team Member</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180" w:type="dxa"/>
              <w:left w:w="120" w:type="dxa"/>
              <w:bottom w:w="180" w:type="dxa"/>
              <w:right w:w="120" w:type="dxa"/>
            </w:tcMar>
          </w:tcPr>
          <w:p w:rsidR="00500744" w:rsidRDefault="00376CE0">
            <w:proofErr w:type="spellStart"/>
            <w:r>
              <w:rPr>
                <w:sz w:val="20"/>
                <w:szCs w:val="20"/>
              </w:rPr>
              <w:t>Tsita</w:t>
            </w:r>
            <w:proofErr w:type="spellEnd"/>
            <w:r>
              <w:rPr>
                <w:sz w:val="20"/>
                <w:szCs w:val="20"/>
              </w:rPr>
              <w:t>, S.T. — 202322646</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180" w:type="dxa"/>
              <w:left w:w="120" w:type="dxa"/>
              <w:bottom w:w="180" w:type="dxa"/>
              <w:right w:w="120" w:type="dxa"/>
            </w:tcMar>
          </w:tcPr>
          <w:p w:rsidR="00500744" w:rsidRDefault="00500744"/>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180" w:type="dxa"/>
              <w:left w:w="120" w:type="dxa"/>
              <w:bottom w:w="180" w:type="dxa"/>
              <w:right w:w="120" w:type="dxa"/>
            </w:tcMar>
          </w:tcPr>
          <w:p w:rsidR="00500744" w:rsidRDefault="00376CE0">
            <w:r>
              <w:rPr>
                <w:sz w:val="20"/>
                <w:szCs w:val="20"/>
              </w:rPr>
              <w:t>May 2026</w:t>
            </w:r>
          </w:p>
        </w:tc>
      </w:tr>
      <w:tr w:rsidR="00500744">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80" w:type="dxa"/>
              <w:left w:w="120" w:type="dxa"/>
              <w:bottom w:w="180" w:type="dxa"/>
              <w:right w:w="120" w:type="dxa"/>
            </w:tcMar>
          </w:tcPr>
          <w:p w:rsidR="00500744" w:rsidRDefault="00376CE0">
            <w:r>
              <w:rPr>
                <w:sz w:val="20"/>
                <w:szCs w:val="20"/>
              </w:rPr>
              <w:t>Team Member</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180" w:type="dxa"/>
              <w:left w:w="120" w:type="dxa"/>
              <w:bottom w:w="180" w:type="dxa"/>
              <w:right w:w="120" w:type="dxa"/>
            </w:tcMar>
          </w:tcPr>
          <w:p w:rsidR="00500744" w:rsidRDefault="00376CE0">
            <w:proofErr w:type="spellStart"/>
            <w:r>
              <w:rPr>
                <w:sz w:val="20"/>
                <w:szCs w:val="20"/>
              </w:rPr>
              <w:t>Manyeli</w:t>
            </w:r>
            <w:proofErr w:type="spellEnd"/>
            <w:r>
              <w:rPr>
                <w:sz w:val="20"/>
                <w:szCs w:val="20"/>
              </w:rPr>
              <w:t>, H.M. — 202002241</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180" w:type="dxa"/>
              <w:left w:w="120" w:type="dxa"/>
              <w:bottom w:w="180" w:type="dxa"/>
              <w:right w:w="120" w:type="dxa"/>
            </w:tcMar>
          </w:tcPr>
          <w:p w:rsidR="00500744" w:rsidRDefault="00500744"/>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180" w:type="dxa"/>
              <w:left w:w="120" w:type="dxa"/>
              <w:bottom w:w="180" w:type="dxa"/>
              <w:right w:w="120" w:type="dxa"/>
            </w:tcMar>
          </w:tcPr>
          <w:p w:rsidR="00500744" w:rsidRDefault="00376CE0">
            <w:r>
              <w:rPr>
                <w:sz w:val="20"/>
                <w:szCs w:val="20"/>
              </w:rPr>
              <w:t>May 2026</w:t>
            </w:r>
          </w:p>
        </w:tc>
      </w:tr>
      <w:tr w:rsidR="00500744">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80" w:type="dxa"/>
              <w:left w:w="120" w:type="dxa"/>
              <w:bottom w:w="180" w:type="dxa"/>
              <w:right w:w="120" w:type="dxa"/>
            </w:tcMar>
          </w:tcPr>
          <w:p w:rsidR="00500744" w:rsidRDefault="00376CE0">
            <w:r>
              <w:rPr>
                <w:sz w:val="20"/>
                <w:szCs w:val="20"/>
              </w:rPr>
              <w:t>Team Member</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180" w:type="dxa"/>
              <w:left w:w="120" w:type="dxa"/>
              <w:bottom w:w="180" w:type="dxa"/>
              <w:right w:w="120" w:type="dxa"/>
            </w:tcMar>
          </w:tcPr>
          <w:p w:rsidR="00500744" w:rsidRDefault="00376CE0">
            <w:proofErr w:type="spellStart"/>
            <w:r>
              <w:rPr>
                <w:sz w:val="20"/>
                <w:szCs w:val="20"/>
              </w:rPr>
              <w:t>Rakoloi</w:t>
            </w:r>
            <w:proofErr w:type="spellEnd"/>
            <w:r>
              <w:rPr>
                <w:sz w:val="20"/>
                <w:szCs w:val="20"/>
              </w:rPr>
              <w:t>, B.R. — 202321274</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180" w:type="dxa"/>
              <w:left w:w="120" w:type="dxa"/>
              <w:bottom w:w="180" w:type="dxa"/>
              <w:right w:w="120" w:type="dxa"/>
            </w:tcMar>
          </w:tcPr>
          <w:p w:rsidR="00500744" w:rsidRDefault="00500744"/>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180" w:type="dxa"/>
              <w:left w:w="120" w:type="dxa"/>
              <w:bottom w:w="180" w:type="dxa"/>
              <w:right w:w="120" w:type="dxa"/>
            </w:tcMar>
          </w:tcPr>
          <w:p w:rsidR="00500744" w:rsidRDefault="00376CE0">
            <w:r>
              <w:rPr>
                <w:sz w:val="20"/>
                <w:szCs w:val="20"/>
              </w:rPr>
              <w:t>May 2026</w:t>
            </w:r>
          </w:p>
        </w:tc>
      </w:tr>
    </w:tbl>
    <w:p w:rsidR="00500744" w:rsidRDefault="00500744">
      <w:pPr>
        <w:spacing w:after="200"/>
      </w:pPr>
    </w:p>
    <w:p w:rsidR="00500744" w:rsidRDefault="00376CE0">
      <w:pPr>
        <w:jc w:val="center"/>
      </w:pPr>
      <w:r>
        <w:rPr>
          <w:i/>
          <w:iCs/>
          <w:color w:val="888888"/>
          <w:sz w:val="18"/>
          <w:szCs w:val="18"/>
        </w:rPr>
        <w:t>Prepared by the CS3430 Project Team — National University of Lesotho</w:t>
      </w:r>
    </w:p>
    <w:sectPr w:rsidR="00500744">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07E1F65"/>
    <w:multiLevelType w:val="hybridMultilevel"/>
    <w:tmpl w:val="44C0E890"/>
    <w:lvl w:ilvl="0" w:tplc="60761050">
      <w:start w:val="1"/>
      <w:numFmt w:val="bullet"/>
      <w:lvlText w:val="●"/>
      <w:lvlJc w:val="left"/>
      <w:pPr>
        <w:ind w:left="720" w:hanging="360"/>
      </w:pPr>
    </w:lvl>
    <w:lvl w:ilvl="1" w:tplc="279AC528">
      <w:start w:val="1"/>
      <w:numFmt w:val="bullet"/>
      <w:lvlText w:val="○"/>
      <w:lvlJc w:val="left"/>
      <w:pPr>
        <w:ind w:left="1440" w:hanging="360"/>
      </w:pPr>
    </w:lvl>
    <w:lvl w:ilvl="2" w:tplc="1D5CC49E">
      <w:start w:val="1"/>
      <w:numFmt w:val="bullet"/>
      <w:lvlText w:val="■"/>
      <w:lvlJc w:val="left"/>
      <w:pPr>
        <w:ind w:left="2160" w:hanging="360"/>
      </w:pPr>
    </w:lvl>
    <w:lvl w:ilvl="3" w:tplc="72602676">
      <w:start w:val="1"/>
      <w:numFmt w:val="bullet"/>
      <w:lvlText w:val="●"/>
      <w:lvlJc w:val="left"/>
      <w:pPr>
        <w:ind w:left="2880" w:hanging="360"/>
      </w:pPr>
    </w:lvl>
    <w:lvl w:ilvl="4" w:tplc="F8EE70DE">
      <w:start w:val="1"/>
      <w:numFmt w:val="bullet"/>
      <w:lvlText w:val="○"/>
      <w:lvlJc w:val="left"/>
      <w:pPr>
        <w:ind w:left="3600" w:hanging="360"/>
      </w:pPr>
    </w:lvl>
    <w:lvl w:ilvl="5" w:tplc="8A24EC62">
      <w:start w:val="1"/>
      <w:numFmt w:val="bullet"/>
      <w:lvlText w:val="■"/>
      <w:lvlJc w:val="left"/>
      <w:pPr>
        <w:ind w:left="4320" w:hanging="360"/>
      </w:pPr>
    </w:lvl>
    <w:lvl w:ilvl="6" w:tplc="0CF69E5C">
      <w:start w:val="1"/>
      <w:numFmt w:val="bullet"/>
      <w:lvlText w:val="●"/>
      <w:lvlJc w:val="left"/>
      <w:pPr>
        <w:ind w:left="5040" w:hanging="360"/>
      </w:pPr>
    </w:lvl>
    <w:lvl w:ilvl="7" w:tplc="CE82ED24">
      <w:start w:val="1"/>
      <w:numFmt w:val="bullet"/>
      <w:lvlText w:val="●"/>
      <w:lvlJc w:val="left"/>
      <w:pPr>
        <w:ind w:left="5760" w:hanging="360"/>
      </w:pPr>
    </w:lvl>
    <w:lvl w:ilvl="8" w:tplc="28F839DE">
      <w:start w:val="1"/>
      <w:numFmt w:val="bullet"/>
      <w:lvlText w:val="●"/>
      <w:lvlJc w:val="left"/>
      <w:pPr>
        <w:ind w:left="6480" w:hanging="360"/>
      </w:pPr>
    </w:lvl>
  </w:abstractNum>
  <w:abstractNum w:abstractNumId="1" w15:restartNumberingAfterBreak="0">
    <w:nsid w:val="34833E27"/>
    <w:multiLevelType w:val="hybridMultilevel"/>
    <w:tmpl w:val="236AEBB8"/>
    <w:lvl w:ilvl="0" w:tplc="7BA0338E">
      <w:start w:val="1"/>
      <w:numFmt w:val="bullet"/>
      <w:lvlText w:val="•"/>
      <w:lvlJc w:val="left"/>
      <w:pPr>
        <w:ind w:left="720" w:hanging="360"/>
      </w:pPr>
    </w:lvl>
    <w:lvl w:ilvl="1" w:tplc="3AD0C084">
      <w:numFmt w:val="decimal"/>
      <w:lvlText w:val=""/>
      <w:lvlJc w:val="left"/>
    </w:lvl>
    <w:lvl w:ilvl="2" w:tplc="FC748B48">
      <w:numFmt w:val="decimal"/>
      <w:lvlText w:val=""/>
      <w:lvlJc w:val="left"/>
    </w:lvl>
    <w:lvl w:ilvl="3" w:tplc="D71E1B86">
      <w:numFmt w:val="decimal"/>
      <w:lvlText w:val=""/>
      <w:lvlJc w:val="left"/>
    </w:lvl>
    <w:lvl w:ilvl="4" w:tplc="36360A92">
      <w:numFmt w:val="decimal"/>
      <w:lvlText w:val=""/>
      <w:lvlJc w:val="left"/>
    </w:lvl>
    <w:lvl w:ilvl="5" w:tplc="E12CCEBA">
      <w:numFmt w:val="decimal"/>
      <w:lvlText w:val=""/>
      <w:lvlJc w:val="left"/>
    </w:lvl>
    <w:lvl w:ilvl="6" w:tplc="5290BB36">
      <w:numFmt w:val="decimal"/>
      <w:lvlText w:val=""/>
      <w:lvlJc w:val="left"/>
    </w:lvl>
    <w:lvl w:ilvl="7" w:tplc="A6B641F2">
      <w:numFmt w:val="decimal"/>
      <w:lvlText w:val=""/>
      <w:lvlJc w:val="left"/>
    </w:lvl>
    <w:lvl w:ilvl="8" w:tplc="6AB65C56">
      <w:numFmt w:val="decimal"/>
      <w:lvlText w:val=""/>
      <w:lvlJc w:val="left"/>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00744"/>
    <w:rsid w:val="00376CE0"/>
    <w:rsid w:val="00500744"/>
    <w:rsid w:val="007E3D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5898DD"/>
  <w15:docId w15:val="{B2C59EC7-A1F6-4522-9566-B3EB22935B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5</Pages>
  <Words>981</Words>
  <Characters>5596</Characters>
  <Application>Microsoft Office Word</Application>
  <DocSecurity>0</DocSecurity>
  <Lines>46</Lines>
  <Paragraphs>13</Paragraphs>
  <ScaleCrop>false</ScaleCrop>
  <Company/>
  <LinksUpToDate>false</LinksUpToDate>
  <CharactersWithSpaces>6564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Windows User</cp:lastModifiedBy>
  <cp:revision>2</cp:revision>
  <dcterms:created xsi:type="dcterms:W3CDTF">2026-04-08T16:50:00Z</dcterms:created>
  <dcterms:modified xsi:type="dcterms:W3CDTF">2026-04-08T16:50:00Z</dcterms:modified>
</cp:coreProperties>
</file>