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034CD" w14:textId="5C8CE2CC" w:rsidR="00884110" w:rsidRPr="00372609" w:rsidRDefault="00884110" w:rsidP="00372609">
      <w:pPr>
        <w:jc w:val="both"/>
        <w:rPr>
          <w:rFonts w:ascii="Cambria" w:eastAsia="Arial Unicode MS" w:hAnsi="Cambria" w:cs="Arial Unicode MS"/>
          <w:sz w:val="22"/>
          <w:szCs w:val="22"/>
        </w:rPr>
      </w:pPr>
      <w:r w:rsidRPr="009010CF">
        <w:rPr>
          <w:rFonts w:ascii="Apple Color Emoji" w:eastAsia="Arial Unicode MS" w:hAnsi="Apple Color Emoji" w:cs="Apple Color Emoji"/>
          <w:i/>
          <w:iCs/>
          <w:color w:val="FF0000"/>
        </w:rPr>
        <w:t>🔺</w:t>
      </w:r>
      <w:r w:rsidRPr="009010CF">
        <w:rPr>
          <w:rFonts w:ascii="Cambria" w:eastAsia="Arial Unicode MS" w:hAnsi="Cambria" w:cs="Arial Unicode MS"/>
          <w:i/>
          <w:iCs/>
          <w:color w:val="FF0000"/>
        </w:rPr>
        <w:t xml:space="preserve"> </w:t>
      </w:r>
      <w:r w:rsidR="001238DA" w:rsidRPr="009010CF">
        <w:rPr>
          <w:rFonts w:ascii="Cambria" w:eastAsia="Arial Unicode MS" w:hAnsi="Cambria" w:cs="Arial Unicode MS"/>
          <w:i/>
          <w:iCs/>
          <w:color w:val="FF0000"/>
        </w:rPr>
        <w:t>工作：社交技能和</w:t>
      </w:r>
      <w:r w:rsidR="005E1BD9">
        <w:rPr>
          <w:rFonts w:ascii="Cambria" w:eastAsia="Arial Unicode MS" w:hAnsi="Cambria" w:cs="Arial Unicode MS" w:hint="eastAsia"/>
          <w:i/>
          <w:iCs/>
          <w:color w:val="FF0000"/>
        </w:rPr>
        <w:t>学历</w:t>
      </w:r>
      <w:r w:rsidR="001238DA" w:rsidRPr="009010CF">
        <w:rPr>
          <w:rFonts w:ascii="Cambria" w:eastAsia="Arial Unicode MS" w:hAnsi="Cambria" w:cs="Arial Unicode MS"/>
          <w:i/>
          <w:iCs/>
          <w:color w:val="FF0000"/>
        </w:rPr>
        <w:t>一样重要</w:t>
      </w:r>
    </w:p>
    <w:p w14:paraId="79A688BE" w14:textId="77777777" w:rsidR="00884110" w:rsidRPr="009010CF" w:rsidRDefault="00884110" w:rsidP="00884110">
      <w:pPr>
        <w:rPr>
          <w:rFonts w:ascii="Cambria" w:eastAsia="Arial Unicode MS" w:hAnsi="Cambria" w:cs="Arial Unicode MS"/>
          <w:b/>
          <w:bCs/>
          <w:i/>
          <w:iCs/>
          <w:color w:val="000000" w:themeColor="text1"/>
          <w:sz w:val="28"/>
          <w:szCs w:val="28"/>
        </w:rPr>
      </w:pPr>
      <w:r w:rsidRPr="009010CF">
        <w:rPr>
          <w:rFonts w:ascii="Cambria" w:eastAsia="Arial Unicode MS" w:hAnsi="Cambria" w:cs="Arial Unicode MS"/>
          <w:b/>
          <w:bCs/>
          <w:i/>
          <w:iCs/>
          <w:color w:val="000000" w:themeColor="text1"/>
          <w:sz w:val="28"/>
          <w:szCs w:val="28"/>
          <w:highlight w:val="yellow"/>
        </w:rPr>
        <w:t>Social skills</w:t>
      </w:r>
      <w:r w:rsidRPr="009010CF">
        <w:rPr>
          <w:rFonts w:ascii="Cambria" w:eastAsia="Arial Unicode MS" w:hAnsi="Cambria" w:cs="Arial Unicode MS"/>
          <w:b/>
          <w:bCs/>
          <w:i/>
          <w:iCs/>
          <w:color w:val="000000" w:themeColor="text1"/>
          <w:sz w:val="28"/>
          <w:szCs w:val="28"/>
        </w:rPr>
        <w:t xml:space="preserve"> are </w:t>
      </w:r>
      <w:r w:rsidRPr="009010CF">
        <w:rPr>
          <w:rFonts w:ascii="Cambria" w:eastAsia="Arial Unicode MS" w:hAnsi="Cambria" w:cs="Arial Unicode MS"/>
          <w:b/>
          <w:bCs/>
          <w:i/>
          <w:iCs/>
          <w:color w:val="000000" w:themeColor="text1"/>
          <w:sz w:val="28"/>
          <w:szCs w:val="28"/>
          <w:highlight w:val="cyan"/>
        </w:rPr>
        <w:t>as important as</w:t>
      </w:r>
      <w:r w:rsidRPr="009010CF">
        <w:rPr>
          <w:rFonts w:ascii="Cambria" w:eastAsia="Arial Unicode MS" w:hAnsi="Cambria" w:cs="Arial Unicode MS"/>
          <w:b/>
          <w:bCs/>
          <w:i/>
          <w:iCs/>
          <w:color w:val="000000" w:themeColor="text1"/>
          <w:sz w:val="28"/>
          <w:szCs w:val="28"/>
        </w:rPr>
        <w:t xml:space="preserve"> good qualifications for success in a job. Do you agree or disagree?</w:t>
      </w:r>
    </w:p>
    <w:p w14:paraId="04D8CCED" w14:textId="77777777" w:rsidR="00884110" w:rsidRPr="009010CF" w:rsidRDefault="00884110" w:rsidP="00884110">
      <w:pPr>
        <w:rPr>
          <w:rFonts w:ascii="Cambria" w:eastAsia="Arial Unicode MS" w:hAnsi="Cambria" w:cs="Arial Unicode MS"/>
          <w:b/>
          <w:bCs/>
          <w:i/>
          <w:iCs/>
          <w:color w:val="000000" w:themeColor="text1"/>
          <w:sz w:val="28"/>
          <w:szCs w:val="28"/>
        </w:rPr>
      </w:pPr>
    </w:p>
    <w:p w14:paraId="0C3A42CB" w14:textId="77777777" w:rsidR="00BD4ACB" w:rsidRPr="009010CF" w:rsidRDefault="00884110" w:rsidP="00884110">
      <w:pPr>
        <w:pStyle w:val="Body0"/>
        <w:jc w:val="both"/>
        <w:rPr>
          <w:rFonts w:ascii="Cambria" w:eastAsia="Arial Unicode MS" w:hAnsi="Cambria" w:cs="Arial Unicode MS"/>
        </w:rPr>
      </w:pPr>
      <w:r w:rsidRPr="009010CF">
        <w:rPr>
          <w:rFonts w:ascii="Cambria" w:eastAsia="Arial Unicode MS" w:hAnsi="Cambria" w:cs="Arial Unicode MS"/>
        </w:rPr>
        <w:t>题目分析：这个题目问</w:t>
      </w:r>
      <w:r w:rsidRPr="009010CF">
        <w:rPr>
          <w:rFonts w:ascii="Cambria" w:eastAsia="Arial Unicode MS" w:hAnsi="Cambria" w:cs="Arial Unicode MS"/>
        </w:rPr>
        <w:t>social skills</w:t>
      </w:r>
      <w:r w:rsidRPr="009010CF">
        <w:rPr>
          <w:rFonts w:ascii="Cambria" w:eastAsia="Arial Unicode MS" w:hAnsi="Cambria" w:cs="Arial Unicode MS"/>
        </w:rPr>
        <w:t>是否和好的</w:t>
      </w:r>
      <w:r w:rsidRPr="009010CF">
        <w:rPr>
          <w:rFonts w:ascii="Cambria" w:eastAsia="Arial Unicode MS" w:hAnsi="Cambria" w:cs="Arial Unicode MS"/>
        </w:rPr>
        <w:t>qualifications</w:t>
      </w:r>
      <w:r w:rsidRPr="009010CF">
        <w:rPr>
          <w:rFonts w:ascii="Cambria" w:eastAsia="Arial Unicode MS" w:hAnsi="Cambria" w:cs="Arial Unicode MS"/>
        </w:rPr>
        <w:t>对于工作成功来说一样重要。</w:t>
      </w:r>
    </w:p>
    <w:p w14:paraId="32211D0B" w14:textId="77777777" w:rsidR="009C0B74" w:rsidRPr="009010CF" w:rsidRDefault="00884110" w:rsidP="00884110">
      <w:pPr>
        <w:pStyle w:val="Body0"/>
        <w:jc w:val="both"/>
        <w:rPr>
          <w:rFonts w:ascii="Cambria" w:eastAsia="Arial Unicode MS" w:hAnsi="Cambria" w:cs="Arial Unicode MS"/>
        </w:rPr>
      </w:pPr>
      <w:r w:rsidRPr="009010CF">
        <w:rPr>
          <w:rFonts w:ascii="Cambria" w:eastAsia="Arial Unicode MS" w:hAnsi="Cambria" w:cs="Arial Unicode MS"/>
          <w:highlight w:val="yellow"/>
        </w:rPr>
        <w:t>论述的重点应该是</w:t>
      </w:r>
      <w:r w:rsidRPr="009010CF">
        <w:rPr>
          <w:rFonts w:ascii="Cambria" w:eastAsia="Arial Unicode MS" w:hAnsi="Cambria" w:cs="Arial Unicode MS"/>
          <w:highlight w:val="yellow"/>
        </w:rPr>
        <w:t>social skills</w:t>
      </w:r>
      <w:r w:rsidRPr="009010CF">
        <w:rPr>
          <w:rFonts w:ascii="Cambria" w:eastAsia="Arial Unicode MS" w:hAnsi="Cambria" w:cs="Arial Unicode MS"/>
        </w:rPr>
        <w:t>，</w:t>
      </w:r>
    </w:p>
    <w:p w14:paraId="3B640AC9" w14:textId="77777777" w:rsidR="00367A9F" w:rsidRPr="009010CF" w:rsidRDefault="00884110" w:rsidP="00884110">
      <w:pPr>
        <w:pStyle w:val="Body0"/>
        <w:jc w:val="both"/>
        <w:rPr>
          <w:rFonts w:ascii="Cambria" w:eastAsia="Arial Unicode MS" w:hAnsi="Cambria" w:cs="Arial Unicode MS"/>
        </w:rPr>
      </w:pPr>
      <w:r w:rsidRPr="009010CF">
        <w:rPr>
          <w:rFonts w:ascii="Cambria" w:eastAsia="Arial Unicode MS" w:hAnsi="Cambria" w:cs="Arial Unicode MS"/>
        </w:rPr>
        <w:t>即</w:t>
      </w:r>
      <w:r w:rsidRPr="009010CF">
        <w:rPr>
          <w:rFonts w:ascii="Cambria" w:eastAsia="Arial Unicode MS" w:hAnsi="Cambria" w:cs="Arial Unicode MS"/>
        </w:rPr>
        <w:t>social skills</w:t>
      </w:r>
      <w:r w:rsidRPr="009010CF">
        <w:rPr>
          <w:rFonts w:ascii="Cambria" w:eastAsia="Arial Unicode MS" w:hAnsi="Cambria" w:cs="Arial Unicode MS"/>
        </w:rPr>
        <w:t>重要，可以工作上带来成功，</w:t>
      </w:r>
    </w:p>
    <w:p w14:paraId="07FE880E" w14:textId="77777777" w:rsidR="00367A9F" w:rsidRPr="009010CF" w:rsidRDefault="00884110" w:rsidP="00884110">
      <w:pPr>
        <w:pStyle w:val="Body0"/>
        <w:jc w:val="both"/>
        <w:rPr>
          <w:rFonts w:ascii="Cambria" w:eastAsia="Arial Unicode MS" w:hAnsi="Cambria" w:cs="Arial Unicode MS"/>
        </w:rPr>
      </w:pPr>
      <w:r w:rsidRPr="009010CF">
        <w:rPr>
          <w:rFonts w:ascii="Cambria" w:eastAsia="Arial Unicode MS" w:hAnsi="Cambria" w:cs="Arial Unicode MS"/>
        </w:rPr>
        <w:t>或</w:t>
      </w:r>
      <w:r w:rsidRPr="009010CF">
        <w:rPr>
          <w:rFonts w:ascii="Cambria" w:eastAsia="Arial Unicode MS" w:hAnsi="Cambria" w:cs="Arial Unicode MS"/>
        </w:rPr>
        <w:t>social skills</w:t>
      </w:r>
      <w:r w:rsidRPr="009010CF">
        <w:rPr>
          <w:rFonts w:ascii="Cambria" w:eastAsia="Arial Unicode MS" w:hAnsi="Cambria" w:cs="Arial Unicode MS"/>
        </w:rPr>
        <w:t>不太重要，工作上不一定成功。</w:t>
      </w:r>
    </w:p>
    <w:p w14:paraId="4AB63C0E" w14:textId="77777777" w:rsidR="00367A9F" w:rsidRPr="009010CF" w:rsidRDefault="00367A9F" w:rsidP="00884110">
      <w:pPr>
        <w:pStyle w:val="Body0"/>
        <w:jc w:val="both"/>
        <w:rPr>
          <w:rFonts w:ascii="Cambria" w:eastAsia="Arial Unicode MS" w:hAnsi="Cambria" w:cs="Arial Unicode MS"/>
        </w:rPr>
      </w:pPr>
    </w:p>
    <w:p w14:paraId="4C2ABD0D" w14:textId="77777777" w:rsidR="00884110" w:rsidRPr="009010CF" w:rsidRDefault="00884110" w:rsidP="00884110">
      <w:pPr>
        <w:pStyle w:val="Body0"/>
        <w:jc w:val="both"/>
        <w:rPr>
          <w:rFonts w:ascii="Cambria" w:eastAsia="Arial Unicode MS" w:hAnsi="Cambria" w:cs="Arial Unicode MS"/>
        </w:rPr>
      </w:pPr>
      <w:r w:rsidRPr="009010CF">
        <w:rPr>
          <w:rFonts w:ascii="Cambria" w:eastAsia="Arial Unicode MS" w:hAnsi="Cambria" w:cs="Arial Unicode MS"/>
        </w:rPr>
        <w:t>如果学生用较多篇幅来论述</w:t>
      </w:r>
      <w:r w:rsidRPr="009010CF">
        <w:rPr>
          <w:rFonts w:ascii="Cambria" w:eastAsia="Arial Unicode MS" w:hAnsi="Cambria" w:cs="Arial Unicode MS"/>
        </w:rPr>
        <w:t>qualifications</w:t>
      </w:r>
      <w:r w:rsidRPr="009010CF">
        <w:rPr>
          <w:rFonts w:ascii="Cambria" w:eastAsia="Arial Unicode MS" w:hAnsi="Cambria" w:cs="Arial Unicode MS"/>
        </w:rPr>
        <w:t>的重要性会离题导致</w:t>
      </w:r>
      <w:r w:rsidRPr="009010CF">
        <w:rPr>
          <w:rFonts w:ascii="Cambria" w:eastAsia="Arial Unicode MS" w:hAnsi="Cambria" w:cs="Arial Unicode MS"/>
        </w:rPr>
        <w:t>TR</w:t>
      </w:r>
      <w:r w:rsidRPr="009010CF">
        <w:rPr>
          <w:rFonts w:ascii="Cambria" w:eastAsia="Arial Unicode MS" w:hAnsi="Cambria" w:cs="Arial Unicode MS"/>
        </w:rPr>
        <w:t>分数不会太高。</w:t>
      </w:r>
    </w:p>
    <w:p w14:paraId="1EA37F01" w14:textId="77777777" w:rsidR="00367A9F" w:rsidRPr="009010CF" w:rsidRDefault="00367A9F" w:rsidP="00884110">
      <w:pPr>
        <w:pStyle w:val="Body0"/>
        <w:jc w:val="both"/>
        <w:rPr>
          <w:rFonts w:ascii="Cambria" w:eastAsia="Arial Unicode MS" w:hAnsi="Cambria" w:cs="Arial Unicode MS"/>
        </w:rPr>
      </w:pPr>
    </w:p>
    <w:p w14:paraId="014C16B2" w14:textId="77777777" w:rsidR="009C0B74" w:rsidRPr="009010CF" w:rsidRDefault="00884110" w:rsidP="00884110">
      <w:pPr>
        <w:pStyle w:val="Body0"/>
        <w:jc w:val="both"/>
        <w:rPr>
          <w:rFonts w:ascii="Cambria" w:eastAsia="Arial Unicode MS" w:hAnsi="Cambria" w:cs="Arial Unicode MS"/>
        </w:rPr>
      </w:pPr>
      <w:r w:rsidRPr="009010CF">
        <w:rPr>
          <w:rFonts w:ascii="Cambria" w:eastAsia="Arial Unicode MS" w:hAnsi="Cambria" w:cs="Arial Unicode MS"/>
        </w:rPr>
        <w:t>当然这个题目也可以分情况来讨论，</w:t>
      </w:r>
    </w:p>
    <w:p w14:paraId="5F0F4929" w14:textId="77777777" w:rsidR="009C0B74" w:rsidRPr="009010CF" w:rsidRDefault="00884110" w:rsidP="00884110">
      <w:pPr>
        <w:pStyle w:val="Body0"/>
        <w:jc w:val="both"/>
        <w:rPr>
          <w:rFonts w:ascii="Cambria" w:eastAsia="Arial Unicode MS" w:hAnsi="Cambria" w:cs="Arial Unicode MS"/>
        </w:rPr>
      </w:pPr>
      <w:r w:rsidRPr="009010CF">
        <w:rPr>
          <w:rFonts w:ascii="Cambria" w:eastAsia="Arial Unicode MS" w:hAnsi="Cambria" w:cs="Arial Unicode MS"/>
        </w:rPr>
        <w:t>即某些工作</w:t>
      </w:r>
      <w:r w:rsidRPr="009010CF">
        <w:rPr>
          <w:rFonts w:ascii="Cambria" w:eastAsia="Arial Unicode MS" w:hAnsi="Cambria" w:cs="Arial Unicode MS"/>
        </w:rPr>
        <w:t>social skills</w:t>
      </w:r>
      <w:r w:rsidRPr="009010CF">
        <w:rPr>
          <w:rFonts w:ascii="Cambria" w:eastAsia="Arial Unicode MS" w:hAnsi="Cambria" w:cs="Arial Unicode MS"/>
        </w:rPr>
        <w:t>重要，如销售或</w:t>
      </w:r>
      <w:r w:rsidRPr="009010CF">
        <w:rPr>
          <w:rFonts w:ascii="Cambria" w:eastAsia="Arial Unicode MS" w:hAnsi="Cambria" w:cs="Arial Unicode MS"/>
        </w:rPr>
        <w:t>customer service</w:t>
      </w:r>
      <w:r w:rsidRPr="009010CF">
        <w:rPr>
          <w:rFonts w:ascii="Cambria" w:eastAsia="Arial Unicode MS" w:hAnsi="Cambria" w:cs="Arial Unicode MS"/>
        </w:rPr>
        <w:t>相关的职位；</w:t>
      </w:r>
    </w:p>
    <w:p w14:paraId="687680F6" w14:textId="77777777" w:rsidR="00884110" w:rsidRPr="009010CF" w:rsidRDefault="00884110" w:rsidP="00884110">
      <w:pPr>
        <w:pStyle w:val="Body0"/>
        <w:jc w:val="both"/>
        <w:rPr>
          <w:rFonts w:ascii="Cambria" w:eastAsia="Arial Unicode MS" w:hAnsi="Cambria" w:cs="Arial Unicode MS"/>
        </w:rPr>
      </w:pPr>
      <w:r w:rsidRPr="009010CF">
        <w:rPr>
          <w:rFonts w:ascii="Cambria" w:eastAsia="Arial Unicode MS" w:hAnsi="Cambria" w:cs="Arial Unicode MS"/>
        </w:rPr>
        <w:t>但对于个别专业程度较高的工种，</w:t>
      </w:r>
      <w:r w:rsidRPr="009010CF">
        <w:rPr>
          <w:rFonts w:ascii="Cambria" w:eastAsia="Arial Unicode MS" w:hAnsi="Cambria" w:cs="Arial Unicode MS"/>
        </w:rPr>
        <w:t>social skills</w:t>
      </w:r>
      <w:r w:rsidRPr="009010CF">
        <w:rPr>
          <w:rFonts w:ascii="Cambria" w:eastAsia="Arial Unicode MS" w:hAnsi="Cambria" w:cs="Arial Unicode MS"/>
        </w:rPr>
        <w:t>又不太重要，主要是看技术</w:t>
      </w:r>
      <w:r w:rsidRPr="009010CF">
        <w:rPr>
          <w:rFonts w:ascii="Cambria" w:eastAsia="Arial Unicode MS" w:hAnsi="Cambria" w:cs="Arial Unicode MS"/>
        </w:rPr>
        <w:t>/</w:t>
      </w:r>
      <w:r w:rsidRPr="009010CF">
        <w:rPr>
          <w:rFonts w:ascii="Cambria" w:eastAsia="Arial Unicode MS" w:hAnsi="Cambria" w:cs="Arial Unicode MS"/>
        </w:rPr>
        <w:t>专业能力，如教授。</w:t>
      </w:r>
    </w:p>
    <w:p w14:paraId="253E4538" w14:textId="77777777" w:rsidR="00070D8B" w:rsidRPr="009010CF" w:rsidRDefault="00070D8B" w:rsidP="00884110">
      <w:pPr>
        <w:pStyle w:val="Body0"/>
        <w:jc w:val="both"/>
        <w:rPr>
          <w:rFonts w:ascii="Cambria" w:eastAsia="Arial Unicode MS" w:hAnsi="Cambria" w:cs="Arial Unicode MS"/>
        </w:rPr>
      </w:pPr>
    </w:p>
    <w:p w14:paraId="60F245BD" w14:textId="77777777" w:rsidR="00070D8B" w:rsidRPr="009010CF" w:rsidRDefault="00070D8B" w:rsidP="00070D8B">
      <w:pPr>
        <w:pStyle w:val="Body0"/>
        <w:jc w:val="both"/>
        <w:rPr>
          <w:rFonts w:ascii="Cambria" w:eastAsia="Arial Unicode MS" w:hAnsi="Cambria" w:cs="Arial Unicode MS"/>
        </w:rPr>
      </w:pPr>
      <w:r w:rsidRPr="009010CF">
        <w:rPr>
          <w:rFonts w:ascii="Cambria" w:eastAsia="Arial Unicode MS" w:hAnsi="Cambria" w:cs="Arial Unicode MS"/>
        </w:rPr>
        <w:t>参考思路：</w:t>
      </w:r>
    </w:p>
    <w:p w14:paraId="496A600A" w14:textId="77777777" w:rsidR="00070D8B" w:rsidRPr="009010CF" w:rsidRDefault="00070D8B" w:rsidP="00D97B5F">
      <w:pPr>
        <w:pStyle w:val="Body0"/>
        <w:numPr>
          <w:ilvl w:val="0"/>
          <w:numId w:val="38"/>
        </w:numPr>
        <w:jc w:val="both"/>
        <w:rPr>
          <w:rFonts w:ascii="Cambria" w:eastAsia="Arial Unicode MS" w:hAnsi="Cambria" w:cs="Arial Unicode MS"/>
        </w:rPr>
      </w:pPr>
      <w:r w:rsidRPr="009010CF">
        <w:rPr>
          <w:rFonts w:ascii="Cambria" w:eastAsia="Arial Unicode MS" w:hAnsi="Cambria" w:cs="Arial Unicode MS"/>
        </w:rPr>
        <w:t>社交好，人脉广，资源多，事业发展好</w:t>
      </w:r>
    </w:p>
    <w:p w14:paraId="10F34D8E" w14:textId="77777777" w:rsidR="00070D8B" w:rsidRPr="009010CF" w:rsidRDefault="00070D8B" w:rsidP="00D97B5F">
      <w:pPr>
        <w:pStyle w:val="Body0"/>
        <w:numPr>
          <w:ilvl w:val="0"/>
          <w:numId w:val="38"/>
        </w:numPr>
        <w:jc w:val="both"/>
        <w:rPr>
          <w:rFonts w:ascii="Cambria" w:eastAsia="Arial Unicode MS" w:hAnsi="Cambria" w:cs="Arial Unicode MS"/>
        </w:rPr>
      </w:pPr>
      <w:r w:rsidRPr="009010CF">
        <w:rPr>
          <w:rFonts w:ascii="Cambria" w:eastAsia="Arial Unicode MS" w:hAnsi="Cambria" w:cs="Arial Unicode MS"/>
        </w:rPr>
        <w:t>Social skills, customer service, improve work performance in hospitality, promotions</w:t>
      </w:r>
    </w:p>
    <w:p w14:paraId="60F305F8" w14:textId="77777777" w:rsidR="00070D8B" w:rsidRPr="009010CF" w:rsidRDefault="00070D8B" w:rsidP="00884110">
      <w:pPr>
        <w:pStyle w:val="Body0"/>
        <w:jc w:val="both"/>
        <w:rPr>
          <w:rFonts w:ascii="Cambria" w:eastAsia="Arial Unicode MS" w:hAnsi="Cambria" w:cs="Arial Unicode MS"/>
        </w:rPr>
      </w:pPr>
    </w:p>
    <w:p w14:paraId="6638DC93" w14:textId="77777777" w:rsidR="00367A9F" w:rsidRPr="009010CF" w:rsidRDefault="00367A9F" w:rsidP="00884110">
      <w:pPr>
        <w:pStyle w:val="Body0"/>
        <w:jc w:val="both"/>
        <w:rPr>
          <w:rFonts w:ascii="Cambria" w:eastAsia="Arial Unicode MS" w:hAnsi="Cambria" w:cs="Arial Unicode MS"/>
        </w:rPr>
      </w:pPr>
    </w:p>
    <w:p w14:paraId="2E72D94E" w14:textId="77777777" w:rsidR="00357CEB" w:rsidRPr="009010CF" w:rsidRDefault="00357CEB" w:rsidP="00883059">
      <w:pPr>
        <w:pStyle w:val="Body0"/>
        <w:jc w:val="both"/>
        <w:rPr>
          <w:rFonts w:ascii="Cambria" w:eastAsia="Arial Unicode MS" w:hAnsi="Cambria" w:cs="Arial Unicode MS"/>
        </w:rPr>
      </w:pPr>
      <w:r w:rsidRPr="009010CF">
        <w:rPr>
          <w:rFonts w:ascii="Cambria" w:eastAsia="Arial Unicode MS" w:hAnsi="Cambria" w:cs="Arial Unicode MS"/>
        </w:rPr>
        <w:t xml:space="preserve">Employers nowadays put more emphasis on </w:t>
      </w:r>
      <w:r w:rsidRPr="009010CF">
        <w:rPr>
          <w:rFonts w:ascii="Cambria" w:eastAsia="Arial Unicode MS" w:hAnsi="Cambria" w:cs="Arial Unicode MS"/>
          <w:highlight w:val="yellow"/>
        </w:rPr>
        <w:t>social skills</w:t>
      </w:r>
      <w:r w:rsidRPr="009010CF">
        <w:rPr>
          <w:rFonts w:ascii="Cambria" w:eastAsia="Arial Unicode MS" w:hAnsi="Cambria" w:cs="Arial Unicode MS"/>
        </w:rPr>
        <w:t xml:space="preserve"> in addition to academic qualifications of potential employees. While one’s educational background is of course essential, I believe that social skills such as cooperation and communication skills are just as important for a successful professional.</w:t>
      </w:r>
    </w:p>
    <w:p w14:paraId="07076061" w14:textId="77777777" w:rsidR="003B4547" w:rsidRPr="009010CF" w:rsidRDefault="003B4547" w:rsidP="00883059">
      <w:pPr>
        <w:pStyle w:val="Body0"/>
        <w:jc w:val="both"/>
        <w:rPr>
          <w:rFonts w:ascii="Cambria" w:eastAsia="Arial Unicode MS" w:hAnsi="Cambria" w:cs="Arial Unicode MS"/>
        </w:rPr>
      </w:pPr>
    </w:p>
    <w:p w14:paraId="410910F3" w14:textId="77777777" w:rsidR="003B4547" w:rsidRPr="009010CF" w:rsidRDefault="003B4547" w:rsidP="00883059">
      <w:pPr>
        <w:pStyle w:val="Body0"/>
        <w:jc w:val="both"/>
        <w:rPr>
          <w:rFonts w:ascii="Cambria" w:eastAsia="Arial Unicode MS" w:hAnsi="Cambria" w:cs="Arial Unicode MS"/>
        </w:rPr>
      </w:pPr>
      <w:r w:rsidRPr="009010CF">
        <w:rPr>
          <w:rFonts w:ascii="Cambria" w:eastAsia="Arial Unicode MS" w:hAnsi="Cambria" w:cs="Arial Unicode MS"/>
        </w:rPr>
        <w:t>现在的雇主除了重视潜在员工的学历外，更重视其社会技能。一个人的教育背景固然重要，但我认为，</w:t>
      </w:r>
      <w:r w:rsidRPr="009010CF">
        <w:rPr>
          <w:rFonts w:ascii="Cambria" w:eastAsia="Arial Unicode MS" w:hAnsi="Cambria" w:cs="Arial Unicode MS"/>
          <w:highlight w:val="yellow"/>
        </w:rPr>
        <w:t>合作</w:t>
      </w:r>
      <w:r w:rsidRPr="009010CF">
        <w:rPr>
          <w:rFonts w:ascii="Cambria" w:eastAsia="Arial Unicode MS" w:hAnsi="Cambria" w:cs="Arial Unicode MS"/>
        </w:rPr>
        <w:t>和</w:t>
      </w:r>
      <w:r w:rsidRPr="009010CF">
        <w:rPr>
          <w:rFonts w:ascii="Cambria" w:eastAsia="Arial Unicode MS" w:hAnsi="Cambria" w:cs="Arial Unicode MS"/>
          <w:highlight w:val="yellow"/>
        </w:rPr>
        <w:t>沟通技巧</w:t>
      </w:r>
      <w:r w:rsidRPr="009010CF">
        <w:rPr>
          <w:rFonts w:ascii="Cambria" w:eastAsia="Arial Unicode MS" w:hAnsi="Cambria" w:cs="Arial Unicode MS"/>
        </w:rPr>
        <w:t>等社会技能对一个成功的职业者同样重要。</w:t>
      </w:r>
    </w:p>
    <w:p w14:paraId="13DC1E76" w14:textId="77777777" w:rsidR="00357CEB" w:rsidRPr="009010CF" w:rsidRDefault="00357CEB" w:rsidP="00883059">
      <w:pPr>
        <w:pStyle w:val="Body0"/>
        <w:jc w:val="both"/>
        <w:rPr>
          <w:rFonts w:ascii="Cambria" w:eastAsia="Arial Unicode MS" w:hAnsi="Cambria" w:cs="Arial Unicode MS"/>
        </w:rPr>
      </w:pPr>
    </w:p>
    <w:p w14:paraId="7E8942B8" w14:textId="77777777" w:rsidR="00357CEB" w:rsidRPr="009010CF" w:rsidRDefault="00357CEB" w:rsidP="00883059">
      <w:pPr>
        <w:pStyle w:val="Body0"/>
        <w:jc w:val="both"/>
        <w:rPr>
          <w:rFonts w:ascii="Cambria" w:eastAsia="Arial Unicode MS" w:hAnsi="Cambria" w:cs="Arial Unicode MS"/>
        </w:rPr>
      </w:pPr>
      <w:r w:rsidRPr="009010CF">
        <w:rPr>
          <w:rFonts w:ascii="Cambria" w:eastAsia="Arial Unicode MS" w:hAnsi="Cambria" w:cs="Arial Unicode MS"/>
          <w:highlight w:val="yellow"/>
        </w:rPr>
        <w:t>Cooperation</w:t>
      </w:r>
      <w:r w:rsidRPr="009010CF">
        <w:rPr>
          <w:rFonts w:ascii="Cambria" w:eastAsia="Arial Unicode MS" w:hAnsi="Cambria" w:cs="Arial Unicode MS"/>
        </w:rPr>
        <w:t xml:space="preserve"> is especially important when individual employees work on a team. This is because they need to work alongside their colleagues to achieve a common goal. If one refuses to cooperate with others and consequently fails to fulfil their responsibilities in a team, then this, creating a domino effect, may result in the collapse of the entire project. By contrast, teamwork that enables interpersonal partnerships where everyone takes responsibility makes the difference between success and failure in the workplace. In a cooperation-rich workplace, it is likely that people are more open to negotiation and refinement and therefore get a mission accomplished through collaboration. </w:t>
      </w:r>
    </w:p>
    <w:p w14:paraId="72D19356" w14:textId="77777777" w:rsidR="003B4547" w:rsidRPr="009010CF" w:rsidRDefault="003B4547" w:rsidP="00883059">
      <w:pPr>
        <w:pStyle w:val="Body0"/>
        <w:jc w:val="both"/>
        <w:rPr>
          <w:rFonts w:ascii="Cambria" w:eastAsia="Arial Unicode MS" w:hAnsi="Cambria" w:cs="Arial Unicode MS"/>
        </w:rPr>
      </w:pPr>
    </w:p>
    <w:p w14:paraId="6D0E4C3E" w14:textId="77777777" w:rsidR="003B4547" w:rsidRPr="009010CF" w:rsidRDefault="003B4547" w:rsidP="00883059">
      <w:pPr>
        <w:pStyle w:val="Body0"/>
        <w:jc w:val="both"/>
        <w:rPr>
          <w:rFonts w:ascii="Cambria" w:eastAsia="Arial Unicode MS" w:hAnsi="Cambria" w:cs="Arial Unicode MS"/>
        </w:rPr>
      </w:pPr>
      <w:r w:rsidRPr="009010CF">
        <w:rPr>
          <w:rFonts w:ascii="Cambria" w:eastAsia="Arial Unicode MS" w:hAnsi="Cambria" w:cs="Arial Unicode MS"/>
        </w:rPr>
        <w:t>当员工个人在一个团队中工作时，合作尤为重要。因为他们需要与同事一起努力，以实现共同的目标。如果一个人拒绝与他人合作，从而无法履行自己在团队中的职责，那么，这就会产生多米诺骨牌效应，可能导致整个项目的崩溃。相比之下，能够实现人与人之间的合作关系，每个人都承担责任的团队合作，则是职场成败的关键。在一个充满合作的职场中，人们很可能更愿意进行协商和完善，从而通过合作来完成任务。</w:t>
      </w:r>
    </w:p>
    <w:p w14:paraId="588FC60E" w14:textId="77777777" w:rsidR="00357CEB" w:rsidRPr="009010CF" w:rsidRDefault="00357CEB" w:rsidP="00883059">
      <w:pPr>
        <w:pStyle w:val="Body0"/>
        <w:jc w:val="both"/>
        <w:rPr>
          <w:rFonts w:ascii="Cambria" w:eastAsia="Arial Unicode MS" w:hAnsi="Cambria" w:cs="Arial Unicode MS"/>
        </w:rPr>
      </w:pPr>
    </w:p>
    <w:p w14:paraId="1EADF7B5" w14:textId="77777777" w:rsidR="00357CEB" w:rsidRPr="009010CF" w:rsidRDefault="00357CEB" w:rsidP="00883059">
      <w:pPr>
        <w:pStyle w:val="Body0"/>
        <w:jc w:val="both"/>
        <w:rPr>
          <w:rFonts w:ascii="Cambria" w:eastAsia="Arial Unicode MS" w:hAnsi="Cambria" w:cs="Arial Unicode MS"/>
        </w:rPr>
      </w:pPr>
      <w:r w:rsidRPr="009010CF">
        <w:rPr>
          <w:rFonts w:ascii="Cambria" w:eastAsia="Arial Unicode MS" w:hAnsi="Cambria" w:cs="Arial Unicode MS"/>
        </w:rPr>
        <w:t xml:space="preserve">Apart from cooperation, soft skills including </w:t>
      </w:r>
      <w:r w:rsidRPr="009010CF">
        <w:rPr>
          <w:rFonts w:ascii="Cambria" w:eastAsia="Arial Unicode MS" w:hAnsi="Cambria" w:cs="Arial Unicode MS"/>
          <w:highlight w:val="yellow"/>
        </w:rPr>
        <w:t>communication</w:t>
      </w:r>
      <w:r w:rsidRPr="009010CF">
        <w:rPr>
          <w:rFonts w:ascii="Cambria" w:eastAsia="Arial Unicode MS" w:hAnsi="Cambria" w:cs="Arial Unicode MS"/>
        </w:rPr>
        <w:t xml:space="preserve"> and listening are also necessary to achieve career success. Effective communication and active listening not only help facilitate connections between colleagues, but also improve productivity and smooth management of an organization. As active listeners with good communication skills, people will have a better mutual understanding and communicate their message clearly in the workplace, thereby reducing conflicts that hinder work </w:t>
      </w:r>
      <w:r w:rsidRPr="009010CF">
        <w:rPr>
          <w:rFonts w:ascii="Cambria" w:eastAsia="Arial Unicode MS" w:hAnsi="Cambria" w:cs="Arial Unicode MS"/>
        </w:rPr>
        <w:lastRenderedPageBreak/>
        <w:t xml:space="preserve">performance. While excellent qualifications are a passport to the job market, it is social skills that empower employees to climb higher on the career ladder. </w:t>
      </w:r>
    </w:p>
    <w:p w14:paraId="13048E75" w14:textId="77777777" w:rsidR="00D22EA3" w:rsidRPr="009010CF" w:rsidRDefault="00D22EA3" w:rsidP="00883059">
      <w:pPr>
        <w:pStyle w:val="Body0"/>
        <w:jc w:val="both"/>
        <w:rPr>
          <w:rFonts w:ascii="Cambria" w:eastAsia="Arial Unicode MS" w:hAnsi="Cambria" w:cs="Arial Unicode MS"/>
        </w:rPr>
      </w:pPr>
    </w:p>
    <w:p w14:paraId="30D9DEB8" w14:textId="77777777" w:rsidR="00D22EA3" w:rsidRPr="009010CF" w:rsidRDefault="00D22EA3" w:rsidP="00883059">
      <w:pPr>
        <w:pStyle w:val="Body0"/>
        <w:jc w:val="both"/>
        <w:rPr>
          <w:rFonts w:ascii="Cambria" w:eastAsia="Arial Unicode MS" w:hAnsi="Cambria" w:cs="Arial Unicode MS"/>
        </w:rPr>
      </w:pPr>
      <w:r w:rsidRPr="009010CF">
        <w:rPr>
          <w:rFonts w:ascii="Cambria" w:eastAsia="Arial Unicode MS" w:hAnsi="Cambria" w:cs="Arial Unicode MS"/>
        </w:rPr>
        <w:t>除了合作之外，包括沟通和倾听在内的软技能也是取得事业成功的必要条件。有效的沟通和积极的倾听不仅有助于促进同事之间的联系，还能提高工作效率，使组织的管理更加顺畅。作为具有良好沟通能力的积极倾听者，人们在工作中会有更好的相互理解，将自己的信息清晰地传达给对方，从而减少阻碍工作绩效的冲突。虽然优秀的学历是进入职场的通行证，但社交能力才是赋予员工攀登更高的职业阶梯的能力。</w:t>
      </w:r>
    </w:p>
    <w:p w14:paraId="314205DF" w14:textId="77777777" w:rsidR="00357CEB" w:rsidRPr="009010CF" w:rsidRDefault="00357CEB" w:rsidP="00883059">
      <w:pPr>
        <w:pStyle w:val="Body0"/>
        <w:jc w:val="both"/>
        <w:rPr>
          <w:rFonts w:ascii="Cambria" w:eastAsia="Arial Unicode MS" w:hAnsi="Cambria" w:cs="Arial Unicode MS"/>
        </w:rPr>
      </w:pPr>
    </w:p>
    <w:p w14:paraId="4CE80B5C" w14:textId="77777777" w:rsidR="00357CEB" w:rsidRPr="009010CF" w:rsidRDefault="00357CEB" w:rsidP="00883059">
      <w:pPr>
        <w:pStyle w:val="Body0"/>
        <w:jc w:val="both"/>
        <w:rPr>
          <w:rFonts w:ascii="Cambria" w:eastAsia="Arial Unicode MS" w:hAnsi="Cambria" w:cs="Arial Unicode MS"/>
        </w:rPr>
      </w:pPr>
      <w:r w:rsidRPr="009010CF">
        <w:rPr>
          <w:rFonts w:ascii="Cambria" w:eastAsia="Arial Unicode MS" w:hAnsi="Cambria" w:cs="Arial Unicode MS"/>
        </w:rPr>
        <w:t>In conclusion, although a recognized academic background is a stepping-stone to securing a job, social skills like cooperation and communication, to name a few, are equally important to survive and succeed in the workplace.</w:t>
      </w:r>
    </w:p>
    <w:p w14:paraId="7D08AFF8" w14:textId="77777777" w:rsidR="00D22EA3" w:rsidRPr="009010CF" w:rsidRDefault="00D22EA3" w:rsidP="00883059">
      <w:pPr>
        <w:pStyle w:val="Body0"/>
        <w:jc w:val="both"/>
        <w:rPr>
          <w:rFonts w:ascii="Cambria" w:eastAsia="Arial Unicode MS" w:hAnsi="Cambria" w:cs="Arial Unicode MS"/>
        </w:rPr>
      </w:pPr>
    </w:p>
    <w:p w14:paraId="5153BE58" w14:textId="77777777" w:rsidR="00D22EA3" w:rsidRPr="009010CF" w:rsidRDefault="00D22EA3" w:rsidP="00883059">
      <w:pPr>
        <w:pStyle w:val="Body0"/>
        <w:jc w:val="both"/>
        <w:rPr>
          <w:rFonts w:ascii="Cambria" w:eastAsia="Arial Unicode MS" w:hAnsi="Cambria" w:cs="Arial Unicode MS"/>
        </w:rPr>
      </w:pPr>
      <w:r w:rsidRPr="009010CF">
        <w:rPr>
          <w:rFonts w:ascii="Cambria" w:eastAsia="Arial Unicode MS" w:hAnsi="Cambria" w:cs="Arial Unicode MS"/>
        </w:rPr>
        <w:t>总而言之，虽然公认的学历背景是获得工作的垫脚石，但合作、沟通等社交技能，对于职场生存和成功同样重要。</w:t>
      </w:r>
    </w:p>
    <w:p w14:paraId="14BA1C8C" w14:textId="77777777" w:rsidR="001928E4" w:rsidRPr="009010CF" w:rsidRDefault="001928E4" w:rsidP="00883059">
      <w:pPr>
        <w:pStyle w:val="Body0"/>
        <w:jc w:val="both"/>
        <w:rPr>
          <w:rFonts w:ascii="Cambria" w:eastAsia="Arial Unicode MS" w:hAnsi="Cambria" w:cs="Arial Unicode MS"/>
        </w:rPr>
      </w:pPr>
    </w:p>
    <w:p w14:paraId="42E5F3E3" w14:textId="77777777" w:rsidR="00F2213E" w:rsidRPr="009010CF" w:rsidRDefault="00357CEB" w:rsidP="00883059">
      <w:pPr>
        <w:pStyle w:val="Body0"/>
        <w:jc w:val="both"/>
        <w:rPr>
          <w:rFonts w:ascii="Cambria" w:eastAsia="Arial Unicode MS" w:hAnsi="Cambria" w:cs="Arial Unicode MS"/>
        </w:rPr>
      </w:pPr>
      <w:r w:rsidRPr="009010CF">
        <w:rPr>
          <w:rFonts w:ascii="Cambria" w:eastAsia="Arial Unicode MS" w:hAnsi="Cambria" w:cs="Arial Unicode MS"/>
        </w:rPr>
        <w:t>(271 words)</w:t>
      </w:r>
    </w:p>
    <w:p w14:paraId="48C7C520" w14:textId="48997A7F" w:rsidR="003B4F87" w:rsidRPr="00744A0E" w:rsidRDefault="003B4F87" w:rsidP="00744A0E">
      <w:pPr>
        <w:rPr>
          <w:rFonts w:ascii="Cambria" w:eastAsia="Arial Unicode MS" w:hAnsi="Cambria" w:cs="Arial Unicode MS"/>
          <w:color w:val="000000"/>
          <w:sz w:val="22"/>
          <w:szCs w:val="22"/>
          <w14:textOutline w14:w="0" w14:cap="flat" w14:cmpd="sng" w14:algn="ctr">
            <w14:noFill/>
            <w14:prstDash w14:val="solid"/>
            <w14:bevel/>
          </w14:textOutline>
        </w:rPr>
      </w:pPr>
    </w:p>
    <w:p w14:paraId="32E24B5F" w14:textId="77777777" w:rsidR="003B4F87" w:rsidRPr="009010CF" w:rsidRDefault="003B4F87" w:rsidP="00C05D71">
      <w:pPr>
        <w:pStyle w:val="Body0"/>
        <w:jc w:val="both"/>
        <w:rPr>
          <w:rFonts w:ascii="Cambria" w:eastAsia="Arial Unicode MS" w:hAnsi="Cambria" w:cs="Arial Unicode MS"/>
        </w:rPr>
      </w:pPr>
    </w:p>
    <w:p w14:paraId="2E7240D2" w14:textId="77777777" w:rsidR="00BB0BE5" w:rsidRPr="009010CF" w:rsidRDefault="00BB0BE5" w:rsidP="00C05D71">
      <w:pPr>
        <w:pStyle w:val="Body0"/>
        <w:jc w:val="both"/>
        <w:rPr>
          <w:rFonts w:ascii="Cambria" w:eastAsia="Arial Unicode MS" w:hAnsi="Cambria" w:cs="Arial Unicode MS"/>
        </w:rPr>
      </w:pPr>
    </w:p>
    <w:p w14:paraId="702D92CD" w14:textId="77777777" w:rsidR="00BB0BE5" w:rsidRPr="009010CF" w:rsidRDefault="00BB0BE5" w:rsidP="00C05D71">
      <w:pPr>
        <w:pStyle w:val="Body0"/>
        <w:jc w:val="both"/>
        <w:rPr>
          <w:rFonts w:ascii="Cambria" w:eastAsia="Arial Unicode MS" w:hAnsi="Cambria" w:cs="Arial Unicode MS"/>
        </w:rPr>
      </w:pPr>
    </w:p>
    <w:p w14:paraId="1F65AC80" w14:textId="77777777" w:rsidR="00BB0BE5" w:rsidRPr="009010CF" w:rsidRDefault="00BB0BE5" w:rsidP="00C05D71">
      <w:pPr>
        <w:pStyle w:val="Body0"/>
        <w:jc w:val="both"/>
        <w:rPr>
          <w:rFonts w:ascii="Cambria" w:eastAsia="Arial Unicode MS" w:hAnsi="Cambria" w:cs="Arial Unicode MS"/>
        </w:rPr>
      </w:pPr>
    </w:p>
    <w:p w14:paraId="1A975EE1" w14:textId="77777777" w:rsidR="00BB0BE5" w:rsidRPr="009010CF" w:rsidRDefault="00BB0BE5" w:rsidP="00C05D71">
      <w:pPr>
        <w:pStyle w:val="Body0"/>
        <w:jc w:val="both"/>
        <w:rPr>
          <w:rFonts w:ascii="Cambria" w:eastAsia="Arial Unicode MS" w:hAnsi="Cambria" w:cs="Arial Unicode MS"/>
        </w:rPr>
      </w:pPr>
    </w:p>
    <w:sectPr w:rsidR="00BB0BE5" w:rsidRPr="009010CF" w:rsidSect="00D27211">
      <w:headerReference w:type="default" r:id="rId8"/>
      <w:pgSz w:w="11906" w:h="16838"/>
      <w:pgMar w:top="1134" w:right="1134" w:bottom="1134" w:left="1134" w:header="709" w:footer="8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7E2EC" w14:textId="77777777" w:rsidR="009253FC" w:rsidRDefault="009253FC">
      <w:r>
        <w:separator/>
      </w:r>
    </w:p>
  </w:endnote>
  <w:endnote w:type="continuationSeparator" w:id="0">
    <w:p w14:paraId="489CBB36" w14:textId="77777777" w:rsidR="009253FC" w:rsidRDefault="00925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a Neue"/>
    <w:panose1 w:val="02000503000000020004"/>
    <w:charset w:val="00"/>
    <w:family w:val="auto"/>
    <w:pitch w:val="variable"/>
    <w:sig w:usb0="E50002FF" w:usb1="500079DB" w:usb2="0000001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Apple Color Emoji">
    <w:altName w:val="﷽﷽﷽﷽﷽﷽﷽﷽lor Emoji"/>
    <w:panose1 w:val="00000000000000000000"/>
    <w:charset w:val="00"/>
    <w:family w:val="auto"/>
    <w:pitch w:val="variable"/>
    <w:sig w:usb0="00000003" w:usb1="18000000" w:usb2="14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48A611" w14:textId="77777777" w:rsidR="009253FC" w:rsidRDefault="009253FC">
      <w:r>
        <w:separator/>
      </w:r>
    </w:p>
  </w:footnote>
  <w:footnote w:type="continuationSeparator" w:id="0">
    <w:p w14:paraId="308FCD0F" w14:textId="77777777" w:rsidR="009253FC" w:rsidRDefault="00925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3C664" w14:textId="77777777" w:rsidR="0092546C" w:rsidRPr="00342033" w:rsidRDefault="0092546C" w:rsidP="00342033">
    <w:pPr>
      <w:jc w:val="center"/>
      <w:rPr>
        <w:rFonts w:ascii="Cambria" w:hAnsi="Cambria"/>
        <w:sz w:val="18"/>
        <w:szCs w:val="18"/>
      </w:rPr>
    </w:pPr>
    <w:r w:rsidRPr="00342033">
      <w:rPr>
        <w:rFonts w:ascii="Cambria" w:hAnsi="Cambria"/>
        <w:sz w:val="18"/>
        <w:szCs w:val="18"/>
      </w:rPr>
      <w:t>English Partner Joanne IELTS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051E1"/>
    <w:multiLevelType w:val="hybridMultilevel"/>
    <w:tmpl w:val="DC8EEA5A"/>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30593"/>
    <w:multiLevelType w:val="hybridMultilevel"/>
    <w:tmpl w:val="0848FC08"/>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E5778"/>
    <w:multiLevelType w:val="hybridMultilevel"/>
    <w:tmpl w:val="403CC432"/>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87E8E"/>
    <w:multiLevelType w:val="hybridMultilevel"/>
    <w:tmpl w:val="CE366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4B60AA"/>
    <w:multiLevelType w:val="hybridMultilevel"/>
    <w:tmpl w:val="6FFCA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7C4C1C"/>
    <w:multiLevelType w:val="hybridMultilevel"/>
    <w:tmpl w:val="1DBAC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226ED3"/>
    <w:multiLevelType w:val="hybridMultilevel"/>
    <w:tmpl w:val="AECE9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405B8B"/>
    <w:multiLevelType w:val="hybridMultilevel"/>
    <w:tmpl w:val="66CAC07C"/>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7F2966"/>
    <w:multiLevelType w:val="hybridMultilevel"/>
    <w:tmpl w:val="D630919E"/>
    <w:styleLink w:val="Numbered"/>
    <w:lvl w:ilvl="0" w:tplc="E0C22FD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170C800">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BD65182">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7C8A594E">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5FA5624">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1F024A4">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0DCEF6F2">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C7262A2">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0C29B20">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A973C57"/>
    <w:multiLevelType w:val="hybridMultilevel"/>
    <w:tmpl w:val="2FE4BA4E"/>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4254C2"/>
    <w:multiLevelType w:val="hybridMultilevel"/>
    <w:tmpl w:val="B5D2D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F53BA8"/>
    <w:multiLevelType w:val="hybridMultilevel"/>
    <w:tmpl w:val="AD5E9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0C11C7"/>
    <w:multiLevelType w:val="hybridMultilevel"/>
    <w:tmpl w:val="6B201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C019F0"/>
    <w:multiLevelType w:val="hybridMultilevel"/>
    <w:tmpl w:val="6672839E"/>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7F792A"/>
    <w:multiLevelType w:val="hybridMultilevel"/>
    <w:tmpl w:val="3146D55E"/>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B03E61"/>
    <w:multiLevelType w:val="hybridMultilevel"/>
    <w:tmpl w:val="A4142E96"/>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FF506C"/>
    <w:multiLevelType w:val="hybridMultilevel"/>
    <w:tmpl w:val="05D65ED4"/>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DD16A6"/>
    <w:multiLevelType w:val="hybridMultilevel"/>
    <w:tmpl w:val="080E4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22484C"/>
    <w:multiLevelType w:val="hybridMultilevel"/>
    <w:tmpl w:val="B2CC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8C13B0"/>
    <w:multiLevelType w:val="hybridMultilevel"/>
    <w:tmpl w:val="FC0E57E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E61B08"/>
    <w:multiLevelType w:val="hybridMultilevel"/>
    <w:tmpl w:val="647E918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8970F0"/>
    <w:multiLevelType w:val="hybridMultilevel"/>
    <w:tmpl w:val="F38AA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5F7117"/>
    <w:multiLevelType w:val="hybridMultilevel"/>
    <w:tmpl w:val="87BA6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BE0BB2"/>
    <w:multiLevelType w:val="hybridMultilevel"/>
    <w:tmpl w:val="AD6EF3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F21CFA"/>
    <w:multiLevelType w:val="multilevel"/>
    <w:tmpl w:val="8EA00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8557A9"/>
    <w:multiLevelType w:val="hybridMultilevel"/>
    <w:tmpl w:val="72244238"/>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B7D3D"/>
    <w:multiLevelType w:val="hybridMultilevel"/>
    <w:tmpl w:val="B9C2EF9C"/>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AE54D2"/>
    <w:multiLevelType w:val="hybridMultilevel"/>
    <w:tmpl w:val="6FD47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5852F5"/>
    <w:multiLevelType w:val="hybridMultilevel"/>
    <w:tmpl w:val="B2169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A12239"/>
    <w:multiLevelType w:val="hybridMultilevel"/>
    <w:tmpl w:val="4E3CE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734C7E"/>
    <w:multiLevelType w:val="hybridMultilevel"/>
    <w:tmpl w:val="0BB6C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C03652"/>
    <w:multiLevelType w:val="hybridMultilevel"/>
    <w:tmpl w:val="449C6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1E5807"/>
    <w:multiLevelType w:val="hybridMultilevel"/>
    <w:tmpl w:val="A5B21DE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C95060"/>
    <w:multiLevelType w:val="hybridMultilevel"/>
    <w:tmpl w:val="71868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7E6CF1"/>
    <w:multiLevelType w:val="hybridMultilevel"/>
    <w:tmpl w:val="6282A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6974BF"/>
    <w:multiLevelType w:val="hybridMultilevel"/>
    <w:tmpl w:val="05AA9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8B4562"/>
    <w:multiLevelType w:val="hybridMultilevel"/>
    <w:tmpl w:val="13FAB978"/>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582855"/>
    <w:multiLevelType w:val="hybridMultilevel"/>
    <w:tmpl w:val="51545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9C5A3F"/>
    <w:multiLevelType w:val="hybridMultilevel"/>
    <w:tmpl w:val="B2EA3DD8"/>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9638F8"/>
    <w:multiLevelType w:val="hybridMultilevel"/>
    <w:tmpl w:val="A7CA7DEE"/>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896FFB"/>
    <w:multiLevelType w:val="hybridMultilevel"/>
    <w:tmpl w:val="197C0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F572F4"/>
    <w:multiLevelType w:val="hybridMultilevel"/>
    <w:tmpl w:val="B254B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4A3DFE"/>
    <w:multiLevelType w:val="hybridMultilevel"/>
    <w:tmpl w:val="44DAC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415A2B"/>
    <w:multiLevelType w:val="hybridMultilevel"/>
    <w:tmpl w:val="D9FE74BA"/>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105CB3"/>
    <w:multiLevelType w:val="multilevel"/>
    <w:tmpl w:val="05C8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8913BB"/>
    <w:multiLevelType w:val="hybridMultilevel"/>
    <w:tmpl w:val="3BD83F8C"/>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692625"/>
    <w:multiLevelType w:val="hybridMultilevel"/>
    <w:tmpl w:val="0F3CB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4548681">
    <w:abstractNumId w:val="8"/>
  </w:num>
  <w:num w:numId="2" w16cid:durableId="1716925637">
    <w:abstractNumId w:val="11"/>
  </w:num>
  <w:num w:numId="3" w16cid:durableId="1982884885">
    <w:abstractNumId w:val="37"/>
  </w:num>
  <w:num w:numId="4" w16cid:durableId="135031734">
    <w:abstractNumId w:val="43"/>
  </w:num>
  <w:num w:numId="5" w16cid:durableId="210193223">
    <w:abstractNumId w:val="39"/>
  </w:num>
  <w:num w:numId="6" w16cid:durableId="1838881253">
    <w:abstractNumId w:val="16"/>
  </w:num>
  <w:num w:numId="7" w16cid:durableId="785807227">
    <w:abstractNumId w:val="26"/>
  </w:num>
  <w:num w:numId="8" w16cid:durableId="1640840265">
    <w:abstractNumId w:val="15"/>
  </w:num>
  <w:num w:numId="9" w16cid:durableId="2102673848">
    <w:abstractNumId w:val="13"/>
  </w:num>
  <w:num w:numId="10" w16cid:durableId="454520397">
    <w:abstractNumId w:val="9"/>
  </w:num>
  <w:num w:numId="11" w16cid:durableId="992175998">
    <w:abstractNumId w:val="38"/>
  </w:num>
  <w:num w:numId="12" w16cid:durableId="1143504402">
    <w:abstractNumId w:val="45"/>
  </w:num>
  <w:num w:numId="13" w16cid:durableId="342434631">
    <w:abstractNumId w:val="2"/>
  </w:num>
  <w:num w:numId="14" w16cid:durableId="14312161">
    <w:abstractNumId w:val="7"/>
  </w:num>
  <w:num w:numId="15" w16cid:durableId="1712268013">
    <w:abstractNumId w:val="0"/>
  </w:num>
  <w:num w:numId="16" w16cid:durableId="1381318747">
    <w:abstractNumId w:val="25"/>
  </w:num>
  <w:num w:numId="17" w16cid:durableId="886184012">
    <w:abstractNumId w:val="36"/>
  </w:num>
  <w:num w:numId="18" w16cid:durableId="1903322455">
    <w:abstractNumId w:val="14"/>
  </w:num>
  <w:num w:numId="19" w16cid:durableId="1655795817">
    <w:abstractNumId w:val="1"/>
  </w:num>
  <w:num w:numId="20" w16cid:durableId="2051876392">
    <w:abstractNumId w:val="19"/>
  </w:num>
  <w:num w:numId="21" w16cid:durableId="1727559400">
    <w:abstractNumId w:val="35"/>
  </w:num>
  <w:num w:numId="22" w16cid:durableId="2111003463">
    <w:abstractNumId w:val="42"/>
  </w:num>
  <w:num w:numId="23" w16cid:durableId="1873807255">
    <w:abstractNumId w:val="23"/>
  </w:num>
  <w:num w:numId="24" w16cid:durableId="246772280">
    <w:abstractNumId w:val="32"/>
  </w:num>
  <w:num w:numId="25" w16cid:durableId="1567761039">
    <w:abstractNumId w:val="46"/>
  </w:num>
  <w:num w:numId="26" w16cid:durableId="1552225378">
    <w:abstractNumId w:val="33"/>
  </w:num>
  <w:num w:numId="27" w16cid:durableId="1008017581">
    <w:abstractNumId w:val="41"/>
  </w:num>
  <w:num w:numId="28" w16cid:durableId="478807084">
    <w:abstractNumId w:val="10"/>
  </w:num>
  <w:num w:numId="29" w16cid:durableId="182135292">
    <w:abstractNumId w:val="27"/>
  </w:num>
  <w:num w:numId="30" w16cid:durableId="1304582718">
    <w:abstractNumId w:val="34"/>
  </w:num>
  <w:num w:numId="31" w16cid:durableId="1604023912">
    <w:abstractNumId w:val="22"/>
  </w:num>
  <w:num w:numId="32" w16cid:durableId="99228955">
    <w:abstractNumId w:val="21"/>
  </w:num>
  <w:num w:numId="33" w16cid:durableId="389696567">
    <w:abstractNumId w:val="6"/>
  </w:num>
  <w:num w:numId="34" w16cid:durableId="941452436">
    <w:abstractNumId w:val="5"/>
  </w:num>
  <w:num w:numId="35" w16cid:durableId="489834178">
    <w:abstractNumId w:val="4"/>
  </w:num>
  <w:num w:numId="36" w16cid:durableId="1740397298">
    <w:abstractNumId w:val="28"/>
  </w:num>
  <w:num w:numId="37" w16cid:durableId="1936476744">
    <w:abstractNumId w:val="40"/>
  </w:num>
  <w:num w:numId="38" w16cid:durableId="939024969">
    <w:abstractNumId w:val="20"/>
  </w:num>
  <w:num w:numId="39" w16cid:durableId="1018777702">
    <w:abstractNumId w:val="3"/>
  </w:num>
  <w:num w:numId="40" w16cid:durableId="1801147526">
    <w:abstractNumId w:val="12"/>
  </w:num>
  <w:num w:numId="41" w16cid:durableId="1107578820">
    <w:abstractNumId w:val="31"/>
  </w:num>
  <w:num w:numId="42" w16cid:durableId="1816877491">
    <w:abstractNumId w:val="44"/>
  </w:num>
  <w:num w:numId="43" w16cid:durableId="349373957">
    <w:abstractNumId w:val="24"/>
  </w:num>
  <w:num w:numId="44" w16cid:durableId="843664769">
    <w:abstractNumId w:val="29"/>
  </w:num>
  <w:num w:numId="45" w16cid:durableId="779834935">
    <w:abstractNumId w:val="17"/>
  </w:num>
  <w:num w:numId="46" w16cid:durableId="1949963039">
    <w:abstractNumId w:val="18"/>
  </w:num>
  <w:num w:numId="47" w16cid:durableId="54469815">
    <w:abstractNumId w:val="3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CB9"/>
    <w:rsid w:val="0000037A"/>
    <w:rsid w:val="00003BB3"/>
    <w:rsid w:val="000065B4"/>
    <w:rsid w:val="00011E3D"/>
    <w:rsid w:val="000126DA"/>
    <w:rsid w:val="000141B5"/>
    <w:rsid w:val="00015567"/>
    <w:rsid w:val="00015B4D"/>
    <w:rsid w:val="00020E91"/>
    <w:rsid w:val="0002217B"/>
    <w:rsid w:val="0002307F"/>
    <w:rsid w:val="0002714D"/>
    <w:rsid w:val="00027A0D"/>
    <w:rsid w:val="00027BFF"/>
    <w:rsid w:val="0003086D"/>
    <w:rsid w:val="00030A13"/>
    <w:rsid w:val="00030ABD"/>
    <w:rsid w:val="000319BB"/>
    <w:rsid w:val="00035604"/>
    <w:rsid w:val="00035B6C"/>
    <w:rsid w:val="0003624D"/>
    <w:rsid w:val="000376C2"/>
    <w:rsid w:val="00042EE4"/>
    <w:rsid w:val="0004303D"/>
    <w:rsid w:val="00050409"/>
    <w:rsid w:val="0005349D"/>
    <w:rsid w:val="00056C2E"/>
    <w:rsid w:val="00060AAD"/>
    <w:rsid w:val="00066008"/>
    <w:rsid w:val="000677CB"/>
    <w:rsid w:val="000706A9"/>
    <w:rsid w:val="00070D8B"/>
    <w:rsid w:val="00073515"/>
    <w:rsid w:val="000764E8"/>
    <w:rsid w:val="00077C3C"/>
    <w:rsid w:val="000822D2"/>
    <w:rsid w:val="00090823"/>
    <w:rsid w:val="00094110"/>
    <w:rsid w:val="00094741"/>
    <w:rsid w:val="00096BE4"/>
    <w:rsid w:val="00097BB5"/>
    <w:rsid w:val="000A0406"/>
    <w:rsid w:val="000B16EF"/>
    <w:rsid w:val="000B2607"/>
    <w:rsid w:val="000B2696"/>
    <w:rsid w:val="000B271E"/>
    <w:rsid w:val="000B5039"/>
    <w:rsid w:val="000C5D6F"/>
    <w:rsid w:val="000D180A"/>
    <w:rsid w:val="000D276E"/>
    <w:rsid w:val="000D3E50"/>
    <w:rsid w:val="000D5FF1"/>
    <w:rsid w:val="000E2199"/>
    <w:rsid w:val="000E6AD1"/>
    <w:rsid w:val="000F01CB"/>
    <w:rsid w:val="000F11A4"/>
    <w:rsid w:val="000F6F9E"/>
    <w:rsid w:val="001024DC"/>
    <w:rsid w:val="00103E20"/>
    <w:rsid w:val="00110A95"/>
    <w:rsid w:val="00111134"/>
    <w:rsid w:val="0011148D"/>
    <w:rsid w:val="001119EC"/>
    <w:rsid w:val="00112689"/>
    <w:rsid w:val="001129FC"/>
    <w:rsid w:val="0011398D"/>
    <w:rsid w:val="00114AC8"/>
    <w:rsid w:val="00120D48"/>
    <w:rsid w:val="00121E0E"/>
    <w:rsid w:val="00121F51"/>
    <w:rsid w:val="001238DA"/>
    <w:rsid w:val="0012557D"/>
    <w:rsid w:val="00127806"/>
    <w:rsid w:val="00132FF5"/>
    <w:rsid w:val="00133FC1"/>
    <w:rsid w:val="00134F1C"/>
    <w:rsid w:val="0013667F"/>
    <w:rsid w:val="00141F96"/>
    <w:rsid w:val="00145071"/>
    <w:rsid w:val="00145272"/>
    <w:rsid w:val="001458EC"/>
    <w:rsid w:val="00145E02"/>
    <w:rsid w:val="001501F9"/>
    <w:rsid w:val="0015048B"/>
    <w:rsid w:val="00151813"/>
    <w:rsid w:val="00156D0E"/>
    <w:rsid w:val="00160AFE"/>
    <w:rsid w:val="00164E0E"/>
    <w:rsid w:val="001654E6"/>
    <w:rsid w:val="001666DE"/>
    <w:rsid w:val="001676CC"/>
    <w:rsid w:val="00171749"/>
    <w:rsid w:val="00173EEB"/>
    <w:rsid w:val="00177AD7"/>
    <w:rsid w:val="00184190"/>
    <w:rsid w:val="00185C47"/>
    <w:rsid w:val="0018641B"/>
    <w:rsid w:val="00190AF5"/>
    <w:rsid w:val="001928E4"/>
    <w:rsid w:val="00196596"/>
    <w:rsid w:val="0019792C"/>
    <w:rsid w:val="00197AC5"/>
    <w:rsid w:val="00197BDA"/>
    <w:rsid w:val="001A0A34"/>
    <w:rsid w:val="001A113E"/>
    <w:rsid w:val="001A366B"/>
    <w:rsid w:val="001A57E5"/>
    <w:rsid w:val="001A5E45"/>
    <w:rsid w:val="001A62A6"/>
    <w:rsid w:val="001B18C6"/>
    <w:rsid w:val="001B4D32"/>
    <w:rsid w:val="001B62FD"/>
    <w:rsid w:val="001B70D9"/>
    <w:rsid w:val="001C4EE5"/>
    <w:rsid w:val="001C655E"/>
    <w:rsid w:val="001D03E7"/>
    <w:rsid w:val="001D29EA"/>
    <w:rsid w:val="001D3B36"/>
    <w:rsid w:val="001D402F"/>
    <w:rsid w:val="001D5EE5"/>
    <w:rsid w:val="001D6228"/>
    <w:rsid w:val="001D6696"/>
    <w:rsid w:val="001D7100"/>
    <w:rsid w:val="001E11E4"/>
    <w:rsid w:val="001E6C21"/>
    <w:rsid w:val="001F1326"/>
    <w:rsid w:val="001F3B2F"/>
    <w:rsid w:val="001F640D"/>
    <w:rsid w:val="001F6C2F"/>
    <w:rsid w:val="001F6CCF"/>
    <w:rsid w:val="00201BA2"/>
    <w:rsid w:val="00207CDE"/>
    <w:rsid w:val="00212CC6"/>
    <w:rsid w:val="002143FF"/>
    <w:rsid w:val="002153A0"/>
    <w:rsid w:val="00221EAB"/>
    <w:rsid w:val="00221F82"/>
    <w:rsid w:val="002221CF"/>
    <w:rsid w:val="002226AC"/>
    <w:rsid w:val="002228C9"/>
    <w:rsid w:val="00226180"/>
    <w:rsid w:val="002262FC"/>
    <w:rsid w:val="00227272"/>
    <w:rsid w:val="00232422"/>
    <w:rsid w:val="0023264C"/>
    <w:rsid w:val="00233C31"/>
    <w:rsid w:val="00235934"/>
    <w:rsid w:val="00236D9B"/>
    <w:rsid w:val="0023721C"/>
    <w:rsid w:val="00240C6E"/>
    <w:rsid w:val="0024167C"/>
    <w:rsid w:val="00243DFF"/>
    <w:rsid w:val="00245A8D"/>
    <w:rsid w:val="00252C9F"/>
    <w:rsid w:val="0025331E"/>
    <w:rsid w:val="00254126"/>
    <w:rsid w:val="0025466E"/>
    <w:rsid w:val="0025629F"/>
    <w:rsid w:val="00261447"/>
    <w:rsid w:val="00261DC8"/>
    <w:rsid w:val="0026244D"/>
    <w:rsid w:val="002634E6"/>
    <w:rsid w:val="00264601"/>
    <w:rsid w:val="00265755"/>
    <w:rsid w:val="0026704F"/>
    <w:rsid w:val="00267DA3"/>
    <w:rsid w:val="00267DB5"/>
    <w:rsid w:val="00270E79"/>
    <w:rsid w:val="0027608F"/>
    <w:rsid w:val="00276241"/>
    <w:rsid w:val="00286383"/>
    <w:rsid w:val="002875F6"/>
    <w:rsid w:val="002905A3"/>
    <w:rsid w:val="00290BB0"/>
    <w:rsid w:val="002916F6"/>
    <w:rsid w:val="00292048"/>
    <w:rsid w:val="0029289B"/>
    <w:rsid w:val="00293EB0"/>
    <w:rsid w:val="002964D3"/>
    <w:rsid w:val="002A0981"/>
    <w:rsid w:val="002A1284"/>
    <w:rsid w:val="002A2BB1"/>
    <w:rsid w:val="002A4AD0"/>
    <w:rsid w:val="002B67C9"/>
    <w:rsid w:val="002C0D61"/>
    <w:rsid w:val="002C0E4E"/>
    <w:rsid w:val="002C262B"/>
    <w:rsid w:val="002C351F"/>
    <w:rsid w:val="002C458D"/>
    <w:rsid w:val="002C5412"/>
    <w:rsid w:val="002C72E0"/>
    <w:rsid w:val="002D22EB"/>
    <w:rsid w:val="002D2752"/>
    <w:rsid w:val="002D4233"/>
    <w:rsid w:val="002D517F"/>
    <w:rsid w:val="002E143F"/>
    <w:rsid w:val="002E47EA"/>
    <w:rsid w:val="002E6C47"/>
    <w:rsid w:val="002F2D0E"/>
    <w:rsid w:val="002F373D"/>
    <w:rsid w:val="002F4891"/>
    <w:rsid w:val="002F5194"/>
    <w:rsid w:val="00300BC5"/>
    <w:rsid w:val="00302A5D"/>
    <w:rsid w:val="00302E26"/>
    <w:rsid w:val="00303D0C"/>
    <w:rsid w:val="003156BA"/>
    <w:rsid w:val="0031785A"/>
    <w:rsid w:val="003227E8"/>
    <w:rsid w:val="00323E21"/>
    <w:rsid w:val="00324163"/>
    <w:rsid w:val="0032445B"/>
    <w:rsid w:val="0032484B"/>
    <w:rsid w:val="00336072"/>
    <w:rsid w:val="003405CE"/>
    <w:rsid w:val="003405F0"/>
    <w:rsid w:val="00340837"/>
    <w:rsid w:val="00342033"/>
    <w:rsid w:val="00342D5E"/>
    <w:rsid w:val="00343227"/>
    <w:rsid w:val="0034326D"/>
    <w:rsid w:val="00343FD6"/>
    <w:rsid w:val="0034544A"/>
    <w:rsid w:val="00347552"/>
    <w:rsid w:val="00351334"/>
    <w:rsid w:val="00352B37"/>
    <w:rsid w:val="00354636"/>
    <w:rsid w:val="003563B1"/>
    <w:rsid w:val="00356DD5"/>
    <w:rsid w:val="00356EBD"/>
    <w:rsid w:val="00357CEB"/>
    <w:rsid w:val="00360BA7"/>
    <w:rsid w:val="00361D00"/>
    <w:rsid w:val="00362AB2"/>
    <w:rsid w:val="00362F9A"/>
    <w:rsid w:val="00364FB6"/>
    <w:rsid w:val="00367A9F"/>
    <w:rsid w:val="003716F8"/>
    <w:rsid w:val="00372609"/>
    <w:rsid w:val="0037480C"/>
    <w:rsid w:val="0037573B"/>
    <w:rsid w:val="003777C9"/>
    <w:rsid w:val="0038411C"/>
    <w:rsid w:val="00386963"/>
    <w:rsid w:val="00391EA6"/>
    <w:rsid w:val="00396729"/>
    <w:rsid w:val="003A067D"/>
    <w:rsid w:val="003A08F7"/>
    <w:rsid w:val="003A3A38"/>
    <w:rsid w:val="003A530B"/>
    <w:rsid w:val="003B1572"/>
    <w:rsid w:val="003B327F"/>
    <w:rsid w:val="003B34E0"/>
    <w:rsid w:val="003B3E43"/>
    <w:rsid w:val="003B4547"/>
    <w:rsid w:val="003B454B"/>
    <w:rsid w:val="003B4F87"/>
    <w:rsid w:val="003B6416"/>
    <w:rsid w:val="003C09E3"/>
    <w:rsid w:val="003C0C3D"/>
    <w:rsid w:val="003C1015"/>
    <w:rsid w:val="003C16EF"/>
    <w:rsid w:val="003C41AB"/>
    <w:rsid w:val="003C5C2D"/>
    <w:rsid w:val="003C71FA"/>
    <w:rsid w:val="003C7CD9"/>
    <w:rsid w:val="003D0A0D"/>
    <w:rsid w:val="003D248D"/>
    <w:rsid w:val="003D3EF3"/>
    <w:rsid w:val="003D4BDB"/>
    <w:rsid w:val="003D6324"/>
    <w:rsid w:val="003D7F4D"/>
    <w:rsid w:val="003E1633"/>
    <w:rsid w:val="003E4800"/>
    <w:rsid w:val="003F11E9"/>
    <w:rsid w:val="003F184E"/>
    <w:rsid w:val="003F4434"/>
    <w:rsid w:val="003F54FB"/>
    <w:rsid w:val="00406A2C"/>
    <w:rsid w:val="00407B87"/>
    <w:rsid w:val="0041183C"/>
    <w:rsid w:val="00411B12"/>
    <w:rsid w:val="00414289"/>
    <w:rsid w:val="004166BB"/>
    <w:rsid w:val="00417239"/>
    <w:rsid w:val="00423A4E"/>
    <w:rsid w:val="00425835"/>
    <w:rsid w:val="004276AA"/>
    <w:rsid w:val="00427ECA"/>
    <w:rsid w:val="00430534"/>
    <w:rsid w:val="00431138"/>
    <w:rsid w:val="00432EC5"/>
    <w:rsid w:val="00432F0F"/>
    <w:rsid w:val="00435CA7"/>
    <w:rsid w:val="00435ED5"/>
    <w:rsid w:val="00440380"/>
    <w:rsid w:val="00440F8A"/>
    <w:rsid w:val="004425F0"/>
    <w:rsid w:val="00450909"/>
    <w:rsid w:val="004515B9"/>
    <w:rsid w:val="004516BB"/>
    <w:rsid w:val="004564D0"/>
    <w:rsid w:val="00456959"/>
    <w:rsid w:val="0045710E"/>
    <w:rsid w:val="00457816"/>
    <w:rsid w:val="00463AB8"/>
    <w:rsid w:val="00464B08"/>
    <w:rsid w:val="00467CDE"/>
    <w:rsid w:val="0047055D"/>
    <w:rsid w:val="0047134B"/>
    <w:rsid w:val="00471B61"/>
    <w:rsid w:val="00473189"/>
    <w:rsid w:val="00476299"/>
    <w:rsid w:val="00482398"/>
    <w:rsid w:val="004842E3"/>
    <w:rsid w:val="00484E93"/>
    <w:rsid w:val="0048598F"/>
    <w:rsid w:val="0048685E"/>
    <w:rsid w:val="004871D1"/>
    <w:rsid w:val="00491201"/>
    <w:rsid w:val="004935C9"/>
    <w:rsid w:val="00494E24"/>
    <w:rsid w:val="00495757"/>
    <w:rsid w:val="00497DB4"/>
    <w:rsid w:val="004A1D82"/>
    <w:rsid w:val="004A378B"/>
    <w:rsid w:val="004A7EB2"/>
    <w:rsid w:val="004B140F"/>
    <w:rsid w:val="004B2A56"/>
    <w:rsid w:val="004B6BF4"/>
    <w:rsid w:val="004B6D44"/>
    <w:rsid w:val="004B75F0"/>
    <w:rsid w:val="004C292C"/>
    <w:rsid w:val="004C4359"/>
    <w:rsid w:val="004C5D39"/>
    <w:rsid w:val="004C7406"/>
    <w:rsid w:val="004D173D"/>
    <w:rsid w:val="004D2797"/>
    <w:rsid w:val="004D4287"/>
    <w:rsid w:val="004D4771"/>
    <w:rsid w:val="004E0C13"/>
    <w:rsid w:val="004E652F"/>
    <w:rsid w:val="004F42D8"/>
    <w:rsid w:val="004F4972"/>
    <w:rsid w:val="004F599C"/>
    <w:rsid w:val="004F5C85"/>
    <w:rsid w:val="005015EC"/>
    <w:rsid w:val="00501B29"/>
    <w:rsid w:val="00502FCF"/>
    <w:rsid w:val="00510AEB"/>
    <w:rsid w:val="00510C19"/>
    <w:rsid w:val="00512F8A"/>
    <w:rsid w:val="00513F5D"/>
    <w:rsid w:val="00514FE7"/>
    <w:rsid w:val="00520678"/>
    <w:rsid w:val="00520F0D"/>
    <w:rsid w:val="00524397"/>
    <w:rsid w:val="005266F3"/>
    <w:rsid w:val="0052772A"/>
    <w:rsid w:val="00530BAD"/>
    <w:rsid w:val="00531789"/>
    <w:rsid w:val="00532FCC"/>
    <w:rsid w:val="00534C4B"/>
    <w:rsid w:val="00534CF7"/>
    <w:rsid w:val="00542A0C"/>
    <w:rsid w:val="00551195"/>
    <w:rsid w:val="005559CA"/>
    <w:rsid w:val="00557EEC"/>
    <w:rsid w:val="00560FAB"/>
    <w:rsid w:val="005634BF"/>
    <w:rsid w:val="0056384C"/>
    <w:rsid w:val="00567789"/>
    <w:rsid w:val="005716DA"/>
    <w:rsid w:val="00572072"/>
    <w:rsid w:val="005735CF"/>
    <w:rsid w:val="00574237"/>
    <w:rsid w:val="005747C3"/>
    <w:rsid w:val="00574D6B"/>
    <w:rsid w:val="00577A57"/>
    <w:rsid w:val="00580934"/>
    <w:rsid w:val="00580FBC"/>
    <w:rsid w:val="0058293F"/>
    <w:rsid w:val="00587250"/>
    <w:rsid w:val="00590C7E"/>
    <w:rsid w:val="00594E73"/>
    <w:rsid w:val="0059518A"/>
    <w:rsid w:val="005A7302"/>
    <w:rsid w:val="005A7947"/>
    <w:rsid w:val="005B1468"/>
    <w:rsid w:val="005B205F"/>
    <w:rsid w:val="005B3C6D"/>
    <w:rsid w:val="005C1F44"/>
    <w:rsid w:val="005C3F60"/>
    <w:rsid w:val="005C578B"/>
    <w:rsid w:val="005C6792"/>
    <w:rsid w:val="005D1DB0"/>
    <w:rsid w:val="005D5815"/>
    <w:rsid w:val="005D5A2C"/>
    <w:rsid w:val="005D6A41"/>
    <w:rsid w:val="005E1BD9"/>
    <w:rsid w:val="005E587B"/>
    <w:rsid w:val="005E6BB2"/>
    <w:rsid w:val="005E6F45"/>
    <w:rsid w:val="005F1A91"/>
    <w:rsid w:val="005F642F"/>
    <w:rsid w:val="0060252B"/>
    <w:rsid w:val="00602ADA"/>
    <w:rsid w:val="00602DAC"/>
    <w:rsid w:val="00603CC6"/>
    <w:rsid w:val="00604108"/>
    <w:rsid w:val="0060453F"/>
    <w:rsid w:val="006047D3"/>
    <w:rsid w:val="00604E1C"/>
    <w:rsid w:val="0060727A"/>
    <w:rsid w:val="0060778F"/>
    <w:rsid w:val="00607D72"/>
    <w:rsid w:val="00607DE3"/>
    <w:rsid w:val="006127CD"/>
    <w:rsid w:val="006132E5"/>
    <w:rsid w:val="00613335"/>
    <w:rsid w:val="0061512A"/>
    <w:rsid w:val="0061586D"/>
    <w:rsid w:val="0061665D"/>
    <w:rsid w:val="00617CD6"/>
    <w:rsid w:val="0062163C"/>
    <w:rsid w:val="00622B6E"/>
    <w:rsid w:val="006269E1"/>
    <w:rsid w:val="00627B60"/>
    <w:rsid w:val="00627BF7"/>
    <w:rsid w:val="0063097D"/>
    <w:rsid w:val="006368BA"/>
    <w:rsid w:val="00637D78"/>
    <w:rsid w:val="00640B01"/>
    <w:rsid w:val="006422D4"/>
    <w:rsid w:val="00644134"/>
    <w:rsid w:val="00644457"/>
    <w:rsid w:val="00652BA9"/>
    <w:rsid w:val="006531C7"/>
    <w:rsid w:val="00653E04"/>
    <w:rsid w:val="00655E70"/>
    <w:rsid w:val="006602AA"/>
    <w:rsid w:val="0066387C"/>
    <w:rsid w:val="006657A5"/>
    <w:rsid w:val="006674F9"/>
    <w:rsid w:val="00670B1A"/>
    <w:rsid w:val="00671D43"/>
    <w:rsid w:val="00672672"/>
    <w:rsid w:val="00672878"/>
    <w:rsid w:val="00676114"/>
    <w:rsid w:val="00680844"/>
    <w:rsid w:val="006820E4"/>
    <w:rsid w:val="006822C6"/>
    <w:rsid w:val="006839FC"/>
    <w:rsid w:val="00686164"/>
    <w:rsid w:val="006862F1"/>
    <w:rsid w:val="00690ED6"/>
    <w:rsid w:val="006912B3"/>
    <w:rsid w:val="006957F3"/>
    <w:rsid w:val="00697023"/>
    <w:rsid w:val="0069748E"/>
    <w:rsid w:val="00697B2D"/>
    <w:rsid w:val="006A0E5D"/>
    <w:rsid w:val="006A6022"/>
    <w:rsid w:val="006B3ADF"/>
    <w:rsid w:val="006B649E"/>
    <w:rsid w:val="006B6CF3"/>
    <w:rsid w:val="006C2037"/>
    <w:rsid w:val="006C2768"/>
    <w:rsid w:val="006C723D"/>
    <w:rsid w:val="006D4117"/>
    <w:rsid w:val="006D6676"/>
    <w:rsid w:val="006D7158"/>
    <w:rsid w:val="006E2984"/>
    <w:rsid w:val="006E2DBA"/>
    <w:rsid w:val="006F149F"/>
    <w:rsid w:val="00700B0F"/>
    <w:rsid w:val="0070490C"/>
    <w:rsid w:val="007141EC"/>
    <w:rsid w:val="007144EF"/>
    <w:rsid w:val="00714ADE"/>
    <w:rsid w:val="0071524C"/>
    <w:rsid w:val="00715734"/>
    <w:rsid w:val="00716E92"/>
    <w:rsid w:val="00733A3B"/>
    <w:rsid w:val="00737A22"/>
    <w:rsid w:val="00737E73"/>
    <w:rsid w:val="00741B94"/>
    <w:rsid w:val="00744183"/>
    <w:rsid w:val="00744A0E"/>
    <w:rsid w:val="007543FE"/>
    <w:rsid w:val="00754B64"/>
    <w:rsid w:val="00757856"/>
    <w:rsid w:val="00761109"/>
    <w:rsid w:val="00761E5E"/>
    <w:rsid w:val="00765FB9"/>
    <w:rsid w:val="0076761F"/>
    <w:rsid w:val="00770843"/>
    <w:rsid w:val="00771102"/>
    <w:rsid w:val="00772839"/>
    <w:rsid w:val="00774E1B"/>
    <w:rsid w:val="007755C6"/>
    <w:rsid w:val="007765A7"/>
    <w:rsid w:val="00776F40"/>
    <w:rsid w:val="00781083"/>
    <w:rsid w:val="007832C9"/>
    <w:rsid w:val="0078435E"/>
    <w:rsid w:val="00784AE7"/>
    <w:rsid w:val="007869B5"/>
    <w:rsid w:val="0078732A"/>
    <w:rsid w:val="007908BE"/>
    <w:rsid w:val="007929EA"/>
    <w:rsid w:val="0079303B"/>
    <w:rsid w:val="00795379"/>
    <w:rsid w:val="00795934"/>
    <w:rsid w:val="00797104"/>
    <w:rsid w:val="007A02B8"/>
    <w:rsid w:val="007A27E5"/>
    <w:rsid w:val="007A513A"/>
    <w:rsid w:val="007A5490"/>
    <w:rsid w:val="007A607B"/>
    <w:rsid w:val="007A74BC"/>
    <w:rsid w:val="007B0807"/>
    <w:rsid w:val="007B37F5"/>
    <w:rsid w:val="007B4A58"/>
    <w:rsid w:val="007B5C5A"/>
    <w:rsid w:val="007B5FF8"/>
    <w:rsid w:val="007B6480"/>
    <w:rsid w:val="007B669D"/>
    <w:rsid w:val="007C12CF"/>
    <w:rsid w:val="007C1765"/>
    <w:rsid w:val="007C1CCF"/>
    <w:rsid w:val="007C413A"/>
    <w:rsid w:val="007C6483"/>
    <w:rsid w:val="007D208D"/>
    <w:rsid w:val="007D435E"/>
    <w:rsid w:val="007D5B8A"/>
    <w:rsid w:val="007D7723"/>
    <w:rsid w:val="007D7815"/>
    <w:rsid w:val="007E238F"/>
    <w:rsid w:val="007E4357"/>
    <w:rsid w:val="007E59CB"/>
    <w:rsid w:val="007E7398"/>
    <w:rsid w:val="007F0CBF"/>
    <w:rsid w:val="007F2514"/>
    <w:rsid w:val="007F4702"/>
    <w:rsid w:val="007F4A17"/>
    <w:rsid w:val="007F6581"/>
    <w:rsid w:val="00801226"/>
    <w:rsid w:val="00803116"/>
    <w:rsid w:val="0080552E"/>
    <w:rsid w:val="0080562F"/>
    <w:rsid w:val="00806EE5"/>
    <w:rsid w:val="0081474E"/>
    <w:rsid w:val="00814827"/>
    <w:rsid w:val="0081666A"/>
    <w:rsid w:val="00817986"/>
    <w:rsid w:val="00820C58"/>
    <w:rsid w:val="00820DDE"/>
    <w:rsid w:val="008212F6"/>
    <w:rsid w:val="00821D04"/>
    <w:rsid w:val="00823E70"/>
    <w:rsid w:val="008270EE"/>
    <w:rsid w:val="00832253"/>
    <w:rsid w:val="0083227F"/>
    <w:rsid w:val="0083423A"/>
    <w:rsid w:val="00834BAA"/>
    <w:rsid w:val="00841473"/>
    <w:rsid w:val="008501B7"/>
    <w:rsid w:val="0085597B"/>
    <w:rsid w:val="00855B51"/>
    <w:rsid w:val="00855E42"/>
    <w:rsid w:val="0086113B"/>
    <w:rsid w:val="008611FE"/>
    <w:rsid w:val="00863878"/>
    <w:rsid w:val="008639FA"/>
    <w:rsid w:val="0086495B"/>
    <w:rsid w:val="008650E4"/>
    <w:rsid w:val="00866CA2"/>
    <w:rsid w:val="00867DBA"/>
    <w:rsid w:val="008703D6"/>
    <w:rsid w:val="008705FD"/>
    <w:rsid w:val="00883059"/>
    <w:rsid w:val="00884110"/>
    <w:rsid w:val="008865DE"/>
    <w:rsid w:val="00890518"/>
    <w:rsid w:val="00892612"/>
    <w:rsid w:val="008A3A35"/>
    <w:rsid w:val="008A59F6"/>
    <w:rsid w:val="008A6362"/>
    <w:rsid w:val="008B0939"/>
    <w:rsid w:val="008B14B9"/>
    <w:rsid w:val="008B6287"/>
    <w:rsid w:val="008B6FD6"/>
    <w:rsid w:val="008B73D0"/>
    <w:rsid w:val="008B7DA6"/>
    <w:rsid w:val="008C2494"/>
    <w:rsid w:val="008C5931"/>
    <w:rsid w:val="008D2FDB"/>
    <w:rsid w:val="008D3EE8"/>
    <w:rsid w:val="008D570A"/>
    <w:rsid w:val="008D730A"/>
    <w:rsid w:val="008D74E7"/>
    <w:rsid w:val="008E0103"/>
    <w:rsid w:val="008E1998"/>
    <w:rsid w:val="008E7A35"/>
    <w:rsid w:val="008F0D10"/>
    <w:rsid w:val="008F5440"/>
    <w:rsid w:val="008F661A"/>
    <w:rsid w:val="009010CF"/>
    <w:rsid w:val="009027B9"/>
    <w:rsid w:val="00902DCC"/>
    <w:rsid w:val="0090639C"/>
    <w:rsid w:val="00906EFB"/>
    <w:rsid w:val="00910568"/>
    <w:rsid w:val="00911482"/>
    <w:rsid w:val="009132D3"/>
    <w:rsid w:val="00913CBB"/>
    <w:rsid w:val="009142BC"/>
    <w:rsid w:val="00922FA3"/>
    <w:rsid w:val="0092434D"/>
    <w:rsid w:val="00925264"/>
    <w:rsid w:val="009253FC"/>
    <w:rsid w:val="0092546C"/>
    <w:rsid w:val="00930436"/>
    <w:rsid w:val="009331F7"/>
    <w:rsid w:val="00933858"/>
    <w:rsid w:val="00934260"/>
    <w:rsid w:val="009420BD"/>
    <w:rsid w:val="00945DAE"/>
    <w:rsid w:val="00947555"/>
    <w:rsid w:val="0094769A"/>
    <w:rsid w:val="0095612C"/>
    <w:rsid w:val="00957378"/>
    <w:rsid w:val="009612CA"/>
    <w:rsid w:val="00963DBB"/>
    <w:rsid w:val="00972B24"/>
    <w:rsid w:val="00973A5D"/>
    <w:rsid w:val="009775E4"/>
    <w:rsid w:val="00977BD3"/>
    <w:rsid w:val="0098668B"/>
    <w:rsid w:val="00992435"/>
    <w:rsid w:val="00993E18"/>
    <w:rsid w:val="009946E3"/>
    <w:rsid w:val="00994812"/>
    <w:rsid w:val="00995162"/>
    <w:rsid w:val="00996319"/>
    <w:rsid w:val="00996F73"/>
    <w:rsid w:val="009A0D65"/>
    <w:rsid w:val="009A10A3"/>
    <w:rsid w:val="009A3506"/>
    <w:rsid w:val="009A4899"/>
    <w:rsid w:val="009A6E4B"/>
    <w:rsid w:val="009B1D31"/>
    <w:rsid w:val="009B6127"/>
    <w:rsid w:val="009B750A"/>
    <w:rsid w:val="009B7765"/>
    <w:rsid w:val="009C0B74"/>
    <w:rsid w:val="009C2698"/>
    <w:rsid w:val="009C5459"/>
    <w:rsid w:val="009C7CB9"/>
    <w:rsid w:val="009E1EA8"/>
    <w:rsid w:val="009E7CF5"/>
    <w:rsid w:val="009F2841"/>
    <w:rsid w:val="009F28DE"/>
    <w:rsid w:val="009F2AE3"/>
    <w:rsid w:val="009F3525"/>
    <w:rsid w:val="009F3E34"/>
    <w:rsid w:val="009F3F37"/>
    <w:rsid w:val="00A01558"/>
    <w:rsid w:val="00A0190D"/>
    <w:rsid w:val="00A02937"/>
    <w:rsid w:val="00A05818"/>
    <w:rsid w:val="00A0581A"/>
    <w:rsid w:val="00A07E9F"/>
    <w:rsid w:val="00A12418"/>
    <w:rsid w:val="00A13A55"/>
    <w:rsid w:val="00A17847"/>
    <w:rsid w:val="00A21DF3"/>
    <w:rsid w:val="00A2574E"/>
    <w:rsid w:val="00A26480"/>
    <w:rsid w:val="00A3335F"/>
    <w:rsid w:val="00A33E7E"/>
    <w:rsid w:val="00A34D5E"/>
    <w:rsid w:val="00A36E75"/>
    <w:rsid w:val="00A37A3E"/>
    <w:rsid w:val="00A4115B"/>
    <w:rsid w:val="00A4139A"/>
    <w:rsid w:val="00A4335D"/>
    <w:rsid w:val="00A44417"/>
    <w:rsid w:val="00A47C5D"/>
    <w:rsid w:val="00A5179B"/>
    <w:rsid w:val="00A5264B"/>
    <w:rsid w:val="00A536F9"/>
    <w:rsid w:val="00A5444C"/>
    <w:rsid w:val="00A550CD"/>
    <w:rsid w:val="00A561CE"/>
    <w:rsid w:val="00A5658C"/>
    <w:rsid w:val="00A570C4"/>
    <w:rsid w:val="00A57661"/>
    <w:rsid w:val="00A62516"/>
    <w:rsid w:val="00A62ED9"/>
    <w:rsid w:val="00A6305F"/>
    <w:rsid w:val="00A643DA"/>
    <w:rsid w:val="00A65030"/>
    <w:rsid w:val="00A6546C"/>
    <w:rsid w:val="00A65F6C"/>
    <w:rsid w:val="00A67253"/>
    <w:rsid w:val="00A706B8"/>
    <w:rsid w:val="00A70C95"/>
    <w:rsid w:val="00A7396B"/>
    <w:rsid w:val="00A7403A"/>
    <w:rsid w:val="00A76548"/>
    <w:rsid w:val="00A828EC"/>
    <w:rsid w:val="00A852A9"/>
    <w:rsid w:val="00A90F26"/>
    <w:rsid w:val="00A91C25"/>
    <w:rsid w:val="00A9556A"/>
    <w:rsid w:val="00A9668B"/>
    <w:rsid w:val="00A97E66"/>
    <w:rsid w:val="00AA06C1"/>
    <w:rsid w:val="00AA2119"/>
    <w:rsid w:val="00AA3497"/>
    <w:rsid w:val="00AA47C0"/>
    <w:rsid w:val="00AA68F8"/>
    <w:rsid w:val="00AB0B23"/>
    <w:rsid w:val="00AB11A5"/>
    <w:rsid w:val="00AB550D"/>
    <w:rsid w:val="00AB6993"/>
    <w:rsid w:val="00AC297A"/>
    <w:rsid w:val="00AC4FFE"/>
    <w:rsid w:val="00AC5E34"/>
    <w:rsid w:val="00AC6602"/>
    <w:rsid w:val="00AD1350"/>
    <w:rsid w:val="00AD3281"/>
    <w:rsid w:val="00AD6A76"/>
    <w:rsid w:val="00AE005A"/>
    <w:rsid w:val="00AE0DB5"/>
    <w:rsid w:val="00AE7627"/>
    <w:rsid w:val="00AF622F"/>
    <w:rsid w:val="00B005D6"/>
    <w:rsid w:val="00B018A1"/>
    <w:rsid w:val="00B01E47"/>
    <w:rsid w:val="00B025D9"/>
    <w:rsid w:val="00B02FEA"/>
    <w:rsid w:val="00B10D54"/>
    <w:rsid w:val="00B1217C"/>
    <w:rsid w:val="00B129EC"/>
    <w:rsid w:val="00B14FB6"/>
    <w:rsid w:val="00B16CD0"/>
    <w:rsid w:val="00B2312C"/>
    <w:rsid w:val="00B23A42"/>
    <w:rsid w:val="00B2770B"/>
    <w:rsid w:val="00B31B22"/>
    <w:rsid w:val="00B35433"/>
    <w:rsid w:val="00B453D4"/>
    <w:rsid w:val="00B47728"/>
    <w:rsid w:val="00B50EE3"/>
    <w:rsid w:val="00B51F1F"/>
    <w:rsid w:val="00B57556"/>
    <w:rsid w:val="00B57652"/>
    <w:rsid w:val="00B57D97"/>
    <w:rsid w:val="00B619DA"/>
    <w:rsid w:val="00B63EE3"/>
    <w:rsid w:val="00B63FFE"/>
    <w:rsid w:val="00B6455F"/>
    <w:rsid w:val="00B65506"/>
    <w:rsid w:val="00B6595F"/>
    <w:rsid w:val="00B66C08"/>
    <w:rsid w:val="00B67D77"/>
    <w:rsid w:val="00B7193A"/>
    <w:rsid w:val="00B72B7D"/>
    <w:rsid w:val="00B77549"/>
    <w:rsid w:val="00B802FA"/>
    <w:rsid w:val="00B8090A"/>
    <w:rsid w:val="00B81190"/>
    <w:rsid w:val="00B875DF"/>
    <w:rsid w:val="00B93A17"/>
    <w:rsid w:val="00B947D0"/>
    <w:rsid w:val="00B96FC2"/>
    <w:rsid w:val="00BA08C0"/>
    <w:rsid w:val="00BA0970"/>
    <w:rsid w:val="00BA4DD5"/>
    <w:rsid w:val="00BA56BA"/>
    <w:rsid w:val="00BB0BC4"/>
    <w:rsid w:val="00BB0BE5"/>
    <w:rsid w:val="00BB2D2F"/>
    <w:rsid w:val="00BB32A9"/>
    <w:rsid w:val="00BB45B7"/>
    <w:rsid w:val="00BB6441"/>
    <w:rsid w:val="00BB6DCE"/>
    <w:rsid w:val="00BC2161"/>
    <w:rsid w:val="00BC34E9"/>
    <w:rsid w:val="00BD1A73"/>
    <w:rsid w:val="00BD233C"/>
    <w:rsid w:val="00BD24BF"/>
    <w:rsid w:val="00BD2FE3"/>
    <w:rsid w:val="00BD4ACB"/>
    <w:rsid w:val="00BF0DD6"/>
    <w:rsid w:val="00BF41BC"/>
    <w:rsid w:val="00BF7D38"/>
    <w:rsid w:val="00C00374"/>
    <w:rsid w:val="00C032E2"/>
    <w:rsid w:val="00C058EE"/>
    <w:rsid w:val="00C05D71"/>
    <w:rsid w:val="00C06563"/>
    <w:rsid w:val="00C1055D"/>
    <w:rsid w:val="00C13AA5"/>
    <w:rsid w:val="00C15F89"/>
    <w:rsid w:val="00C161A6"/>
    <w:rsid w:val="00C171F4"/>
    <w:rsid w:val="00C207E1"/>
    <w:rsid w:val="00C20A05"/>
    <w:rsid w:val="00C20CDC"/>
    <w:rsid w:val="00C219B5"/>
    <w:rsid w:val="00C22C08"/>
    <w:rsid w:val="00C22DF8"/>
    <w:rsid w:val="00C31725"/>
    <w:rsid w:val="00C3278D"/>
    <w:rsid w:val="00C33D78"/>
    <w:rsid w:val="00C3484E"/>
    <w:rsid w:val="00C35A23"/>
    <w:rsid w:val="00C40CE1"/>
    <w:rsid w:val="00C41299"/>
    <w:rsid w:val="00C41731"/>
    <w:rsid w:val="00C41832"/>
    <w:rsid w:val="00C41B96"/>
    <w:rsid w:val="00C42C80"/>
    <w:rsid w:val="00C43B02"/>
    <w:rsid w:val="00C46CE8"/>
    <w:rsid w:val="00C46EA4"/>
    <w:rsid w:val="00C50484"/>
    <w:rsid w:val="00C57C69"/>
    <w:rsid w:val="00C57CA9"/>
    <w:rsid w:val="00C57D79"/>
    <w:rsid w:val="00C610A6"/>
    <w:rsid w:val="00C63888"/>
    <w:rsid w:val="00C64214"/>
    <w:rsid w:val="00C678A9"/>
    <w:rsid w:val="00C7011C"/>
    <w:rsid w:val="00C70F8C"/>
    <w:rsid w:val="00C73644"/>
    <w:rsid w:val="00C74CA9"/>
    <w:rsid w:val="00C74FA3"/>
    <w:rsid w:val="00C75DBC"/>
    <w:rsid w:val="00C80B14"/>
    <w:rsid w:val="00C81A56"/>
    <w:rsid w:val="00C839E8"/>
    <w:rsid w:val="00C86E10"/>
    <w:rsid w:val="00C901CA"/>
    <w:rsid w:val="00C918D7"/>
    <w:rsid w:val="00C936D7"/>
    <w:rsid w:val="00C938AC"/>
    <w:rsid w:val="00C96008"/>
    <w:rsid w:val="00C96532"/>
    <w:rsid w:val="00CA1715"/>
    <w:rsid w:val="00CA7B5B"/>
    <w:rsid w:val="00CB03E0"/>
    <w:rsid w:val="00CB17AE"/>
    <w:rsid w:val="00CB1D1F"/>
    <w:rsid w:val="00CB3DB0"/>
    <w:rsid w:val="00CB438F"/>
    <w:rsid w:val="00CB6FF9"/>
    <w:rsid w:val="00CC00E5"/>
    <w:rsid w:val="00CC0596"/>
    <w:rsid w:val="00CC1BE4"/>
    <w:rsid w:val="00CC3C78"/>
    <w:rsid w:val="00CC5650"/>
    <w:rsid w:val="00CC73CF"/>
    <w:rsid w:val="00CD105D"/>
    <w:rsid w:val="00CD1F39"/>
    <w:rsid w:val="00CD3FE1"/>
    <w:rsid w:val="00CD410E"/>
    <w:rsid w:val="00CD417F"/>
    <w:rsid w:val="00CD4707"/>
    <w:rsid w:val="00CD52E4"/>
    <w:rsid w:val="00CD5B6F"/>
    <w:rsid w:val="00CE0004"/>
    <w:rsid w:val="00CE0FAC"/>
    <w:rsid w:val="00CE25FA"/>
    <w:rsid w:val="00CE4415"/>
    <w:rsid w:val="00CE7611"/>
    <w:rsid w:val="00CE794A"/>
    <w:rsid w:val="00CF503D"/>
    <w:rsid w:val="00CF52D8"/>
    <w:rsid w:val="00CF55E7"/>
    <w:rsid w:val="00CF77A6"/>
    <w:rsid w:val="00D01F40"/>
    <w:rsid w:val="00D0346F"/>
    <w:rsid w:val="00D054F1"/>
    <w:rsid w:val="00D06675"/>
    <w:rsid w:val="00D07957"/>
    <w:rsid w:val="00D10B52"/>
    <w:rsid w:val="00D144BF"/>
    <w:rsid w:val="00D1661A"/>
    <w:rsid w:val="00D16F14"/>
    <w:rsid w:val="00D176BE"/>
    <w:rsid w:val="00D17A7A"/>
    <w:rsid w:val="00D22EA3"/>
    <w:rsid w:val="00D24BF3"/>
    <w:rsid w:val="00D25CE6"/>
    <w:rsid w:val="00D27211"/>
    <w:rsid w:val="00D27838"/>
    <w:rsid w:val="00D278FD"/>
    <w:rsid w:val="00D3609F"/>
    <w:rsid w:val="00D36250"/>
    <w:rsid w:val="00D3692D"/>
    <w:rsid w:val="00D3731D"/>
    <w:rsid w:val="00D400AA"/>
    <w:rsid w:val="00D401BC"/>
    <w:rsid w:val="00D4048A"/>
    <w:rsid w:val="00D419D8"/>
    <w:rsid w:val="00D453A2"/>
    <w:rsid w:val="00D45D77"/>
    <w:rsid w:val="00D46E72"/>
    <w:rsid w:val="00D508FF"/>
    <w:rsid w:val="00D527FC"/>
    <w:rsid w:val="00D5639A"/>
    <w:rsid w:val="00D60142"/>
    <w:rsid w:val="00D61929"/>
    <w:rsid w:val="00D629DB"/>
    <w:rsid w:val="00D62C4E"/>
    <w:rsid w:val="00D704D8"/>
    <w:rsid w:val="00D70573"/>
    <w:rsid w:val="00D72FE8"/>
    <w:rsid w:val="00D7322A"/>
    <w:rsid w:val="00D75DF3"/>
    <w:rsid w:val="00D76C7B"/>
    <w:rsid w:val="00D85670"/>
    <w:rsid w:val="00D8723A"/>
    <w:rsid w:val="00D9032B"/>
    <w:rsid w:val="00D90674"/>
    <w:rsid w:val="00D926CD"/>
    <w:rsid w:val="00D931A2"/>
    <w:rsid w:val="00D93B3A"/>
    <w:rsid w:val="00D93F1D"/>
    <w:rsid w:val="00D975F2"/>
    <w:rsid w:val="00D97B5F"/>
    <w:rsid w:val="00DA0DF6"/>
    <w:rsid w:val="00DA19E7"/>
    <w:rsid w:val="00DA7450"/>
    <w:rsid w:val="00DB068C"/>
    <w:rsid w:val="00DB2E43"/>
    <w:rsid w:val="00DB301D"/>
    <w:rsid w:val="00DB3680"/>
    <w:rsid w:val="00DB3A1E"/>
    <w:rsid w:val="00DB6914"/>
    <w:rsid w:val="00DB7D5E"/>
    <w:rsid w:val="00DC2F0B"/>
    <w:rsid w:val="00DD4829"/>
    <w:rsid w:val="00DD4D0B"/>
    <w:rsid w:val="00DD637C"/>
    <w:rsid w:val="00DE14DC"/>
    <w:rsid w:val="00DE5C10"/>
    <w:rsid w:val="00DF44A2"/>
    <w:rsid w:val="00DF68DD"/>
    <w:rsid w:val="00DF6A0D"/>
    <w:rsid w:val="00DF6D82"/>
    <w:rsid w:val="00E004EC"/>
    <w:rsid w:val="00E0266A"/>
    <w:rsid w:val="00E02FE7"/>
    <w:rsid w:val="00E0434E"/>
    <w:rsid w:val="00E04685"/>
    <w:rsid w:val="00E06116"/>
    <w:rsid w:val="00E14068"/>
    <w:rsid w:val="00E1419B"/>
    <w:rsid w:val="00E15500"/>
    <w:rsid w:val="00E15E3F"/>
    <w:rsid w:val="00E1680E"/>
    <w:rsid w:val="00E16A29"/>
    <w:rsid w:val="00E16AA1"/>
    <w:rsid w:val="00E21F87"/>
    <w:rsid w:val="00E2457D"/>
    <w:rsid w:val="00E249E3"/>
    <w:rsid w:val="00E27C17"/>
    <w:rsid w:val="00E34519"/>
    <w:rsid w:val="00E36AE8"/>
    <w:rsid w:val="00E37782"/>
    <w:rsid w:val="00E37AEF"/>
    <w:rsid w:val="00E40B1A"/>
    <w:rsid w:val="00E41B03"/>
    <w:rsid w:val="00E41DAB"/>
    <w:rsid w:val="00E42420"/>
    <w:rsid w:val="00E42890"/>
    <w:rsid w:val="00E44F64"/>
    <w:rsid w:val="00E54E0D"/>
    <w:rsid w:val="00E55187"/>
    <w:rsid w:val="00E56BBC"/>
    <w:rsid w:val="00E60882"/>
    <w:rsid w:val="00E65C43"/>
    <w:rsid w:val="00E70FF6"/>
    <w:rsid w:val="00E749F8"/>
    <w:rsid w:val="00E75A0D"/>
    <w:rsid w:val="00E76144"/>
    <w:rsid w:val="00E77C73"/>
    <w:rsid w:val="00E8297A"/>
    <w:rsid w:val="00E867F4"/>
    <w:rsid w:val="00E87729"/>
    <w:rsid w:val="00E920B3"/>
    <w:rsid w:val="00E92E3C"/>
    <w:rsid w:val="00E97A31"/>
    <w:rsid w:val="00EA4840"/>
    <w:rsid w:val="00EA524E"/>
    <w:rsid w:val="00EB1404"/>
    <w:rsid w:val="00EB3019"/>
    <w:rsid w:val="00EC4409"/>
    <w:rsid w:val="00ED056B"/>
    <w:rsid w:val="00ED1416"/>
    <w:rsid w:val="00ED63B1"/>
    <w:rsid w:val="00EE1530"/>
    <w:rsid w:val="00EE2EE3"/>
    <w:rsid w:val="00EE6014"/>
    <w:rsid w:val="00EE6A62"/>
    <w:rsid w:val="00EF291A"/>
    <w:rsid w:val="00EF6AE0"/>
    <w:rsid w:val="00EF6F50"/>
    <w:rsid w:val="00EF70A6"/>
    <w:rsid w:val="00F04006"/>
    <w:rsid w:val="00F04548"/>
    <w:rsid w:val="00F12A3E"/>
    <w:rsid w:val="00F17AC2"/>
    <w:rsid w:val="00F17C19"/>
    <w:rsid w:val="00F20BA7"/>
    <w:rsid w:val="00F21104"/>
    <w:rsid w:val="00F2213E"/>
    <w:rsid w:val="00F24FD5"/>
    <w:rsid w:val="00F251FB"/>
    <w:rsid w:val="00F2563F"/>
    <w:rsid w:val="00F25794"/>
    <w:rsid w:val="00F30532"/>
    <w:rsid w:val="00F30CCA"/>
    <w:rsid w:val="00F314A2"/>
    <w:rsid w:val="00F32DAB"/>
    <w:rsid w:val="00F36ABC"/>
    <w:rsid w:val="00F41483"/>
    <w:rsid w:val="00F428D5"/>
    <w:rsid w:val="00F5182B"/>
    <w:rsid w:val="00F52360"/>
    <w:rsid w:val="00F53ED1"/>
    <w:rsid w:val="00F550FD"/>
    <w:rsid w:val="00F55703"/>
    <w:rsid w:val="00F558BB"/>
    <w:rsid w:val="00F5618A"/>
    <w:rsid w:val="00F56D1F"/>
    <w:rsid w:val="00F57BF5"/>
    <w:rsid w:val="00F6026E"/>
    <w:rsid w:val="00F6463A"/>
    <w:rsid w:val="00F65335"/>
    <w:rsid w:val="00F66113"/>
    <w:rsid w:val="00F66E91"/>
    <w:rsid w:val="00F71445"/>
    <w:rsid w:val="00F73951"/>
    <w:rsid w:val="00F86317"/>
    <w:rsid w:val="00F87889"/>
    <w:rsid w:val="00F91235"/>
    <w:rsid w:val="00F917F5"/>
    <w:rsid w:val="00F9289B"/>
    <w:rsid w:val="00F939BD"/>
    <w:rsid w:val="00F947DD"/>
    <w:rsid w:val="00F96C00"/>
    <w:rsid w:val="00FA26A0"/>
    <w:rsid w:val="00FA2D6D"/>
    <w:rsid w:val="00FB0A7F"/>
    <w:rsid w:val="00FB554E"/>
    <w:rsid w:val="00FB6858"/>
    <w:rsid w:val="00FC0536"/>
    <w:rsid w:val="00FC1185"/>
    <w:rsid w:val="00FC1F99"/>
    <w:rsid w:val="00FC2EBE"/>
    <w:rsid w:val="00FC58A8"/>
    <w:rsid w:val="00FC6BB8"/>
    <w:rsid w:val="00FC6CF7"/>
    <w:rsid w:val="00FD0237"/>
    <w:rsid w:val="00FD0D78"/>
    <w:rsid w:val="00FD4C69"/>
    <w:rsid w:val="00FD58FD"/>
    <w:rsid w:val="00FD636B"/>
    <w:rsid w:val="00FE0AC7"/>
    <w:rsid w:val="00FE5ED5"/>
    <w:rsid w:val="00FE67C3"/>
    <w:rsid w:val="00FE7250"/>
    <w:rsid w:val="00FF252F"/>
    <w:rsid w:val="00FF34C5"/>
    <w:rsid w:val="00FF613D"/>
    <w:rsid w:val="00FF7300"/>
    <w:rsid w:val="00FF7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67C2A"/>
  <w15:docId w15:val="{0F4C52CE-4AAE-484A-86C0-34F0B4765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572"/>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Heading1">
    <w:name w:val="heading 1"/>
    <w:basedOn w:val="Normal"/>
    <w:next w:val="Normal"/>
    <w:link w:val="Heading1Char"/>
    <w:uiPriority w:val="9"/>
    <w:qFormat/>
    <w:rsid w:val="00FB0A7F"/>
    <w:pPr>
      <w:keepNext/>
      <w:keepLines/>
      <w:pBdr>
        <w:top w:val="nil"/>
        <w:left w:val="nil"/>
        <w:bottom w:val="nil"/>
        <w:right w:val="nil"/>
        <w:between w:val="nil"/>
        <w:bar w:val="nil"/>
      </w:pBdr>
      <w:spacing w:before="240"/>
      <w:outlineLvl w:val="0"/>
    </w:pPr>
    <w:rPr>
      <w:rFonts w:asciiTheme="majorHAnsi" w:eastAsiaTheme="majorEastAsia" w:hAnsiTheme="majorHAnsi" w:cstheme="majorBidi"/>
      <w:color w:val="0079BF" w:themeColor="accent1" w:themeShade="BF"/>
      <w:sz w:val="32"/>
      <w:szCs w:val="32"/>
      <w:bdr w:val="nil"/>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styleId="Title">
    <w:name w:val="Title"/>
    <w:next w:val="Body"/>
    <w:uiPriority w:val="10"/>
    <w:qFormat/>
    <w:pPr>
      <w:keepNext/>
    </w:pPr>
    <w:rPr>
      <w:rFonts w:ascii="Arial Unicode MS" w:eastAsia="Helvetica Neue" w:hAnsi="Arial Unicode MS" w:cs="Arial Unicode MS" w:hint="eastAsia"/>
      <w:b/>
      <w:bCs/>
      <w:color w:val="000000"/>
      <w:sz w:val="60"/>
      <w:szCs w:val="60"/>
      <w:lang w:val="zh-CN"/>
      <w14:textOutline w14:w="0" w14:cap="flat" w14:cmpd="sng" w14:algn="ctr">
        <w14:noFill/>
        <w14:prstDash w14:val="solid"/>
        <w14:bevel/>
      </w14:textOutline>
    </w:rPr>
  </w:style>
  <w:style w:type="paragraph" w:customStyle="1" w:styleId="Body">
    <w:name w:val="Body"/>
    <w:pPr>
      <w:spacing w:before="160"/>
    </w:pPr>
    <w:rPr>
      <w:rFonts w:ascii="Arial Unicode MS" w:eastAsia="Helvetica Neue" w:hAnsi="Arial Unicode MS" w:cs="Arial Unicode MS" w:hint="eastAsia"/>
      <w:color w:val="000000"/>
      <w:sz w:val="24"/>
      <w:szCs w:val="24"/>
      <w:lang w:val="zh-CN"/>
      <w14:textOutline w14:w="0" w14:cap="flat" w14:cmpd="sng" w14:algn="ctr">
        <w14:noFill/>
        <w14:prstDash w14:val="solid"/>
        <w14:bevel/>
      </w14:textOutline>
    </w:rPr>
  </w:style>
  <w:style w:type="paragraph" w:customStyle="1" w:styleId="Body0">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Heading">
    <w:name w:val="Heading"/>
    <w:next w:val="Body0"/>
    <w:pPr>
      <w:keepNext/>
      <w:outlineLvl w:val="0"/>
    </w:pPr>
    <w:rPr>
      <w:rFonts w:ascii="Arial Unicode MS" w:eastAsia="Helvetica Neue" w:hAnsi="Arial Unicode MS" w:cs="Arial Unicode MS" w:hint="eastAsia"/>
      <w:b/>
      <w:bCs/>
      <w:color w:val="000000"/>
      <w:sz w:val="36"/>
      <w:szCs w:val="36"/>
      <w:lang w:val="zh-CN"/>
      <w14:textOutline w14:w="0" w14:cap="flat" w14:cmpd="sng" w14:algn="ctr">
        <w14:noFill/>
        <w14:prstDash w14:val="solid"/>
        <w14:bevel/>
      </w14:textOutline>
    </w:rPr>
  </w:style>
  <w:style w:type="numbering" w:customStyle="1" w:styleId="Numbered">
    <w:name w:val="Numbered"/>
    <w:pPr>
      <w:numPr>
        <w:numId w:val="1"/>
      </w:numPr>
    </w:pPr>
  </w:style>
  <w:style w:type="paragraph" w:styleId="ListParagraph">
    <w:name w:val="List Paragraph"/>
    <w:basedOn w:val="Normal"/>
    <w:uiPriority w:val="34"/>
    <w:qFormat/>
    <w:rsid w:val="00C1055D"/>
    <w:pPr>
      <w:pBdr>
        <w:top w:val="nil"/>
        <w:left w:val="nil"/>
        <w:bottom w:val="nil"/>
        <w:right w:val="nil"/>
        <w:between w:val="nil"/>
        <w:bar w:val="nil"/>
      </w:pBdr>
      <w:ind w:left="720"/>
      <w:contextualSpacing/>
    </w:pPr>
    <w:rPr>
      <w:rFonts w:eastAsia="Arial Unicode MS"/>
      <w:bdr w:val="nil"/>
      <w:lang w:eastAsia="en-US"/>
    </w:rPr>
  </w:style>
  <w:style w:type="paragraph" w:styleId="Header">
    <w:name w:val="header"/>
    <w:basedOn w:val="Normal"/>
    <w:link w:val="HeaderChar"/>
    <w:uiPriority w:val="99"/>
    <w:unhideWhenUsed/>
    <w:rsid w:val="00342033"/>
    <w:pPr>
      <w:pBdr>
        <w:top w:val="nil"/>
        <w:left w:val="nil"/>
        <w:bottom w:val="nil"/>
        <w:right w:val="nil"/>
        <w:between w:val="nil"/>
        <w:bar w:val="nil"/>
      </w:pBdr>
      <w:tabs>
        <w:tab w:val="center" w:pos="4680"/>
        <w:tab w:val="right" w:pos="9360"/>
      </w:tabs>
    </w:pPr>
    <w:rPr>
      <w:rFonts w:eastAsia="Arial Unicode MS"/>
      <w:bdr w:val="nil"/>
      <w:lang w:eastAsia="en-US"/>
    </w:rPr>
  </w:style>
  <w:style w:type="character" w:customStyle="1" w:styleId="HeaderChar">
    <w:name w:val="Header Char"/>
    <w:basedOn w:val="DefaultParagraphFont"/>
    <w:link w:val="Header"/>
    <w:uiPriority w:val="99"/>
    <w:rsid w:val="00342033"/>
    <w:rPr>
      <w:sz w:val="24"/>
      <w:szCs w:val="24"/>
      <w:lang w:eastAsia="en-US"/>
    </w:rPr>
  </w:style>
  <w:style w:type="paragraph" w:styleId="Footer">
    <w:name w:val="footer"/>
    <w:basedOn w:val="Normal"/>
    <w:link w:val="FooterChar"/>
    <w:uiPriority w:val="99"/>
    <w:unhideWhenUsed/>
    <w:rsid w:val="00342033"/>
    <w:pPr>
      <w:pBdr>
        <w:top w:val="nil"/>
        <w:left w:val="nil"/>
        <w:bottom w:val="nil"/>
        <w:right w:val="nil"/>
        <w:between w:val="nil"/>
        <w:bar w:val="nil"/>
      </w:pBdr>
      <w:tabs>
        <w:tab w:val="center" w:pos="4680"/>
        <w:tab w:val="right" w:pos="9360"/>
      </w:tabs>
    </w:pPr>
    <w:rPr>
      <w:rFonts w:eastAsia="Arial Unicode MS"/>
      <w:bdr w:val="nil"/>
      <w:lang w:eastAsia="en-US"/>
    </w:rPr>
  </w:style>
  <w:style w:type="character" w:customStyle="1" w:styleId="FooterChar">
    <w:name w:val="Footer Char"/>
    <w:basedOn w:val="DefaultParagraphFont"/>
    <w:link w:val="Footer"/>
    <w:uiPriority w:val="99"/>
    <w:rsid w:val="00342033"/>
    <w:rPr>
      <w:sz w:val="24"/>
      <w:szCs w:val="24"/>
      <w:lang w:eastAsia="en-US"/>
    </w:rPr>
  </w:style>
  <w:style w:type="table" w:customStyle="1" w:styleId="GridTable6Colorful-Accent41">
    <w:name w:val="Grid Table 6 Colorful - Accent 41"/>
    <w:basedOn w:val="TableNormal"/>
    <w:next w:val="GridTable6ColourfulAccent4"/>
    <w:uiPriority w:val="51"/>
    <w:rsid w:val="00530BAD"/>
    <w:pPr>
      <w:pBdr>
        <w:top w:val="none" w:sz="0" w:space="0" w:color="auto"/>
        <w:left w:val="none" w:sz="0" w:space="0" w:color="auto"/>
        <w:bottom w:val="none" w:sz="0" w:space="0" w:color="auto"/>
        <w:right w:val="none" w:sz="0" w:space="0" w:color="auto"/>
        <w:between w:val="none" w:sz="0" w:space="0" w:color="auto"/>
        <w:bar w:val="none" w:sz="0" w:color="auto"/>
      </w:pBdr>
    </w:pPr>
    <w:rPr>
      <w:rFonts w:ascii="DengXian" w:eastAsia="DengXian" w:hAnsi="DengXian"/>
      <w:color w:val="BF8F00"/>
      <w:bdr w:val="none" w:sz="0" w:space="0" w:color="auto"/>
      <w:lang w:val="zh-CN"/>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6ColourfulAccent4">
    <w:name w:val="Grid Table 6 Colorful Accent 4"/>
    <w:basedOn w:val="TableNormal"/>
    <w:uiPriority w:val="51"/>
    <w:rsid w:val="00530BAD"/>
    <w:rPr>
      <w:color w:val="E4B900" w:themeColor="accent4" w:themeShade="BF"/>
    </w:rPr>
    <w:tblPr>
      <w:tblStyleRowBandSize w:val="1"/>
      <w:tblStyleColBandSize w:val="1"/>
      <w:tblBorders>
        <w:top w:val="single" w:sz="4" w:space="0" w:color="FFE784" w:themeColor="accent4" w:themeTint="99"/>
        <w:left w:val="single" w:sz="4" w:space="0" w:color="FFE784" w:themeColor="accent4" w:themeTint="99"/>
        <w:bottom w:val="single" w:sz="4" w:space="0" w:color="FFE784" w:themeColor="accent4" w:themeTint="99"/>
        <w:right w:val="single" w:sz="4" w:space="0" w:color="FFE784" w:themeColor="accent4" w:themeTint="99"/>
        <w:insideH w:val="single" w:sz="4" w:space="0" w:color="FFE784" w:themeColor="accent4" w:themeTint="99"/>
        <w:insideV w:val="single" w:sz="4" w:space="0" w:color="FFE784" w:themeColor="accent4" w:themeTint="99"/>
      </w:tblBorders>
    </w:tblPr>
    <w:tblStylePr w:type="firstRow">
      <w:rPr>
        <w:b/>
        <w:bCs/>
      </w:rPr>
      <w:tblPr/>
      <w:tcPr>
        <w:tcBorders>
          <w:bottom w:val="single" w:sz="12" w:space="0" w:color="FFE784" w:themeColor="accent4" w:themeTint="99"/>
        </w:tcBorders>
      </w:tcPr>
    </w:tblStylePr>
    <w:tblStylePr w:type="lastRow">
      <w:rPr>
        <w:b/>
        <w:bCs/>
      </w:rPr>
      <w:tblPr/>
      <w:tcPr>
        <w:tcBorders>
          <w:top w:val="double" w:sz="4" w:space="0" w:color="FFE784" w:themeColor="accent4" w:themeTint="99"/>
        </w:tcBorders>
      </w:tcPr>
    </w:tblStylePr>
    <w:tblStylePr w:type="firstCol">
      <w:rPr>
        <w:b/>
        <w:bCs/>
      </w:rPr>
    </w:tblStylePr>
    <w:tblStylePr w:type="lastCol">
      <w:rPr>
        <w:b/>
        <w:bCs/>
      </w:rPr>
    </w:tblStylePr>
    <w:tblStylePr w:type="band1Vert">
      <w:tblPr/>
      <w:tcPr>
        <w:shd w:val="clear" w:color="auto" w:fill="FFF7D6" w:themeFill="accent4" w:themeFillTint="33"/>
      </w:tcPr>
    </w:tblStylePr>
    <w:tblStylePr w:type="band1Horz">
      <w:tblPr/>
      <w:tcPr>
        <w:shd w:val="clear" w:color="auto" w:fill="FFF7D6" w:themeFill="accent4" w:themeFillTint="33"/>
      </w:tcPr>
    </w:tblStylePr>
  </w:style>
  <w:style w:type="table" w:styleId="PlainTable4">
    <w:name w:val="Plain Table 4"/>
    <w:basedOn w:val="TableNormal"/>
    <w:uiPriority w:val="44"/>
    <w:rsid w:val="004D477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4D477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D47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FC1F99"/>
    <w:rPr>
      <w:sz w:val="18"/>
      <w:szCs w:val="18"/>
    </w:rPr>
  </w:style>
  <w:style w:type="character" w:customStyle="1" w:styleId="BalloonTextChar">
    <w:name w:val="Balloon Text Char"/>
    <w:basedOn w:val="DefaultParagraphFont"/>
    <w:link w:val="BalloonText"/>
    <w:uiPriority w:val="99"/>
    <w:semiHidden/>
    <w:rsid w:val="00FC1F99"/>
    <w:rPr>
      <w:sz w:val="18"/>
      <w:szCs w:val="18"/>
      <w:lang w:eastAsia="en-US"/>
    </w:rPr>
  </w:style>
  <w:style w:type="character" w:styleId="CommentReference">
    <w:name w:val="annotation reference"/>
    <w:basedOn w:val="DefaultParagraphFont"/>
    <w:uiPriority w:val="99"/>
    <w:semiHidden/>
    <w:unhideWhenUsed/>
    <w:rsid w:val="00ED1416"/>
    <w:rPr>
      <w:sz w:val="16"/>
      <w:szCs w:val="16"/>
    </w:rPr>
  </w:style>
  <w:style w:type="paragraph" w:styleId="CommentText">
    <w:name w:val="annotation text"/>
    <w:basedOn w:val="Normal"/>
    <w:link w:val="CommentTextChar"/>
    <w:uiPriority w:val="99"/>
    <w:unhideWhenUsed/>
    <w:rsid w:val="00ED1416"/>
    <w:pPr>
      <w:pBdr>
        <w:top w:val="nil"/>
        <w:left w:val="nil"/>
        <w:bottom w:val="nil"/>
        <w:right w:val="nil"/>
        <w:between w:val="nil"/>
        <w:bar w:val="nil"/>
      </w:pBdr>
    </w:pPr>
    <w:rPr>
      <w:rFonts w:eastAsia="Arial Unicode MS"/>
      <w:sz w:val="20"/>
      <w:szCs w:val="20"/>
      <w:bdr w:val="nil"/>
      <w:lang w:eastAsia="en-US"/>
    </w:rPr>
  </w:style>
  <w:style w:type="character" w:customStyle="1" w:styleId="CommentTextChar">
    <w:name w:val="Comment Text Char"/>
    <w:basedOn w:val="DefaultParagraphFont"/>
    <w:link w:val="CommentText"/>
    <w:uiPriority w:val="99"/>
    <w:rsid w:val="00ED1416"/>
    <w:rPr>
      <w:lang w:eastAsia="en-US"/>
    </w:rPr>
  </w:style>
  <w:style w:type="character" w:customStyle="1" w:styleId="Heading1Char">
    <w:name w:val="Heading 1 Char"/>
    <w:basedOn w:val="DefaultParagraphFont"/>
    <w:link w:val="Heading1"/>
    <w:uiPriority w:val="9"/>
    <w:rsid w:val="00FB0A7F"/>
    <w:rPr>
      <w:rFonts w:asciiTheme="majorHAnsi" w:eastAsiaTheme="majorEastAsia" w:hAnsiTheme="majorHAnsi" w:cstheme="majorBidi"/>
      <w:color w:val="0079BF"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666790">
      <w:bodyDiv w:val="1"/>
      <w:marLeft w:val="0"/>
      <w:marRight w:val="0"/>
      <w:marTop w:val="0"/>
      <w:marBottom w:val="0"/>
      <w:divBdr>
        <w:top w:val="none" w:sz="0" w:space="0" w:color="auto"/>
        <w:left w:val="none" w:sz="0" w:space="0" w:color="auto"/>
        <w:bottom w:val="none" w:sz="0" w:space="0" w:color="auto"/>
        <w:right w:val="none" w:sz="0" w:space="0" w:color="auto"/>
      </w:divBdr>
    </w:div>
    <w:div w:id="186985281">
      <w:bodyDiv w:val="1"/>
      <w:marLeft w:val="0"/>
      <w:marRight w:val="0"/>
      <w:marTop w:val="0"/>
      <w:marBottom w:val="0"/>
      <w:divBdr>
        <w:top w:val="none" w:sz="0" w:space="0" w:color="auto"/>
        <w:left w:val="none" w:sz="0" w:space="0" w:color="auto"/>
        <w:bottom w:val="none" w:sz="0" w:space="0" w:color="auto"/>
        <w:right w:val="none" w:sz="0" w:space="0" w:color="auto"/>
      </w:divBdr>
    </w:div>
    <w:div w:id="332531387">
      <w:bodyDiv w:val="1"/>
      <w:marLeft w:val="0"/>
      <w:marRight w:val="0"/>
      <w:marTop w:val="0"/>
      <w:marBottom w:val="0"/>
      <w:divBdr>
        <w:top w:val="none" w:sz="0" w:space="0" w:color="auto"/>
        <w:left w:val="none" w:sz="0" w:space="0" w:color="auto"/>
        <w:bottom w:val="none" w:sz="0" w:space="0" w:color="auto"/>
        <w:right w:val="none" w:sz="0" w:space="0" w:color="auto"/>
      </w:divBdr>
    </w:div>
    <w:div w:id="350378216">
      <w:bodyDiv w:val="1"/>
      <w:marLeft w:val="0"/>
      <w:marRight w:val="0"/>
      <w:marTop w:val="0"/>
      <w:marBottom w:val="0"/>
      <w:divBdr>
        <w:top w:val="none" w:sz="0" w:space="0" w:color="auto"/>
        <w:left w:val="none" w:sz="0" w:space="0" w:color="auto"/>
        <w:bottom w:val="none" w:sz="0" w:space="0" w:color="auto"/>
        <w:right w:val="none" w:sz="0" w:space="0" w:color="auto"/>
      </w:divBdr>
      <w:divsChild>
        <w:div w:id="853231718">
          <w:marLeft w:val="0"/>
          <w:marRight w:val="0"/>
          <w:marTop w:val="0"/>
          <w:marBottom w:val="0"/>
          <w:divBdr>
            <w:top w:val="none" w:sz="0" w:space="0" w:color="auto"/>
            <w:left w:val="none" w:sz="0" w:space="0" w:color="auto"/>
            <w:bottom w:val="none" w:sz="0" w:space="0" w:color="auto"/>
            <w:right w:val="none" w:sz="0" w:space="0" w:color="auto"/>
          </w:divBdr>
        </w:div>
        <w:div w:id="67192405">
          <w:marLeft w:val="0"/>
          <w:marRight w:val="0"/>
          <w:marTop w:val="0"/>
          <w:marBottom w:val="0"/>
          <w:divBdr>
            <w:top w:val="none" w:sz="0" w:space="0" w:color="auto"/>
            <w:left w:val="none" w:sz="0" w:space="0" w:color="auto"/>
            <w:bottom w:val="none" w:sz="0" w:space="0" w:color="auto"/>
            <w:right w:val="none" w:sz="0" w:space="0" w:color="auto"/>
          </w:divBdr>
        </w:div>
        <w:div w:id="1296133719">
          <w:marLeft w:val="0"/>
          <w:marRight w:val="0"/>
          <w:marTop w:val="0"/>
          <w:marBottom w:val="0"/>
          <w:divBdr>
            <w:top w:val="none" w:sz="0" w:space="0" w:color="auto"/>
            <w:left w:val="none" w:sz="0" w:space="0" w:color="auto"/>
            <w:bottom w:val="none" w:sz="0" w:space="0" w:color="auto"/>
            <w:right w:val="none" w:sz="0" w:space="0" w:color="auto"/>
          </w:divBdr>
        </w:div>
        <w:div w:id="740950208">
          <w:marLeft w:val="0"/>
          <w:marRight w:val="0"/>
          <w:marTop w:val="0"/>
          <w:marBottom w:val="0"/>
          <w:divBdr>
            <w:top w:val="none" w:sz="0" w:space="0" w:color="auto"/>
            <w:left w:val="none" w:sz="0" w:space="0" w:color="auto"/>
            <w:bottom w:val="none" w:sz="0" w:space="0" w:color="auto"/>
            <w:right w:val="none" w:sz="0" w:space="0" w:color="auto"/>
          </w:divBdr>
        </w:div>
        <w:div w:id="1573347074">
          <w:marLeft w:val="0"/>
          <w:marRight w:val="0"/>
          <w:marTop w:val="0"/>
          <w:marBottom w:val="0"/>
          <w:divBdr>
            <w:top w:val="none" w:sz="0" w:space="0" w:color="auto"/>
            <w:left w:val="none" w:sz="0" w:space="0" w:color="auto"/>
            <w:bottom w:val="none" w:sz="0" w:space="0" w:color="auto"/>
            <w:right w:val="none" w:sz="0" w:space="0" w:color="auto"/>
          </w:divBdr>
        </w:div>
        <w:div w:id="1799837332">
          <w:marLeft w:val="0"/>
          <w:marRight w:val="0"/>
          <w:marTop w:val="0"/>
          <w:marBottom w:val="0"/>
          <w:divBdr>
            <w:top w:val="none" w:sz="0" w:space="0" w:color="auto"/>
            <w:left w:val="none" w:sz="0" w:space="0" w:color="auto"/>
            <w:bottom w:val="none" w:sz="0" w:space="0" w:color="auto"/>
            <w:right w:val="none" w:sz="0" w:space="0" w:color="auto"/>
          </w:divBdr>
        </w:div>
        <w:div w:id="1236015203">
          <w:marLeft w:val="0"/>
          <w:marRight w:val="0"/>
          <w:marTop w:val="0"/>
          <w:marBottom w:val="0"/>
          <w:divBdr>
            <w:top w:val="none" w:sz="0" w:space="0" w:color="auto"/>
            <w:left w:val="none" w:sz="0" w:space="0" w:color="auto"/>
            <w:bottom w:val="none" w:sz="0" w:space="0" w:color="auto"/>
            <w:right w:val="none" w:sz="0" w:space="0" w:color="auto"/>
          </w:divBdr>
        </w:div>
        <w:div w:id="271978291">
          <w:marLeft w:val="0"/>
          <w:marRight w:val="0"/>
          <w:marTop w:val="0"/>
          <w:marBottom w:val="0"/>
          <w:divBdr>
            <w:top w:val="none" w:sz="0" w:space="0" w:color="auto"/>
            <w:left w:val="none" w:sz="0" w:space="0" w:color="auto"/>
            <w:bottom w:val="none" w:sz="0" w:space="0" w:color="auto"/>
            <w:right w:val="none" w:sz="0" w:space="0" w:color="auto"/>
          </w:divBdr>
        </w:div>
        <w:div w:id="523135190">
          <w:marLeft w:val="0"/>
          <w:marRight w:val="0"/>
          <w:marTop w:val="0"/>
          <w:marBottom w:val="0"/>
          <w:divBdr>
            <w:top w:val="none" w:sz="0" w:space="0" w:color="auto"/>
            <w:left w:val="none" w:sz="0" w:space="0" w:color="auto"/>
            <w:bottom w:val="none" w:sz="0" w:space="0" w:color="auto"/>
            <w:right w:val="none" w:sz="0" w:space="0" w:color="auto"/>
          </w:divBdr>
        </w:div>
        <w:div w:id="16388952">
          <w:marLeft w:val="0"/>
          <w:marRight w:val="0"/>
          <w:marTop w:val="0"/>
          <w:marBottom w:val="0"/>
          <w:divBdr>
            <w:top w:val="none" w:sz="0" w:space="0" w:color="auto"/>
            <w:left w:val="none" w:sz="0" w:space="0" w:color="auto"/>
            <w:bottom w:val="none" w:sz="0" w:space="0" w:color="auto"/>
            <w:right w:val="none" w:sz="0" w:space="0" w:color="auto"/>
          </w:divBdr>
        </w:div>
        <w:div w:id="866332539">
          <w:marLeft w:val="0"/>
          <w:marRight w:val="0"/>
          <w:marTop w:val="0"/>
          <w:marBottom w:val="0"/>
          <w:divBdr>
            <w:top w:val="none" w:sz="0" w:space="0" w:color="auto"/>
            <w:left w:val="none" w:sz="0" w:space="0" w:color="auto"/>
            <w:bottom w:val="none" w:sz="0" w:space="0" w:color="auto"/>
            <w:right w:val="none" w:sz="0" w:space="0" w:color="auto"/>
          </w:divBdr>
        </w:div>
        <w:div w:id="656690832">
          <w:marLeft w:val="0"/>
          <w:marRight w:val="0"/>
          <w:marTop w:val="0"/>
          <w:marBottom w:val="0"/>
          <w:divBdr>
            <w:top w:val="none" w:sz="0" w:space="0" w:color="auto"/>
            <w:left w:val="none" w:sz="0" w:space="0" w:color="auto"/>
            <w:bottom w:val="none" w:sz="0" w:space="0" w:color="auto"/>
            <w:right w:val="none" w:sz="0" w:space="0" w:color="auto"/>
          </w:divBdr>
        </w:div>
      </w:divsChild>
    </w:div>
    <w:div w:id="360059821">
      <w:bodyDiv w:val="1"/>
      <w:marLeft w:val="0"/>
      <w:marRight w:val="0"/>
      <w:marTop w:val="0"/>
      <w:marBottom w:val="0"/>
      <w:divBdr>
        <w:top w:val="none" w:sz="0" w:space="0" w:color="auto"/>
        <w:left w:val="none" w:sz="0" w:space="0" w:color="auto"/>
        <w:bottom w:val="none" w:sz="0" w:space="0" w:color="auto"/>
        <w:right w:val="none" w:sz="0" w:space="0" w:color="auto"/>
      </w:divBdr>
    </w:div>
    <w:div w:id="440729694">
      <w:bodyDiv w:val="1"/>
      <w:marLeft w:val="0"/>
      <w:marRight w:val="0"/>
      <w:marTop w:val="0"/>
      <w:marBottom w:val="0"/>
      <w:divBdr>
        <w:top w:val="none" w:sz="0" w:space="0" w:color="auto"/>
        <w:left w:val="none" w:sz="0" w:space="0" w:color="auto"/>
        <w:bottom w:val="none" w:sz="0" w:space="0" w:color="auto"/>
        <w:right w:val="none" w:sz="0" w:space="0" w:color="auto"/>
      </w:divBdr>
      <w:divsChild>
        <w:div w:id="1620528011">
          <w:marLeft w:val="0"/>
          <w:marRight w:val="0"/>
          <w:marTop w:val="0"/>
          <w:marBottom w:val="0"/>
          <w:divBdr>
            <w:top w:val="none" w:sz="0" w:space="0" w:color="auto"/>
            <w:left w:val="none" w:sz="0" w:space="0" w:color="auto"/>
            <w:bottom w:val="none" w:sz="0" w:space="0" w:color="auto"/>
            <w:right w:val="none" w:sz="0" w:space="0" w:color="auto"/>
          </w:divBdr>
        </w:div>
        <w:div w:id="716515540">
          <w:marLeft w:val="0"/>
          <w:marRight w:val="0"/>
          <w:marTop w:val="0"/>
          <w:marBottom w:val="0"/>
          <w:divBdr>
            <w:top w:val="none" w:sz="0" w:space="0" w:color="auto"/>
            <w:left w:val="none" w:sz="0" w:space="0" w:color="auto"/>
            <w:bottom w:val="none" w:sz="0" w:space="0" w:color="auto"/>
            <w:right w:val="none" w:sz="0" w:space="0" w:color="auto"/>
          </w:divBdr>
        </w:div>
        <w:div w:id="1929658292">
          <w:marLeft w:val="0"/>
          <w:marRight w:val="0"/>
          <w:marTop w:val="0"/>
          <w:marBottom w:val="0"/>
          <w:divBdr>
            <w:top w:val="none" w:sz="0" w:space="0" w:color="auto"/>
            <w:left w:val="none" w:sz="0" w:space="0" w:color="auto"/>
            <w:bottom w:val="none" w:sz="0" w:space="0" w:color="auto"/>
            <w:right w:val="none" w:sz="0" w:space="0" w:color="auto"/>
          </w:divBdr>
        </w:div>
        <w:div w:id="68576582">
          <w:marLeft w:val="0"/>
          <w:marRight w:val="0"/>
          <w:marTop w:val="0"/>
          <w:marBottom w:val="0"/>
          <w:divBdr>
            <w:top w:val="none" w:sz="0" w:space="0" w:color="auto"/>
            <w:left w:val="none" w:sz="0" w:space="0" w:color="auto"/>
            <w:bottom w:val="none" w:sz="0" w:space="0" w:color="auto"/>
            <w:right w:val="none" w:sz="0" w:space="0" w:color="auto"/>
          </w:divBdr>
        </w:div>
        <w:div w:id="1622569844">
          <w:marLeft w:val="0"/>
          <w:marRight w:val="0"/>
          <w:marTop w:val="0"/>
          <w:marBottom w:val="0"/>
          <w:divBdr>
            <w:top w:val="none" w:sz="0" w:space="0" w:color="auto"/>
            <w:left w:val="none" w:sz="0" w:space="0" w:color="auto"/>
            <w:bottom w:val="none" w:sz="0" w:space="0" w:color="auto"/>
            <w:right w:val="none" w:sz="0" w:space="0" w:color="auto"/>
          </w:divBdr>
        </w:div>
        <w:div w:id="1212493787">
          <w:marLeft w:val="0"/>
          <w:marRight w:val="0"/>
          <w:marTop w:val="0"/>
          <w:marBottom w:val="0"/>
          <w:divBdr>
            <w:top w:val="none" w:sz="0" w:space="0" w:color="auto"/>
            <w:left w:val="none" w:sz="0" w:space="0" w:color="auto"/>
            <w:bottom w:val="none" w:sz="0" w:space="0" w:color="auto"/>
            <w:right w:val="none" w:sz="0" w:space="0" w:color="auto"/>
          </w:divBdr>
        </w:div>
        <w:div w:id="1945263742">
          <w:marLeft w:val="0"/>
          <w:marRight w:val="0"/>
          <w:marTop w:val="0"/>
          <w:marBottom w:val="0"/>
          <w:divBdr>
            <w:top w:val="none" w:sz="0" w:space="0" w:color="auto"/>
            <w:left w:val="none" w:sz="0" w:space="0" w:color="auto"/>
            <w:bottom w:val="none" w:sz="0" w:space="0" w:color="auto"/>
            <w:right w:val="none" w:sz="0" w:space="0" w:color="auto"/>
          </w:divBdr>
        </w:div>
        <w:div w:id="594945434">
          <w:marLeft w:val="0"/>
          <w:marRight w:val="0"/>
          <w:marTop w:val="0"/>
          <w:marBottom w:val="0"/>
          <w:divBdr>
            <w:top w:val="none" w:sz="0" w:space="0" w:color="auto"/>
            <w:left w:val="none" w:sz="0" w:space="0" w:color="auto"/>
            <w:bottom w:val="none" w:sz="0" w:space="0" w:color="auto"/>
            <w:right w:val="none" w:sz="0" w:space="0" w:color="auto"/>
          </w:divBdr>
        </w:div>
        <w:div w:id="134758226">
          <w:marLeft w:val="0"/>
          <w:marRight w:val="0"/>
          <w:marTop w:val="0"/>
          <w:marBottom w:val="0"/>
          <w:divBdr>
            <w:top w:val="none" w:sz="0" w:space="0" w:color="auto"/>
            <w:left w:val="none" w:sz="0" w:space="0" w:color="auto"/>
            <w:bottom w:val="none" w:sz="0" w:space="0" w:color="auto"/>
            <w:right w:val="none" w:sz="0" w:space="0" w:color="auto"/>
          </w:divBdr>
        </w:div>
        <w:div w:id="994724560">
          <w:marLeft w:val="0"/>
          <w:marRight w:val="0"/>
          <w:marTop w:val="0"/>
          <w:marBottom w:val="0"/>
          <w:divBdr>
            <w:top w:val="none" w:sz="0" w:space="0" w:color="auto"/>
            <w:left w:val="none" w:sz="0" w:space="0" w:color="auto"/>
            <w:bottom w:val="none" w:sz="0" w:space="0" w:color="auto"/>
            <w:right w:val="none" w:sz="0" w:space="0" w:color="auto"/>
          </w:divBdr>
        </w:div>
        <w:div w:id="425003734">
          <w:marLeft w:val="0"/>
          <w:marRight w:val="0"/>
          <w:marTop w:val="0"/>
          <w:marBottom w:val="0"/>
          <w:divBdr>
            <w:top w:val="none" w:sz="0" w:space="0" w:color="auto"/>
            <w:left w:val="none" w:sz="0" w:space="0" w:color="auto"/>
            <w:bottom w:val="none" w:sz="0" w:space="0" w:color="auto"/>
            <w:right w:val="none" w:sz="0" w:space="0" w:color="auto"/>
          </w:divBdr>
        </w:div>
        <w:div w:id="910700080">
          <w:marLeft w:val="0"/>
          <w:marRight w:val="0"/>
          <w:marTop w:val="0"/>
          <w:marBottom w:val="0"/>
          <w:divBdr>
            <w:top w:val="none" w:sz="0" w:space="0" w:color="auto"/>
            <w:left w:val="none" w:sz="0" w:space="0" w:color="auto"/>
            <w:bottom w:val="none" w:sz="0" w:space="0" w:color="auto"/>
            <w:right w:val="none" w:sz="0" w:space="0" w:color="auto"/>
          </w:divBdr>
        </w:div>
      </w:divsChild>
    </w:div>
    <w:div w:id="603876639">
      <w:bodyDiv w:val="1"/>
      <w:marLeft w:val="0"/>
      <w:marRight w:val="0"/>
      <w:marTop w:val="0"/>
      <w:marBottom w:val="0"/>
      <w:divBdr>
        <w:top w:val="none" w:sz="0" w:space="0" w:color="auto"/>
        <w:left w:val="none" w:sz="0" w:space="0" w:color="auto"/>
        <w:bottom w:val="none" w:sz="0" w:space="0" w:color="auto"/>
        <w:right w:val="none" w:sz="0" w:space="0" w:color="auto"/>
      </w:divBdr>
    </w:div>
    <w:div w:id="612787488">
      <w:bodyDiv w:val="1"/>
      <w:marLeft w:val="0"/>
      <w:marRight w:val="0"/>
      <w:marTop w:val="0"/>
      <w:marBottom w:val="0"/>
      <w:divBdr>
        <w:top w:val="none" w:sz="0" w:space="0" w:color="auto"/>
        <w:left w:val="none" w:sz="0" w:space="0" w:color="auto"/>
        <w:bottom w:val="none" w:sz="0" w:space="0" w:color="auto"/>
        <w:right w:val="none" w:sz="0" w:space="0" w:color="auto"/>
      </w:divBdr>
    </w:div>
    <w:div w:id="618686457">
      <w:bodyDiv w:val="1"/>
      <w:marLeft w:val="0"/>
      <w:marRight w:val="0"/>
      <w:marTop w:val="0"/>
      <w:marBottom w:val="0"/>
      <w:divBdr>
        <w:top w:val="none" w:sz="0" w:space="0" w:color="auto"/>
        <w:left w:val="none" w:sz="0" w:space="0" w:color="auto"/>
        <w:bottom w:val="none" w:sz="0" w:space="0" w:color="auto"/>
        <w:right w:val="none" w:sz="0" w:space="0" w:color="auto"/>
      </w:divBdr>
    </w:div>
    <w:div w:id="663165550">
      <w:bodyDiv w:val="1"/>
      <w:marLeft w:val="0"/>
      <w:marRight w:val="0"/>
      <w:marTop w:val="0"/>
      <w:marBottom w:val="0"/>
      <w:divBdr>
        <w:top w:val="none" w:sz="0" w:space="0" w:color="auto"/>
        <w:left w:val="none" w:sz="0" w:space="0" w:color="auto"/>
        <w:bottom w:val="none" w:sz="0" w:space="0" w:color="auto"/>
        <w:right w:val="none" w:sz="0" w:space="0" w:color="auto"/>
      </w:divBdr>
    </w:div>
    <w:div w:id="727648173">
      <w:bodyDiv w:val="1"/>
      <w:marLeft w:val="0"/>
      <w:marRight w:val="0"/>
      <w:marTop w:val="0"/>
      <w:marBottom w:val="0"/>
      <w:divBdr>
        <w:top w:val="none" w:sz="0" w:space="0" w:color="auto"/>
        <w:left w:val="none" w:sz="0" w:space="0" w:color="auto"/>
        <w:bottom w:val="none" w:sz="0" w:space="0" w:color="auto"/>
        <w:right w:val="none" w:sz="0" w:space="0" w:color="auto"/>
      </w:divBdr>
      <w:divsChild>
        <w:div w:id="2026133571">
          <w:marLeft w:val="0"/>
          <w:marRight w:val="0"/>
          <w:marTop w:val="0"/>
          <w:marBottom w:val="0"/>
          <w:divBdr>
            <w:top w:val="none" w:sz="0" w:space="0" w:color="auto"/>
            <w:left w:val="none" w:sz="0" w:space="0" w:color="auto"/>
            <w:bottom w:val="none" w:sz="0" w:space="0" w:color="auto"/>
            <w:right w:val="none" w:sz="0" w:space="0" w:color="auto"/>
          </w:divBdr>
        </w:div>
      </w:divsChild>
    </w:div>
    <w:div w:id="771972249">
      <w:bodyDiv w:val="1"/>
      <w:marLeft w:val="0"/>
      <w:marRight w:val="0"/>
      <w:marTop w:val="0"/>
      <w:marBottom w:val="0"/>
      <w:divBdr>
        <w:top w:val="none" w:sz="0" w:space="0" w:color="auto"/>
        <w:left w:val="none" w:sz="0" w:space="0" w:color="auto"/>
        <w:bottom w:val="none" w:sz="0" w:space="0" w:color="auto"/>
        <w:right w:val="none" w:sz="0" w:space="0" w:color="auto"/>
      </w:divBdr>
      <w:divsChild>
        <w:div w:id="1209874146">
          <w:marLeft w:val="0"/>
          <w:marRight w:val="0"/>
          <w:marTop w:val="0"/>
          <w:marBottom w:val="0"/>
          <w:divBdr>
            <w:top w:val="none" w:sz="0" w:space="0" w:color="auto"/>
            <w:left w:val="none" w:sz="0" w:space="0" w:color="auto"/>
            <w:bottom w:val="none" w:sz="0" w:space="0" w:color="auto"/>
            <w:right w:val="none" w:sz="0" w:space="0" w:color="auto"/>
          </w:divBdr>
        </w:div>
        <w:div w:id="479881446">
          <w:marLeft w:val="0"/>
          <w:marRight w:val="0"/>
          <w:marTop w:val="0"/>
          <w:marBottom w:val="0"/>
          <w:divBdr>
            <w:top w:val="none" w:sz="0" w:space="0" w:color="auto"/>
            <w:left w:val="none" w:sz="0" w:space="0" w:color="auto"/>
            <w:bottom w:val="none" w:sz="0" w:space="0" w:color="auto"/>
            <w:right w:val="none" w:sz="0" w:space="0" w:color="auto"/>
          </w:divBdr>
        </w:div>
        <w:div w:id="1583686163">
          <w:marLeft w:val="0"/>
          <w:marRight w:val="0"/>
          <w:marTop w:val="0"/>
          <w:marBottom w:val="0"/>
          <w:divBdr>
            <w:top w:val="none" w:sz="0" w:space="0" w:color="auto"/>
            <w:left w:val="none" w:sz="0" w:space="0" w:color="auto"/>
            <w:bottom w:val="none" w:sz="0" w:space="0" w:color="auto"/>
            <w:right w:val="none" w:sz="0" w:space="0" w:color="auto"/>
          </w:divBdr>
        </w:div>
        <w:div w:id="1448085298">
          <w:marLeft w:val="0"/>
          <w:marRight w:val="0"/>
          <w:marTop w:val="0"/>
          <w:marBottom w:val="0"/>
          <w:divBdr>
            <w:top w:val="none" w:sz="0" w:space="0" w:color="auto"/>
            <w:left w:val="none" w:sz="0" w:space="0" w:color="auto"/>
            <w:bottom w:val="none" w:sz="0" w:space="0" w:color="auto"/>
            <w:right w:val="none" w:sz="0" w:space="0" w:color="auto"/>
          </w:divBdr>
        </w:div>
        <w:div w:id="60371165">
          <w:marLeft w:val="0"/>
          <w:marRight w:val="0"/>
          <w:marTop w:val="0"/>
          <w:marBottom w:val="0"/>
          <w:divBdr>
            <w:top w:val="none" w:sz="0" w:space="0" w:color="auto"/>
            <w:left w:val="none" w:sz="0" w:space="0" w:color="auto"/>
            <w:bottom w:val="none" w:sz="0" w:space="0" w:color="auto"/>
            <w:right w:val="none" w:sz="0" w:space="0" w:color="auto"/>
          </w:divBdr>
        </w:div>
        <w:div w:id="708645565">
          <w:marLeft w:val="0"/>
          <w:marRight w:val="0"/>
          <w:marTop w:val="0"/>
          <w:marBottom w:val="0"/>
          <w:divBdr>
            <w:top w:val="none" w:sz="0" w:space="0" w:color="auto"/>
            <w:left w:val="none" w:sz="0" w:space="0" w:color="auto"/>
            <w:bottom w:val="none" w:sz="0" w:space="0" w:color="auto"/>
            <w:right w:val="none" w:sz="0" w:space="0" w:color="auto"/>
          </w:divBdr>
        </w:div>
        <w:div w:id="2004771153">
          <w:marLeft w:val="0"/>
          <w:marRight w:val="0"/>
          <w:marTop w:val="0"/>
          <w:marBottom w:val="0"/>
          <w:divBdr>
            <w:top w:val="none" w:sz="0" w:space="0" w:color="auto"/>
            <w:left w:val="none" w:sz="0" w:space="0" w:color="auto"/>
            <w:bottom w:val="none" w:sz="0" w:space="0" w:color="auto"/>
            <w:right w:val="none" w:sz="0" w:space="0" w:color="auto"/>
          </w:divBdr>
        </w:div>
        <w:div w:id="2088770150">
          <w:marLeft w:val="0"/>
          <w:marRight w:val="0"/>
          <w:marTop w:val="0"/>
          <w:marBottom w:val="0"/>
          <w:divBdr>
            <w:top w:val="none" w:sz="0" w:space="0" w:color="auto"/>
            <w:left w:val="none" w:sz="0" w:space="0" w:color="auto"/>
            <w:bottom w:val="none" w:sz="0" w:space="0" w:color="auto"/>
            <w:right w:val="none" w:sz="0" w:space="0" w:color="auto"/>
          </w:divBdr>
        </w:div>
        <w:div w:id="1157956216">
          <w:marLeft w:val="0"/>
          <w:marRight w:val="0"/>
          <w:marTop w:val="0"/>
          <w:marBottom w:val="0"/>
          <w:divBdr>
            <w:top w:val="none" w:sz="0" w:space="0" w:color="auto"/>
            <w:left w:val="none" w:sz="0" w:space="0" w:color="auto"/>
            <w:bottom w:val="none" w:sz="0" w:space="0" w:color="auto"/>
            <w:right w:val="none" w:sz="0" w:space="0" w:color="auto"/>
          </w:divBdr>
        </w:div>
        <w:div w:id="773481440">
          <w:marLeft w:val="0"/>
          <w:marRight w:val="0"/>
          <w:marTop w:val="0"/>
          <w:marBottom w:val="0"/>
          <w:divBdr>
            <w:top w:val="none" w:sz="0" w:space="0" w:color="auto"/>
            <w:left w:val="none" w:sz="0" w:space="0" w:color="auto"/>
            <w:bottom w:val="none" w:sz="0" w:space="0" w:color="auto"/>
            <w:right w:val="none" w:sz="0" w:space="0" w:color="auto"/>
          </w:divBdr>
        </w:div>
        <w:div w:id="786001874">
          <w:marLeft w:val="0"/>
          <w:marRight w:val="0"/>
          <w:marTop w:val="0"/>
          <w:marBottom w:val="0"/>
          <w:divBdr>
            <w:top w:val="none" w:sz="0" w:space="0" w:color="auto"/>
            <w:left w:val="none" w:sz="0" w:space="0" w:color="auto"/>
            <w:bottom w:val="none" w:sz="0" w:space="0" w:color="auto"/>
            <w:right w:val="none" w:sz="0" w:space="0" w:color="auto"/>
          </w:divBdr>
        </w:div>
        <w:div w:id="58947521">
          <w:marLeft w:val="0"/>
          <w:marRight w:val="0"/>
          <w:marTop w:val="0"/>
          <w:marBottom w:val="0"/>
          <w:divBdr>
            <w:top w:val="none" w:sz="0" w:space="0" w:color="auto"/>
            <w:left w:val="none" w:sz="0" w:space="0" w:color="auto"/>
            <w:bottom w:val="none" w:sz="0" w:space="0" w:color="auto"/>
            <w:right w:val="none" w:sz="0" w:space="0" w:color="auto"/>
          </w:divBdr>
        </w:div>
      </w:divsChild>
    </w:div>
    <w:div w:id="816647223">
      <w:bodyDiv w:val="1"/>
      <w:marLeft w:val="0"/>
      <w:marRight w:val="0"/>
      <w:marTop w:val="0"/>
      <w:marBottom w:val="0"/>
      <w:divBdr>
        <w:top w:val="none" w:sz="0" w:space="0" w:color="auto"/>
        <w:left w:val="none" w:sz="0" w:space="0" w:color="auto"/>
        <w:bottom w:val="none" w:sz="0" w:space="0" w:color="auto"/>
        <w:right w:val="none" w:sz="0" w:space="0" w:color="auto"/>
      </w:divBdr>
    </w:div>
    <w:div w:id="1048601805">
      <w:bodyDiv w:val="1"/>
      <w:marLeft w:val="0"/>
      <w:marRight w:val="0"/>
      <w:marTop w:val="0"/>
      <w:marBottom w:val="0"/>
      <w:divBdr>
        <w:top w:val="none" w:sz="0" w:space="0" w:color="auto"/>
        <w:left w:val="none" w:sz="0" w:space="0" w:color="auto"/>
        <w:bottom w:val="none" w:sz="0" w:space="0" w:color="auto"/>
        <w:right w:val="none" w:sz="0" w:space="0" w:color="auto"/>
      </w:divBdr>
    </w:div>
    <w:div w:id="1056391424">
      <w:bodyDiv w:val="1"/>
      <w:marLeft w:val="0"/>
      <w:marRight w:val="0"/>
      <w:marTop w:val="0"/>
      <w:marBottom w:val="0"/>
      <w:divBdr>
        <w:top w:val="none" w:sz="0" w:space="0" w:color="auto"/>
        <w:left w:val="none" w:sz="0" w:space="0" w:color="auto"/>
        <w:bottom w:val="none" w:sz="0" w:space="0" w:color="auto"/>
        <w:right w:val="none" w:sz="0" w:space="0" w:color="auto"/>
      </w:divBdr>
      <w:divsChild>
        <w:div w:id="942958239">
          <w:marLeft w:val="0"/>
          <w:marRight w:val="0"/>
          <w:marTop w:val="0"/>
          <w:marBottom w:val="0"/>
          <w:divBdr>
            <w:top w:val="none" w:sz="0" w:space="0" w:color="auto"/>
            <w:left w:val="none" w:sz="0" w:space="0" w:color="auto"/>
            <w:bottom w:val="none" w:sz="0" w:space="0" w:color="auto"/>
            <w:right w:val="none" w:sz="0" w:space="0" w:color="auto"/>
          </w:divBdr>
        </w:div>
        <w:div w:id="273831232">
          <w:marLeft w:val="0"/>
          <w:marRight w:val="0"/>
          <w:marTop w:val="0"/>
          <w:marBottom w:val="0"/>
          <w:divBdr>
            <w:top w:val="none" w:sz="0" w:space="0" w:color="auto"/>
            <w:left w:val="none" w:sz="0" w:space="0" w:color="auto"/>
            <w:bottom w:val="none" w:sz="0" w:space="0" w:color="auto"/>
            <w:right w:val="none" w:sz="0" w:space="0" w:color="auto"/>
          </w:divBdr>
        </w:div>
        <w:div w:id="506602060">
          <w:marLeft w:val="0"/>
          <w:marRight w:val="0"/>
          <w:marTop w:val="0"/>
          <w:marBottom w:val="0"/>
          <w:divBdr>
            <w:top w:val="none" w:sz="0" w:space="0" w:color="auto"/>
            <w:left w:val="none" w:sz="0" w:space="0" w:color="auto"/>
            <w:bottom w:val="none" w:sz="0" w:space="0" w:color="auto"/>
            <w:right w:val="none" w:sz="0" w:space="0" w:color="auto"/>
          </w:divBdr>
        </w:div>
        <w:div w:id="1315987813">
          <w:marLeft w:val="0"/>
          <w:marRight w:val="0"/>
          <w:marTop w:val="0"/>
          <w:marBottom w:val="0"/>
          <w:divBdr>
            <w:top w:val="none" w:sz="0" w:space="0" w:color="auto"/>
            <w:left w:val="none" w:sz="0" w:space="0" w:color="auto"/>
            <w:bottom w:val="none" w:sz="0" w:space="0" w:color="auto"/>
            <w:right w:val="none" w:sz="0" w:space="0" w:color="auto"/>
          </w:divBdr>
        </w:div>
        <w:div w:id="1432356930">
          <w:marLeft w:val="0"/>
          <w:marRight w:val="0"/>
          <w:marTop w:val="0"/>
          <w:marBottom w:val="0"/>
          <w:divBdr>
            <w:top w:val="none" w:sz="0" w:space="0" w:color="auto"/>
            <w:left w:val="none" w:sz="0" w:space="0" w:color="auto"/>
            <w:bottom w:val="none" w:sz="0" w:space="0" w:color="auto"/>
            <w:right w:val="none" w:sz="0" w:space="0" w:color="auto"/>
          </w:divBdr>
        </w:div>
        <w:div w:id="1153985055">
          <w:marLeft w:val="0"/>
          <w:marRight w:val="0"/>
          <w:marTop w:val="0"/>
          <w:marBottom w:val="0"/>
          <w:divBdr>
            <w:top w:val="none" w:sz="0" w:space="0" w:color="auto"/>
            <w:left w:val="none" w:sz="0" w:space="0" w:color="auto"/>
            <w:bottom w:val="none" w:sz="0" w:space="0" w:color="auto"/>
            <w:right w:val="none" w:sz="0" w:space="0" w:color="auto"/>
          </w:divBdr>
        </w:div>
        <w:div w:id="454300688">
          <w:marLeft w:val="0"/>
          <w:marRight w:val="0"/>
          <w:marTop w:val="0"/>
          <w:marBottom w:val="0"/>
          <w:divBdr>
            <w:top w:val="none" w:sz="0" w:space="0" w:color="auto"/>
            <w:left w:val="none" w:sz="0" w:space="0" w:color="auto"/>
            <w:bottom w:val="none" w:sz="0" w:space="0" w:color="auto"/>
            <w:right w:val="none" w:sz="0" w:space="0" w:color="auto"/>
          </w:divBdr>
        </w:div>
        <w:div w:id="966355320">
          <w:marLeft w:val="0"/>
          <w:marRight w:val="0"/>
          <w:marTop w:val="0"/>
          <w:marBottom w:val="0"/>
          <w:divBdr>
            <w:top w:val="none" w:sz="0" w:space="0" w:color="auto"/>
            <w:left w:val="none" w:sz="0" w:space="0" w:color="auto"/>
            <w:bottom w:val="none" w:sz="0" w:space="0" w:color="auto"/>
            <w:right w:val="none" w:sz="0" w:space="0" w:color="auto"/>
          </w:divBdr>
        </w:div>
        <w:div w:id="1104375129">
          <w:marLeft w:val="0"/>
          <w:marRight w:val="0"/>
          <w:marTop w:val="0"/>
          <w:marBottom w:val="0"/>
          <w:divBdr>
            <w:top w:val="none" w:sz="0" w:space="0" w:color="auto"/>
            <w:left w:val="none" w:sz="0" w:space="0" w:color="auto"/>
            <w:bottom w:val="none" w:sz="0" w:space="0" w:color="auto"/>
            <w:right w:val="none" w:sz="0" w:space="0" w:color="auto"/>
          </w:divBdr>
        </w:div>
        <w:div w:id="540635716">
          <w:marLeft w:val="0"/>
          <w:marRight w:val="0"/>
          <w:marTop w:val="0"/>
          <w:marBottom w:val="0"/>
          <w:divBdr>
            <w:top w:val="none" w:sz="0" w:space="0" w:color="auto"/>
            <w:left w:val="none" w:sz="0" w:space="0" w:color="auto"/>
            <w:bottom w:val="none" w:sz="0" w:space="0" w:color="auto"/>
            <w:right w:val="none" w:sz="0" w:space="0" w:color="auto"/>
          </w:divBdr>
        </w:div>
        <w:div w:id="1430078687">
          <w:marLeft w:val="0"/>
          <w:marRight w:val="0"/>
          <w:marTop w:val="0"/>
          <w:marBottom w:val="0"/>
          <w:divBdr>
            <w:top w:val="none" w:sz="0" w:space="0" w:color="auto"/>
            <w:left w:val="none" w:sz="0" w:space="0" w:color="auto"/>
            <w:bottom w:val="none" w:sz="0" w:space="0" w:color="auto"/>
            <w:right w:val="none" w:sz="0" w:space="0" w:color="auto"/>
          </w:divBdr>
        </w:div>
        <w:div w:id="855849503">
          <w:marLeft w:val="0"/>
          <w:marRight w:val="0"/>
          <w:marTop w:val="0"/>
          <w:marBottom w:val="0"/>
          <w:divBdr>
            <w:top w:val="none" w:sz="0" w:space="0" w:color="auto"/>
            <w:left w:val="none" w:sz="0" w:space="0" w:color="auto"/>
            <w:bottom w:val="none" w:sz="0" w:space="0" w:color="auto"/>
            <w:right w:val="none" w:sz="0" w:space="0" w:color="auto"/>
          </w:divBdr>
        </w:div>
      </w:divsChild>
    </w:div>
    <w:div w:id="1351225536">
      <w:bodyDiv w:val="1"/>
      <w:marLeft w:val="0"/>
      <w:marRight w:val="0"/>
      <w:marTop w:val="0"/>
      <w:marBottom w:val="0"/>
      <w:divBdr>
        <w:top w:val="none" w:sz="0" w:space="0" w:color="auto"/>
        <w:left w:val="none" w:sz="0" w:space="0" w:color="auto"/>
        <w:bottom w:val="none" w:sz="0" w:space="0" w:color="auto"/>
        <w:right w:val="none" w:sz="0" w:space="0" w:color="auto"/>
      </w:divBdr>
    </w:div>
    <w:div w:id="1521816752">
      <w:bodyDiv w:val="1"/>
      <w:marLeft w:val="0"/>
      <w:marRight w:val="0"/>
      <w:marTop w:val="0"/>
      <w:marBottom w:val="0"/>
      <w:divBdr>
        <w:top w:val="none" w:sz="0" w:space="0" w:color="auto"/>
        <w:left w:val="none" w:sz="0" w:space="0" w:color="auto"/>
        <w:bottom w:val="none" w:sz="0" w:space="0" w:color="auto"/>
        <w:right w:val="none" w:sz="0" w:space="0" w:color="auto"/>
      </w:divBdr>
    </w:div>
    <w:div w:id="1570312449">
      <w:bodyDiv w:val="1"/>
      <w:marLeft w:val="0"/>
      <w:marRight w:val="0"/>
      <w:marTop w:val="0"/>
      <w:marBottom w:val="0"/>
      <w:divBdr>
        <w:top w:val="none" w:sz="0" w:space="0" w:color="auto"/>
        <w:left w:val="none" w:sz="0" w:space="0" w:color="auto"/>
        <w:bottom w:val="none" w:sz="0" w:space="0" w:color="auto"/>
        <w:right w:val="none" w:sz="0" w:space="0" w:color="auto"/>
      </w:divBdr>
    </w:div>
    <w:div w:id="1731734652">
      <w:bodyDiv w:val="1"/>
      <w:marLeft w:val="0"/>
      <w:marRight w:val="0"/>
      <w:marTop w:val="0"/>
      <w:marBottom w:val="0"/>
      <w:divBdr>
        <w:top w:val="none" w:sz="0" w:space="0" w:color="auto"/>
        <w:left w:val="none" w:sz="0" w:space="0" w:color="auto"/>
        <w:bottom w:val="none" w:sz="0" w:space="0" w:color="auto"/>
        <w:right w:val="none" w:sz="0" w:space="0" w:color="auto"/>
      </w:divBdr>
    </w:div>
    <w:div w:id="1917517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黑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2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95750-F919-7B4D-8120-88634ADEF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Pages>
  <Words>436</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22</cp:revision>
  <cp:lastPrinted>2020-08-09T12:07:00Z</cp:lastPrinted>
  <dcterms:created xsi:type="dcterms:W3CDTF">2020-08-09T11:02:00Z</dcterms:created>
  <dcterms:modified xsi:type="dcterms:W3CDTF">2022-05-24T10:06:00Z</dcterms:modified>
</cp:coreProperties>
</file>