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FC019" w14:textId="77777777" w:rsidR="00ED6BD6" w:rsidRPr="002A77C4" w:rsidRDefault="00B94650" w:rsidP="00382E10">
      <w:pPr>
        <w:pStyle w:val="Body"/>
        <w:jc w:val="both"/>
        <w:rPr>
          <w:rFonts w:ascii="Cambria" w:hAnsi="Cambria" w:hint="eastAsia"/>
          <w:b/>
          <w:bCs/>
          <w:i/>
          <w:iCs/>
          <w:sz w:val="28"/>
          <w:szCs w:val="28"/>
        </w:rPr>
      </w:pPr>
      <w:r w:rsidRPr="00B94650">
        <w:rPr>
          <w:rFonts w:ascii="Calibri" w:hAnsi="Calibri" w:cs="Calibri"/>
          <w:b/>
          <w:bCs/>
          <w:i/>
          <w:iCs/>
          <w:sz w:val="28"/>
          <w:szCs w:val="28"/>
        </w:rPr>
        <w:t>﻿</w:t>
      </w:r>
      <w:r w:rsidR="00C57392" w:rsidRPr="00C57392">
        <w:rPr>
          <w:rFonts w:ascii="Calibri" w:hAnsi="Calibri" w:cs="Calibri"/>
          <w:b/>
          <w:bCs/>
          <w:i/>
          <w:iCs/>
          <w:sz w:val="28"/>
          <w:szCs w:val="28"/>
        </w:rPr>
        <w:t>﻿</w:t>
      </w:r>
      <w:r w:rsidR="00382E10" w:rsidRPr="00382E10">
        <w:rPr>
          <w:rFonts w:ascii="Cambria" w:hAnsi="Cambria"/>
          <w:b/>
          <w:bCs/>
          <w:i/>
          <w:iCs/>
          <w:sz w:val="28"/>
          <w:szCs w:val="28"/>
        </w:rPr>
        <w:t xml:space="preserve">Some people say that </w:t>
      </w:r>
      <w:r w:rsidR="00382E10" w:rsidRPr="000C05FF">
        <w:rPr>
          <w:rFonts w:ascii="Cambria" w:hAnsi="Cambria"/>
          <w:b/>
          <w:bCs/>
          <w:i/>
          <w:iCs/>
          <w:color w:val="FF0000"/>
          <w:sz w:val="28"/>
          <w:szCs w:val="28"/>
        </w:rPr>
        <w:t xml:space="preserve">all young people </w:t>
      </w:r>
      <w:r w:rsidR="00382E10" w:rsidRPr="00382E10">
        <w:rPr>
          <w:rFonts w:ascii="Cambria" w:hAnsi="Cambria"/>
          <w:b/>
          <w:bCs/>
          <w:i/>
          <w:iCs/>
          <w:sz w:val="28"/>
          <w:szCs w:val="28"/>
        </w:rPr>
        <w:t xml:space="preserve">should have </w:t>
      </w:r>
      <w:r w:rsidR="00382E10" w:rsidRPr="000C05FF">
        <w:rPr>
          <w:rFonts w:ascii="Cambria" w:hAnsi="Cambria"/>
          <w:b/>
          <w:bCs/>
          <w:i/>
          <w:iCs/>
          <w:color w:val="FF0000"/>
          <w:sz w:val="28"/>
          <w:szCs w:val="28"/>
        </w:rPr>
        <w:t xml:space="preserve">full-time education </w:t>
      </w:r>
      <w:r w:rsidR="00382E10" w:rsidRPr="00382E10">
        <w:rPr>
          <w:rFonts w:ascii="Cambria" w:hAnsi="Cambria"/>
          <w:b/>
          <w:bCs/>
          <w:i/>
          <w:iCs/>
          <w:sz w:val="28"/>
          <w:szCs w:val="28"/>
        </w:rPr>
        <w:t>until</w:t>
      </w:r>
      <w:r w:rsidR="00382E10">
        <w:rPr>
          <w:rFonts w:ascii="Cambria" w:hAnsi="Cambria"/>
          <w:b/>
          <w:bCs/>
          <w:i/>
          <w:iCs/>
          <w:sz w:val="28"/>
          <w:szCs w:val="28"/>
        </w:rPr>
        <w:t xml:space="preserve"> </w:t>
      </w:r>
      <w:r w:rsidR="00382E10" w:rsidRPr="00B667B5">
        <w:rPr>
          <w:rFonts w:ascii="Cambria" w:hAnsi="Cambria"/>
          <w:b/>
          <w:bCs/>
          <w:i/>
          <w:iCs/>
          <w:color w:val="FF0000"/>
          <w:sz w:val="28"/>
          <w:szCs w:val="28"/>
        </w:rPr>
        <w:t>they are 18 years old</w:t>
      </w:r>
      <w:r w:rsidR="00382E10" w:rsidRPr="00382E10">
        <w:rPr>
          <w:rFonts w:ascii="Cambria" w:hAnsi="Cambria"/>
          <w:b/>
          <w:bCs/>
          <w:i/>
          <w:iCs/>
          <w:sz w:val="28"/>
          <w:szCs w:val="28"/>
        </w:rPr>
        <w:t>. To what extent do you agree or disagree with this</w:t>
      </w:r>
      <w:r w:rsidR="00382E10">
        <w:rPr>
          <w:rFonts w:ascii="Cambria" w:hAnsi="Cambria"/>
          <w:b/>
          <w:bCs/>
          <w:i/>
          <w:iCs/>
          <w:sz w:val="28"/>
          <w:szCs w:val="28"/>
        </w:rPr>
        <w:t xml:space="preserve"> </w:t>
      </w:r>
      <w:r w:rsidR="00382E10" w:rsidRPr="00382E10">
        <w:rPr>
          <w:rFonts w:ascii="Cambria" w:hAnsi="Cambria"/>
          <w:b/>
          <w:bCs/>
          <w:i/>
          <w:iCs/>
          <w:sz w:val="28"/>
          <w:szCs w:val="28"/>
        </w:rPr>
        <w:t>opinion?</w:t>
      </w:r>
    </w:p>
    <w:p w14:paraId="1B79912C" w14:textId="77777777" w:rsidR="00BC33D3" w:rsidRDefault="00BC33D3" w:rsidP="007571AF">
      <w:pPr>
        <w:pStyle w:val="Body"/>
        <w:jc w:val="both"/>
      </w:pPr>
    </w:p>
    <w:p w14:paraId="21C3148F" w14:textId="77777777" w:rsidR="006A16BD" w:rsidRDefault="007D2A73" w:rsidP="00AC7B59">
      <w:pPr>
        <w:pStyle w:val="Body"/>
        <w:jc w:val="both"/>
        <w:rPr>
          <w:rFonts w:ascii="Cambria" w:hAnsi="Cambria" w:hint="eastAsia"/>
          <w:color w:val="000000" w:themeColor="text1"/>
        </w:rPr>
      </w:pPr>
      <w:r w:rsidRPr="00CA1BD1">
        <w:rPr>
          <w:rFonts w:ascii="Cambria" w:hAnsi="Cambria"/>
          <w:color w:val="000000" w:themeColor="text1"/>
        </w:rPr>
        <w:t>【开头段】</w:t>
      </w:r>
      <w:r w:rsidR="00CF6445" w:rsidRPr="00CA1BD1">
        <w:rPr>
          <w:rFonts w:ascii="Cambria" w:hAnsi="Cambria"/>
          <w:color w:val="000000" w:themeColor="text1"/>
          <w:lang w:eastAsia="ja-JP"/>
        </w:rPr>
        <w:t>①</w:t>
      </w:r>
      <w:r w:rsidR="00AC7B59" w:rsidRPr="00CA1BD1">
        <w:rPr>
          <w:rFonts w:ascii="Calibri" w:hAnsi="Calibri" w:cs="Calibri"/>
          <w:color w:val="000000" w:themeColor="text1"/>
        </w:rPr>
        <w:t>﻿</w:t>
      </w:r>
      <w:r w:rsidR="00CA1BD1" w:rsidRPr="00CA1BD1">
        <w:rPr>
          <w:rFonts w:ascii="Cambria" w:hAnsi="Cambria"/>
          <w:color w:val="000000" w:themeColor="text1"/>
        </w:rPr>
        <w:t>有一种观点认为，每个年轻人在进入成人世界之前都应该接受全日制教育</w:t>
      </w:r>
      <w:r w:rsidR="00B84785" w:rsidRPr="00E07199">
        <w:rPr>
          <w:rFonts w:ascii="Cambria" w:hAnsi="Cambria" w:hint="eastAsia"/>
          <w:color w:val="FF0000"/>
        </w:rPr>
        <w:t>（改写题目）</w:t>
      </w:r>
      <w:r w:rsidR="00CA1BD1" w:rsidRPr="00CA1BD1">
        <w:rPr>
          <w:rFonts w:ascii="Cambria" w:hAnsi="Cambria"/>
          <w:color w:val="000000" w:themeColor="text1"/>
        </w:rPr>
        <w:t>。</w:t>
      </w:r>
      <w:r w:rsidR="00CA1BD1" w:rsidRPr="00CA1BD1">
        <w:rPr>
          <w:rFonts w:ascii="Cambria" w:hAnsi="Cambria"/>
          <w:color w:val="000000" w:themeColor="text1"/>
        </w:rPr>
        <w:t>②</w:t>
      </w:r>
      <w:r w:rsidR="00CA1BD1" w:rsidRPr="00CA1BD1">
        <w:rPr>
          <w:rFonts w:ascii="Cambria" w:hAnsi="Cambria"/>
          <w:color w:val="000000" w:themeColor="text1"/>
        </w:rPr>
        <w:t>我非常赞同这种观点，因为</w:t>
      </w:r>
      <w:r w:rsidR="006018A8">
        <w:rPr>
          <w:rFonts w:ascii="Cambria" w:hAnsi="Cambria" w:hint="eastAsia"/>
          <w:color w:val="000000" w:themeColor="text1"/>
        </w:rPr>
        <w:t>（这会让）</w:t>
      </w:r>
      <w:r w:rsidR="00CA1BD1" w:rsidRPr="00CA1BD1">
        <w:rPr>
          <w:rFonts w:ascii="Cambria" w:hAnsi="Cambria"/>
          <w:color w:val="000000" w:themeColor="text1"/>
        </w:rPr>
        <w:t>年轻人的职业前景会更好，国家也会更可持续地发展</w:t>
      </w:r>
      <w:r w:rsidR="00B84785" w:rsidRPr="00E07199">
        <w:rPr>
          <w:rFonts w:ascii="Cambria" w:hAnsi="Cambria" w:hint="eastAsia"/>
          <w:color w:val="FF0000"/>
        </w:rPr>
        <w:t>（表明立场）</w:t>
      </w:r>
      <w:r w:rsidR="00CA1BD1" w:rsidRPr="00E07199">
        <w:rPr>
          <w:rFonts w:ascii="Cambria" w:hAnsi="Cambria"/>
          <w:color w:val="FF0000"/>
        </w:rPr>
        <w:t>。</w:t>
      </w:r>
    </w:p>
    <w:p w14:paraId="53F8880A" w14:textId="77777777" w:rsidR="00CA1BD1" w:rsidRDefault="00CA1BD1" w:rsidP="00AC7B59">
      <w:pPr>
        <w:pStyle w:val="Body"/>
        <w:jc w:val="both"/>
        <w:rPr>
          <w:rFonts w:ascii="Cambria" w:hAnsi="Cambria"/>
          <w:color w:val="000000" w:themeColor="text1"/>
          <w:lang w:eastAsia="ja-JP"/>
        </w:rPr>
      </w:pPr>
    </w:p>
    <w:p w14:paraId="0087DC86" w14:textId="77777777" w:rsidR="00CA1BD1" w:rsidRDefault="00CA1BD1" w:rsidP="00CA1BD1">
      <w:pPr>
        <w:pStyle w:val="Body"/>
        <w:jc w:val="both"/>
        <w:rPr>
          <w:rFonts w:ascii="Cambria" w:hAnsi="Cambria"/>
          <w:color w:val="000000" w:themeColor="text1"/>
          <w:lang w:eastAsia="ja-JP"/>
        </w:rPr>
      </w:pPr>
      <w:r w:rsidRPr="00CA1BD1">
        <w:rPr>
          <w:rFonts w:ascii="Calibri" w:hAnsi="Calibri" w:cs="Calibri"/>
          <w:color w:val="000000" w:themeColor="text1"/>
          <w:lang w:eastAsia="ja-JP"/>
        </w:rPr>
        <w:t>﻿</w:t>
      </w:r>
      <w:r w:rsidRPr="00AC7B59">
        <w:rPr>
          <w:rFonts w:ascii="Cambria" w:hAnsi="Cambria"/>
          <w:color w:val="000000" w:themeColor="text1"/>
          <w:lang w:eastAsia="ja-JP"/>
        </w:rPr>
        <w:t>①</w:t>
      </w:r>
      <w:r w:rsidRPr="00EC6545">
        <w:rPr>
          <w:rFonts w:ascii="Cambria" w:hAnsi="Cambria"/>
          <w:color w:val="9437FF"/>
          <w:lang w:eastAsia="ja-JP"/>
        </w:rPr>
        <w:t xml:space="preserve">A school of thought is that </w:t>
      </w:r>
      <w:r w:rsidRPr="00CA1BD1">
        <w:rPr>
          <w:rFonts w:ascii="Cambria" w:hAnsi="Cambria"/>
          <w:color w:val="000000" w:themeColor="text1"/>
          <w:lang w:eastAsia="ja-JP"/>
        </w:rPr>
        <w:t xml:space="preserve">every single young person ought to </w:t>
      </w:r>
      <w:r w:rsidRPr="00455960">
        <w:rPr>
          <w:rFonts w:ascii="Cambria" w:hAnsi="Cambria"/>
          <w:color w:val="0070C0"/>
          <w:lang w:eastAsia="ja-JP"/>
        </w:rPr>
        <w:t xml:space="preserve">receive full-time education </w:t>
      </w:r>
      <w:r w:rsidRPr="00CA1BD1">
        <w:rPr>
          <w:rFonts w:ascii="Cambria" w:hAnsi="Cambria"/>
          <w:color w:val="000000" w:themeColor="text1"/>
          <w:lang w:eastAsia="ja-JP"/>
        </w:rPr>
        <w:t>before</w:t>
      </w:r>
      <w:r>
        <w:rPr>
          <w:rFonts w:ascii="Cambria" w:hAnsi="Cambria"/>
          <w:color w:val="000000" w:themeColor="text1"/>
          <w:lang w:eastAsia="ja-JP"/>
        </w:rPr>
        <w:t xml:space="preserve"> </w:t>
      </w:r>
      <w:r w:rsidRPr="00CA1BD1">
        <w:rPr>
          <w:rFonts w:ascii="Cambria" w:hAnsi="Cambria"/>
          <w:color w:val="000000" w:themeColor="text1"/>
          <w:lang w:eastAsia="ja-JP"/>
        </w:rPr>
        <w:t xml:space="preserve">they </w:t>
      </w:r>
      <w:r w:rsidRPr="00791704">
        <w:rPr>
          <w:rFonts w:ascii="Cambria" w:hAnsi="Cambria"/>
          <w:color w:val="0070C0"/>
          <w:lang w:eastAsia="ja-JP"/>
        </w:rPr>
        <w:t>enter into the adult world</w:t>
      </w:r>
      <w:r w:rsidRPr="00CA1BD1">
        <w:rPr>
          <w:rFonts w:ascii="Cambria" w:hAnsi="Cambria"/>
          <w:color w:val="000000" w:themeColor="text1"/>
          <w:lang w:eastAsia="ja-JP"/>
        </w:rPr>
        <w:t xml:space="preserve">. </w:t>
      </w:r>
      <w:r w:rsidRPr="00AC7B59">
        <w:rPr>
          <w:rFonts w:ascii="Cambria" w:hAnsi="Cambria"/>
          <w:color w:val="000000" w:themeColor="text1"/>
        </w:rPr>
        <w:t>②</w:t>
      </w:r>
      <w:r w:rsidRPr="00AD17BF">
        <w:rPr>
          <w:rFonts w:ascii="Cambria" w:hAnsi="Cambria"/>
          <w:color w:val="9437FF"/>
          <w:lang w:eastAsia="ja-JP"/>
        </w:rPr>
        <w:t xml:space="preserve">I strongly agree with this view, as </w:t>
      </w:r>
      <w:r w:rsidRPr="00CA1BD1">
        <w:rPr>
          <w:rFonts w:ascii="Cambria" w:hAnsi="Cambria"/>
          <w:color w:val="000000" w:themeColor="text1"/>
          <w:lang w:eastAsia="ja-JP"/>
        </w:rPr>
        <w:t>young people will have a better</w:t>
      </w:r>
      <w:r>
        <w:rPr>
          <w:rFonts w:ascii="Cambria" w:hAnsi="Cambria"/>
          <w:color w:val="000000" w:themeColor="text1"/>
          <w:lang w:eastAsia="ja-JP"/>
        </w:rPr>
        <w:t xml:space="preserve"> </w:t>
      </w:r>
      <w:r w:rsidRPr="00CA1BD1">
        <w:rPr>
          <w:rFonts w:ascii="Cambria" w:hAnsi="Cambria"/>
          <w:color w:val="000000" w:themeColor="text1"/>
          <w:lang w:eastAsia="ja-JP"/>
        </w:rPr>
        <w:t xml:space="preserve">career prospect and countries will </w:t>
      </w:r>
      <w:r w:rsidRPr="00CA2F32">
        <w:rPr>
          <w:rFonts w:ascii="Cambria" w:hAnsi="Cambria"/>
          <w:color w:val="0070C0"/>
          <w:lang w:eastAsia="ja-JP"/>
        </w:rPr>
        <w:t>develop more sustainably</w:t>
      </w:r>
      <w:r w:rsidR="00B84785">
        <w:rPr>
          <w:rFonts w:ascii="Cambria" w:hAnsi="Cambria"/>
          <w:color w:val="000000" w:themeColor="text1"/>
          <w:lang w:eastAsia="ja-JP"/>
        </w:rPr>
        <w:t>.</w:t>
      </w:r>
    </w:p>
    <w:p w14:paraId="7723C1F0" w14:textId="77777777" w:rsidR="00EC6545" w:rsidRDefault="00EC6545" w:rsidP="00CA1BD1">
      <w:pPr>
        <w:pStyle w:val="Body"/>
        <w:jc w:val="both"/>
        <w:rPr>
          <w:rFonts w:ascii="Cambria" w:hAnsi="Cambria"/>
          <w:color w:val="000000" w:themeColor="text1"/>
          <w:lang w:eastAsia="ja-JP"/>
        </w:rPr>
      </w:pPr>
    </w:p>
    <w:p w14:paraId="31D41C69" w14:textId="77777777" w:rsidR="00C5492B" w:rsidRDefault="00C5492B" w:rsidP="00C5492B">
      <w:pPr>
        <w:pStyle w:val="Body"/>
        <w:numPr>
          <w:ilvl w:val="0"/>
          <w:numId w:val="13"/>
        </w:numPr>
        <w:jc w:val="both"/>
        <w:rPr>
          <w:rFonts w:ascii="Cambria" w:hAnsi="Cambria"/>
          <w:color w:val="0070C0"/>
        </w:rPr>
      </w:pPr>
      <w:r w:rsidRPr="00C5492B">
        <w:rPr>
          <w:rFonts w:ascii="Cambria" w:hAnsi="Cambria" w:hint="eastAsia"/>
          <w:color w:val="0070C0"/>
        </w:rPr>
        <w:t>all</w:t>
      </w:r>
      <w:r w:rsidRPr="00C5492B">
        <w:rPr>
          <w:rFonts w:ascii="Cambria" w:hAnsi="Cambria"/>
          <w:color w:val="0070C0"/>
        </w:rPr>
        <w:t xml:space="preserve"> young people → every single young person </w:t>
      </w:r>
    </w:p>
    <w:p w14:paraId="3152AFB4" w14:textId="5205D941" w:rsidR="00275269" w:rsidRDefault="00275269" w:rsidP="00C5492B">
      <w:pPr>
        <w:pStyle w:val="Body"/>
        <w:numPr>
          <w:ilvl w:val="0"/>
          <w:numId w:val="13"/>
        </w:numPr>
        <w:jc w:val="both"/>
        <w:rPr>
          <w:rFonts w:ascii="Cambria" w:hAnsi="Cambria"/>
          <w:color w:val="0070C0"/>
        </w:rPr>
      </w:pPr>
      <w:r>
        <w:rPr>
          <w:rFonts w:ascii="Cambria" w:hAnsi="Cambria" w:hint="eastAsia"/>
          <w:color w:val="0070C0"/>
        </w:rPr>
        <w:t>have</w:t>
      </w:r>
      <w:r>
        <w:rPr>
          <w:rFonts w:ascii="Cambria" w:hAnsi="Cambria"/>
          <w:color w:val="0070C0"/>
        </w:rPr>
        <w:t xml:space="preserve"> full-time education</w:t>
      </w:r>
      <w:r w:rsidRPr="00C5492B">
        <w:rPr>
          <w:rFonts w:ascii="Cambria" w:hAnsi="Cambria"/>
          <w:color w:val="0070C0"/>
        </w:rPr>
        <w:t xml:space="preserve"> → </w:t>
      </w:r>
      <w:r>
        <w:rPr>
          <w:rFonts w:ascii="Cambria" w:hAnsi="Cambria"/>
          <w:color w:val="0070C0"/>
        </w:rPr>
        <w:t>receive full-time education</w:t>
      </w:r>
      <w:r w:rsidR="00FB66FB">
        <w:rPr>
          <w:rFonts w:ascii="Cambria" w:hAnsi="Cambria" w:hint="eastAsia"/>
          <w:color w:val="0070C0"/>
        </w:rPr>
        <w:t>,</w:t>
      </w:r>
      <w:r w:rsidR="00FB66FB">
        <w:rPr>
          <w:rFonts w:ascii="Cambria" w:hAnsi="Cambria"/>
          <w:color w:val="0070C0"/>
        </w:rPr>
        <w:t xml:space="preserve"> receive full-time schooling </w:t>
      </w:r>
      <w:r>
        <w:rPr>
          <w:rFonts w:ascii="Cambria" w:hAnsi="Cambria"/>
          <w:color w:val="0070C0"/>
        </w:rPr>
        <w:t xml:space="preserve">  </w:t>
      </w:r>
    </w:p>
    <w:p w14:paraId="65D72E15" w14:textId="77777777" w:rsidR="003E521E" w:rsidRDefault="0003607A" w:rsidP="00C5492B">
      <w:pPr>
        <w:pStyle w:val="Body"/>
        <w:numPr>
          <w:ilvl w:val="0"/>
          <w:numId w:val="13"/>
        </w:numPr>
        <w:jc w:val="both"/>
        <w:rPr>
          <w:rFonts w:ascii="Cambria" w:hAnsi="Cambria"/>
          <w:color w:val="0070C0"/>
        </w:rPr>
      </w:pPr>
      <w:r>
        <w:rPr>
          <w:rFonts w:ascii="Cambria" w:hAnsi="Cambria"/>
          <w:color w:val="0070C0"/>
        </w:rPr>
        <w:t xml:space="preserve">until they are 18 years old </w:t>
      </w:r>
      <w:r w:rsidRPr="00C5492B">
        <w:rPr>
          <w:rFonts w:ascii="Cambria" w:hAnsi="Cambria"/>
          <w:color w:val="0070C0"/>
        </w:rPr>
        <w:t>→</w:t>
      </w:r>
      <w:r>
        <w:rPr>
          <w:rFonts w:ascii="Cambria" w:hAnsi="Cambria"/>
          <w:color w:val="0070C0"/>
        </w:rPr>
        <w:t xml:space="preserve"> </w:t>
      </w:r>
    </w:p>
    <w:p w14:paraId="6AAE43C0" w14:textId="7BA9F73A" w:rsidR="003E521E" w:rsidRDefault="0003607A" w:rsidP="003E521E">
      <w:pPr>
        <w:pStyle w:val="Body"/>
        <w:numPr>
          <w:ilvl w:val="1"/>
          <w:numId w:val="13"/>
        </w:numPr>
        <w:jc w:val="both"/>
        <w:rPr>
          <w:rFonts w:ascii="Cambria" w:hAnsi="Cambria"/>
          <w:color w:val="0070C0"/>
        </w:rPr>
      </w:pPr>
      <w:r>
        <w:rPr>
          <w:rFonts w:ascii="Cambria" w:hAnsi="Cambria"/>
          <w:color w:val="0070C0"/>
        </w:rPr>
        <w:t>before they enter into the adult world</w:t>
      </w:r>
    </w:p>
    <w:p w14:paraId="427E744A" w14:textId="019955C9" w:rsidR="003E521E" w:rsidRPr="003E521E" w:rsidRDefault="003E521E" w:rsidP="003E521E">
      <w:pPr>
        <w:pStyle w:val="Body"/>
        <w:numPr>
          <w:ilvl w:val="1"/>
          <w:numId w:val="13"/>
        </w:numPr>
        <w:jc w:val="both"/>
        <w:rPr>
          <w:rFonts w:ascii="Cambria" w:hAnsi="Cambria"/>
          <w:color w:val="0070C0"/>
        </w:rPr>
      </w:pPr>
      <w:r>
        <w:rPr>
          <w:rFonts w:ascii="Cambria" w:hAnsi="Cambria"/>
          <w:color w:val="0070C0"/>
        </w:rPr>
        <w:t xml:space="preserve">before they become adults </w:t>
      </w:r>
    </w:p>
    <w:p w14:paraId="4C2B51C6" w14:textId="0B0FD877" w:rsidR="0003607A" w:rsidRDefault="00BB2689" w:rsidP="003E521E">
      <w:pPr>
        <w:pStyle w:val="Body"/>
        <w:numPr>
          <w:ilvl w:val="1"/>
          <w:numId w:val="13"/>
        </w:numPr>
        <w:jc w:val="both"/>
        <w:rPr>
          <w:rFonts w:ascii="Cambria" w:hAnsi="Cambria"/>
          <w:color w:val="0070C0"/>
        </w:rPr>
      </w:pPr>
      <w:r>
        <w:rPr>
          <w:rFonts w:ascii="Cambria" w:hAnsi="Cambria"/>
          <w:color w:val="0070C0"/>
        </w:rPr>
        <w:t>until their adulthood</w:t>
      </w:r>
    </w:p>
    <w:p w14:paraId="34ECFA6A" w14:textId="77777777" w:rsidR="004B5CCE" w:rsidRDefault="00286ED6" w:rsidP="00C5492B">
      <w:pPr>
        <w:pStyle w:val="Body"/>
        <w:numPr>
          <w:ilvl w:val="0"/>
          <w:numId w:val="13"/>
        </w:numPr>
        <w:jc w:val="both"/>
        <w:rPr>
          <w:rFonts w:ascii="Cambria" w:hAnsi="Cambria"/>
          <w:color w:val="0070C0"/>
        </w:rPr>
      </w:pPr>
      <w:r>
        <w:rPr>
          <w:rFonts w:ascii="Cambria" w:hAnsi="Cambria"/>
          <w:color w:val="0070C0"/>
        </w:rPr>
        <w:t xml:space="preserve">have a better career prospect </w:t>
      </w:r>
      <w:r>
        <w:rPr>
          <w:rFonts w:ascii="Cambria" w:hAnsi="Cambria" w:hint="eastAsia"/>
          <w:color w:val="0070C0"/>
        </w:rPr>
        <w:t>有更好的职业前景</w:t>
      </w:r>
    </w:p>
    <w:p w14:paraId="024F740D" w14:textId="77777777" w:rsidR="00E07199" w:rsidRPr="00580DFC" w:rsidRDefault="00DB1C61" w:rsidP="00CA1BD1">
      <w:pPr>
        <w:pStyle w:val="Body"/>
        <w:numPr>
          <w:ilvl w:val="0"/>
          <w:numId w:val="13"/>
        </w:numPr>
        <w:jc w:val="both"/>
        <w:rPr>
          <w:rFonts w:ascii="Cambria" w:hAnsi="Cambria"/>
          <w:color w:val="0070C0"/>
        </w:rPr>
      </w:pPr>
      <w:r>
        <w:rPr>
          <w:rFonts w:ascii="Cambria" w:hAnsi="Cambria" w:hint="eastAsia"/>
          <w:color w:val="0070C0"/>
        </w:rPr>
        <w:t>develop</w:t>
      </w:r>
      <w:r>
        <w:rPr>
          <w:rFonts w:ascii="Cambria" w:hAnsi="Cambria"/>
          <w:color w:val="0070C0"/>
        </w:rPr>
        <w:t xml:space="preserve"> more sustainably </w:t>
      </w:r>
      <w:r>
        <w:rPr>
          <w:rFonts w:ascii="Cambria" w:hAnsi="Cambria" w:hint="eastAsia"/>
          <w:color w:val="0070C0"/>
        </w:rPr>
        <w:t>更可持续地发展</w:t>
      </w:r>
    </w:p>
    <w:p w14:paraId="3D23CB66" w14:textId="77777777" w:rsidR="001752E4" w:rsidRDefault="001752E4" w:rsidP="007571AF">
      <w:pPr>
        <w:pStyle w:val="Body"/>
        <w:pBdr>
          <w:bottom w:val="single" w:sz="6" w:space="1" w:color="auto"/>
        </w:pBdr>
        <w:jc w:val="both"/>
      </w:pPr>
    </w:p>
    <w:p w14:paraId="213ED622" w14:textId="77777777" w:rsidR="007451E0" w:rsidRDefault="007451E0" w:rsidP="007571AF">
      <w:pPr>
        <w:pStyle w:val="Body"/>
        <w:jc w:val="both"/>
      </w:pPr>
    </w:p>
    <w:p w14:paraId="02A9AB2D" w14:textId="77777777" w:rsidR="002E63C3" w:rsidRPr="00A205FA" w:rsidRDefault="007571AF" w:rsidP="00AC7B59">
      <w:pPr>
        <w:pStyle w:val="Body"/>
        <w:jc w:val="both"/>
        <w:rPr>
          <w:rFonts w:ascii="Cambria" w:hAnsi="Cambria"/>
        </w:rPr>
      </w:pPr>
      <w:r w:rsidRPr="00A205FA">
        <w:rPr>
          <w:rFonts w:ascii="Cambria" w:hAnsi="Cambria"/>
        </w:rPr>
        <w:t>【</w:t>
      </w:r>
      <w:r w:rsidRPr="00A205FA">
        <w:rPr>
          <w:rFonts w:ascii="Cambria" w:hAnsi="Cambria"/>
        </w:rPr>
        <w:t>BP</w:t>
      </w:r>
      <w:r w:rsidR="00FF6BD0" w:rsidRPr="00A205FA">
        <w:rPr>
          <w:rFonts w:ascii="Cambria" w:hAnsi="Cambria"/>
        </w:rPr>
        <w:t>1</w:t>
      </w:r>
      <w:r w:rsidR="00FF6BD0" w:rsidRPr="00A205FA">
        <w:rPr>
          <w:rFonts w:ascii="Cambria" w:hAnsi="Cambria"/>
        </w:rPr>
        <w:t>】</w:t>
      </w:r>
      <w:r w:rsidR="00FF6BD0" w:rsidRPr="00A205FA">
        <w:rPr>
          <w:rFonts w:ascii="Cambria" w:hAnsi="Cambria"/>
        </w:rPr>
        <w:t>①</w:t>
      </w:r>
      <w:r w:rsidR="00A205FA" w:rsidRPr="00D86883">
        <w:rPr>
          <w:rFonts w:ascii="Cambria" w:hAnsi="Cambria" w:cs="Calibri"/>
          <w:highlight w:val="cyan"/>
        </w:rPr>
        <w:t>对于年轻人来说，</w:t>
      </w:r>
      <w:r w:rsidR="00A205FA" w:rsidRPr="00A205FA">
        <w:rPr>
          <w:rFonts w:ascii="Cambria" w:hAnsi="Cambria" w:cs="Calibri"/>
        </w:rPr>
        <w:t>在成年之前接受全日制教育能够使他们</w:t>
      </w:r>
      <w:r w:rsidR="00A205FA" w:rsidRPr="00063E6B">
        <w:rPr>
          <w:rFonts w:ascii="Cambria" w:hAnsi="Cambria" w:cs="Calibri"/>
          <w:highlight w:val="yellow"/>
        </w:rPr>
        <w:t>适应当今的就业市场</w:t>
      </w:r>
      <w:r w:rsidR="00A205FA" w:rsidRPr="00A205FA">
        <w:rPr>
          <w:rFonts w:ascii="Cambria" w:hAnsi="Cambria" w:cs="Calibri"/>
        </w:rPr>
        <w:t>。</w:t>
      </w:r>
      <w:r w:rsidR="006911C1" w:rsidRPr="00A052CD">
        <w:rPr>
          <w:rFonts w:ascii="Cambria" w:hAnsi="Cambria"/>
          <w:color w:val="000000" w:themeColor="text1"/>
        </w:rPr>
        <w:t>②</w:t>
      </w:r>
      <w:r w:rsidR="00A205FA" w:rsidRPr="00063E6B">
        <w:rPr>
          <w:rFonts w:ascii="Cambria" w:hAnsi="Cambria" w:cs="Calibri"/>
          <w:color w:val="FF0000"/>
        </w:rPr>
        <w:t>这是因为，</w:t>
      </w:r>
      <w:r w:rsidR="00A205FA" w:rsidRPr="00A205FA">
        <w:rPr>
          <w:rFonts w:ascii="Cambria" w:hAnsi="Cambria" w:cs="Calibri"/>
        </w:rPr>
        <w:t>在学校期间，他们可以获得必要的知识，学习识字、算术等不可或缺的技能，</w:t>
      </w:r>
      <w:r w:rsidR="00A205FA" w:rsidRPr="0050271B">
        <w:rPr>
          <w:rFonts w:ascii="Cambria" w:hAnsi="Cambria" w:cs="Calibri"/>
          <w:highlight w:val="yellow"/>
        </w:rPr>
        <w:t>而这些技能是各种工作岗位所需要的。</w:t>
      </w:r>
      <w:r w:rsidR="00A205FA" w:rsidRPr="00A205FA">
        <w:rPr>
          <w:rFonts w:ascii="Cambria" w:hAnsi="Cambria" w:cs="Calibri"/>
        </w:rPr>
        <w:t>③</w:t>
      </w:r>
      <w:r w:rsidR="00A205FA" w:rsidRPr="00063E6B">
        <w:rPr>
          <w:rFonts w:ascii="Cambria" w:hAnsi="Cambria" w:cs="Calibri"/>
          <w:color w:val="FF0000"/>
        </w:rPr>
        <w:t>如果不</w:t>
      </w:r>
      <w:r w:rsidR="00A205FA" w:rsidRPr="00A205FA">
        <w:rPr>
          <w:rFonts w:ascii="Cambria" w:hAnsi="Cambria" w:cs="Calibri"/>
        </w:rPr>
        <w:t>接受这样的教育，青年求职者将处于极为不利的地位，甚至会受到潜在雇主的歧视。</w:t>
      </w:r>
      <w:r w:rsidR="00A205FA" w:rsidRPr="00A205FA">
        <w:rPr>
          <w:rFonts w:ascii="Cambria" w:hAnsi="Cambria" w:cs="Calibri"/>
        </w:rPr>
        <w:t>④</w:t>
      </w:r>
      <w:r w:rsidR="00A205FA" w:rsidRPr="00063E6B">
        <w:rPr>
          <w:rFonts w:ascii="Cambria" w:hAnsi="Cambria" w:cs="Calibri"/>
          <w:color w:val="FF0000"/>
        </w:rPr>
        <w:t>结果，</w:t>
      </w:r>
      <w:r w:rsidR="00A205FA" w:rsidRPr="00A205FA">
        <w:rPr>
          <w:rFonts w:ascii="Cambria" w:hAnsi="Cambria" w:cs="Calibri"/>
        </w:rPr>
        <w:t>他们很可能最终被社会边缘化，堕入贫困。</w:t>
      </w:r>
      <w:r w:rsidR="00A205FA" w:rsidRPr="00A205FA">
        <w:rPr>
          <w:rFonts w:ascii="Cambria" w:hAnsi="Cambria" w:cs="Calibri"/>
        </w:rPr>
        <w:t>⑤</w:t>
      </w:r>
      <w:r w:rsidR="00A205FA" w:rsidRPr="00063E6B">
        <w:rPr>
          <w:rFonts w:ascii="Cambria" w:hAnsi="Cambria" w:cs="Calibri"/>
          <w:color w:val="FF0000"/>
        </w:rPr>
        <w:t>为了避免这种悲剧的发生，</w:t>
      </w:r>
      <w:r w:rsidR="00A205FA" w:rsidRPr="00A205FA">
        <w:rPr>
          <w:rFonts w:ascii="Cambria" w:hAnsi="Cambria" w:cs="Calibri"/>
        </w:rPr>
        <w:t>年轻人需要在成年之前接受全日制学校教育，提高他们的就业能力。</w:t>
      </w:r>
    </w:p>
    <w:p w14:paraId="42188223" w14:textId="77777777" w:rsidR="003340AE" w:rsidRDefault="003340AE" w:rsidP="0002438F">
      <w:pPr>
        <w:pStyle w:val="Body"/>
        <w:jc w:val="both"/>
        <w:rPr>
          <w:rFonts w:ascii="Cambria" w:hAnsi="Cambria"/>
          <w:color w:val="FF0000"/>
        </w:rPr>
      </w:pPr>
    </w:p>
    <w:p w14:paraId="414559AD" w14:textId="5997E15C" w:rsidR="00B42E98" w:rsidRDefault="00AC7B59" w:rsidP="00C02E25">
      <w:pPr>
        <w:pStyle w:val="Body"/>
        <w:jc w:val="both"/>
        <w:rPr>
          <w:rFonts w:ascii="Cambria" w:hAnsi="Cambria"/>
        </w:rPr>
      </w:pPr>
      <w:r w:rsidRPr="00AC7B59">
        <w:rPr>
          <w:rFonts w:ascii="Calibri" w:hAnsi="Calibri" w:cs="Calibri"/>
        </w:rPr>
        <w:t>﻿</w:t>
      </w:r>
      <w:r w:rsidR="00C02E25" w:rsidRPr="00C02E25">
        <w:rPr>
          <w:rFonts w:ascii="Calibri" w:hAnsi="Calibri" w:cs="Calibri"/>
        </w:rPr>
        <w:t>﻿</w:t>
      </w:r>
      <w:r w:rsidR="00E25573" w:rsidRPr="00A052CD">
        <w:rPr>
          <w:rFonts w:ascii="Cambria" w:hAnsi="Cambria"/>
        </w:rPr>
        <w:t>①</w:t>
      </w:r>
      <w:r w:rsidR="00E25573" w:rsidRPr="00A052CD">
        <w:rPr>
          <w:rFonts w:ascii="Calibri" w:hAnsi="Calibri" w:cs="Calibri"/>
        </w:rPr>
        <w:t>﻿</w:t>
      </w:r>
      <w:proofErr w:type="gramStart"/>
      <w:r w:rsidR="00C02E25" w:rsidRPr="00C02E25">
        <w:rPr>
          <w:rFonts w:ascii="Cambria" w:hAnsi="Cambria"/>
        </w:rPr>
        <w:t>For</w:t>
      </w:r>
      <w:proofErr w:type="gramEnd"/>
      <w:r w:rsidR="00C02E25" w:rsidRPr="00C02E25">
        <w:rPr>
          <w:rFonts w:ascii="Cambria" w:hAnsi="Cambria"/>
        </w:rPr>
        <w:t xml:space="preserve"> young people, </w:t>
      </w:r>
      <w:r w:rsidR="00C02E25" w:rsidRPr="00BB2689">
        <w:rPr>
          <w:rFonts w:ascii="Cambria" w:hAnsi="Cambria"/>
          <w:color w:val="0070C0"/>
        </w:rPr>
        <w:t xml:space="preserve">having full-time education until their adulthood </w:t>
      </w:r>
      <w:r w:rsidR="00C02E25" w:rsidRPr="00C02E25">
        <w:rPr>
          <w:rFonts w:ascii="Cambria" w:hAnsi="Cambria"/>
        </w:rPr>
        <w:t xml:space="preserve">enables them to </w:t>
      </w:r>
      <w:r w:rsidR="00C02E25" w:rsidRPr="0050271B">
        <w:rPr>
          <w:rFonts w:ascii="Cambria" w:hAnsi="Cambria"/>
          <w:color w:val="0070C0"/>
          <w:highlight w:val="yellow"/>
        </w:rPr>
        <w:t>be adapted in today’s job market.</w:t>
      </w:r>
      <w:r w:rsidR="00C02E25" w:rsidRPr="00C02E25">
        <w:rPr>
          <w:rFonts w:ascii="Cambria" w:hAnsi="Cambria"/>
        </w:rPr>
        <w:t xml:space="preserve"> </w:t>
      </w:r>
      <w:r w:rsidR="00E25573" w:rsidRPr="00A052CD">
        <w:rPr>
          <w:rFonts w:ascii="Cambria" w:hAnsi="Cambria"/>
          <w:color w:val="000000" w:themeColor="text1"/>
        </w:rPr>
        <w:t>②</w:t>
      </w:r>
      <w:r w:rsidR="00C02E25" w:rsidRPr="00F46E87">
        <w:rPr>
          <w:rFonts w:ascii="Cambria" w:hAnsi="Cambria"/>
          <w:color w:val="FF0000"/>
        </w:rPr>
        <w:t xml:space="preserve">This is because, </w:t>
      </w:r>
      <w:r w:rsidR="00C02E25" w:rsidRPr="00C02E25">
        <w:rPr>
          <w:rFonts w:ascii="Cambria" w:hAnsi="Cambria"/>
        </w:rPr>
        <w:t xml:space="preserve">during school years, they can </w:t>
      </w:r>
      <w:r w:rsidR="00C02E25" w:rsidRPr="00F46E87">
        <w:rPr>
          <w:rFonts w:ascii="Cambria" w:hAnsi="Cambria"/>
          <w:color w:val="0070C0"/>
        </w:rPr>
        <w:t xml:space="preserve">acquire essential knowledge and learn indispensable skills </w:t>
      </w:r>
      <w:r w:rsidR="00C02E25" w:rsidRPr="00C02E25">
        <w:rPr>
          <w:rFonts w:ascii="Cambria" w:hAnsi="Cambria"/>
        </w:rPr>
        <w:t xml:space="preserve">such as literacy and numeracy, </w:t>
      </w:r>
      <w:r w:rsidR="00C02E25" w:rsidRPr="0050271B">
        <w:rPr>
          <w:rFonts w:ascii="Cambria" w:hAnsi="Cambria"/>
          <w:highlight w:val="yellow"/>
        </w:rPr>
        <w:t>which are needed for a wide range of job positions.</w:t>
      </w:r>
      <w:r w:rsidR="00C02E25" w:rsidRPr="00C02E25">
        <w:rPr>
          <w:rFonts w:ascii="Cambria" w:hAnsi="Cambria"/>
        </w:rPr>
        <w:t xml:space="preserve"> </w:t>
      </w:r>
      <w:r w:rsidR="00E25573" w:rsidRPr="00A052CD">
        <w:rPr>
          <w:rFonts w:ascii="Cambria" w:hAnsi="Cambria"/>
          <w:color w:val="000000" w:themeColor="text1"/>
          <w:lang w:eastAsia="zh-TW"/>
        </w:rPr>
        <w:t>③</w:t>
      </w:r>
      <w:r w:rsidR="00C02E25" w:rsidRPr="0050271B">
        <w:rPr>
          <w:rFonts w:ascii="Cambria" w:hAnsi="Cambria"/>
          <w:color w:val="FF0000"/>
        </w:rPr>
        <w:t xml:space="preserve">Without such education, </w:t>
      </w:r>
      <w:r w:rsidR="00C02E25" w:rsidRPr="00C02E25">
        <w:rPr>
          <w:rFonts w:ascii="Cambria" w:hAnsi="Cambria"/>
        </w:rPr>
        <w:t xml:space="preserve">young job seekers </w:t>
      </w:r>
      <w:r w:rsidR="00C02E25" w:rsidRPr="00831A4C">
        <w:rPr>
          <w:rFonts w:ascii="Cambria" w:hAnsi="Cambria"/>
          <w:color w:val="0070C0"/>
        </w:rPr>
        <w:t>will be extremely disadvantaged</w:t>
      </w:r>
      <w:r w:rsidR="00C02E25" w:rsidRPr="00C02E25">
        <w:rPr>
          <w:rFonts w:ascii="Cambria" w:hAnsi="Cambria"/>
        </w:rPr>
        <w:t>, or</w:t>
      </w:r>
      <w:r w:rsidR="00C02E25">
        <w:rPr>
          <w:rFonts w:ascii="Cambria" w:hAnsi="Cambria"/>
        </w:rPr>
        <w:t xml:space="preserve"> </w:t>
      </w:r>
      <w:r w:rsidR="00C02E25" w:rsidRPr="00C02E25">
        <w:rPr>
          <w:rFonts w:ascii="Cambria" w:hAnsi="Cambria"/>
        </w:rPr>
        <w:t xml:space="preserve">even </w:t>
      </w:r>
      <w:r w:rsidR="00C02E25" w:rsidRPr="008E792F">
        <w:rPr>
          <w:rFonts w:ascii="Cambria" w:hAnsi="Cambria"/>
          <w:color w:val="0070C0"/>
        </w:rPr>
        <w:t xml:space="preserve">receive discrimination </w:t>
      </w:r>
      <w:r w:rsidR="00C02E25" w:rsidRPr="00C02E25">
        <w:rPr>
          <w:rFonts w:ascii="Cambria" w:hAnsi="Cambria"/>
        </w:rPr>
        <w:t xml:space="preserve">from potential employers. </w:t>
      </w:r>
      <w:r w:rsidR="00E25573" w:rsidRPr="00A052CD">
        <w:rPr>
          <w:rFonts w:ascii="Cambria" w:hAnsi="Cambria"/>
        </w:rPr>
        <w:t>④</w:t>
      </w:r>
      <w:proofErr w:type="gramStart"/>
      <w:r w:rsidR="00C02E25" w:rsidRPr="000F2F61">
        <w:rPr>
          <w:rFonts w:ascii="Cambria" w:hAnsi="Cambria"/>
          <w:color w:val="FF0000"/>
        </w:rPr>
        <w:t>As</w:t>
      </w:r>
      <w:proofErr w:type="gramEnd"/>
      <w:r w:rsidR="00C02E25" w:rsidRPr="000F2F61">
        <w:rPr>
          <w:rFonts w:ascii="Cambria" w:hAnsi="Cambria"/>
          <w:color w:val="FF0000"/>
        </w:rPr>
        <w:t xml:space="preserve"> a </w:t>
      </w:r>
      <w:r w:rsidR="00C02E25" w:rsidRPr="00E80210">
        <w:rPr>
          <w:rFonts w:ascii="Cambria" w:hAnsi="Cambria"/>
          <w:color w:val="FF0000"/>
        </w:rPr>
        <w:t xml:space="preserve">result, they will probably end up </w:t>
      </w:r>
      <w:r w:rsidR="00C02E25" w:rsidRPr="00DF7B72">
        <w:rPr>
          <w:rFonts w:ascii="Cambria" w:hAnsi="Cambria"/>
          <w:color w:val="0070C0"/>
        </w:rPr>
        <w:t>being marginalized in society</w:t>
      </w:r>
      <w:r w:rsidR="00C02E25" w:rsidRPr="00C02E25">
        <w:rPr>
          <w:rFonts w:ascii="Cambria" w:hAnsi="Cambria"/>
        </w:rPr>
        <w:t xml:space="preserve"> and </w:t>
      </w:r>
      <w:r w:rsidR="00C02E25" w:rsidRPr="00DF7B72">
        <w:rPr>
          <w:rFonts w:ascii="Cambria" w:hAnsi="Cambria"/>
          <w:color w:val="0070C0"/>
        </w:rPr>
        <w:t>degenerate into poverty.</w:t>
      </w:r>
      <w:r w:rsidR="00C02E25" w:rsidRPr="00C02E25">
        <w:rPr>
          <w:rFonts w:ascii="Cambria" w:hAnsi="Cambria"/>
        </w:rPr>
        <w:t xml:space="preserve"> </w:t>
      </w:r>
      <w:r w:rsidR="00E25573">
        <w:rPr>
          <w:rFonts w:ascii="Cambria" w:hAnsi="Cambria"/>
        </w:rPr>
        <w:t>⑤</w:t>
      </w:r>
      <w:proofErr w:type="gramStart"/>
      <w:r w:rsidR="00C02E25" w:rsidRPr="007A6623">
        <w:rPr>
          <w:rFonts w:ascii="Cambria" w:hAnsi="Cambria"/>
          <w:color w:val="FF0000"/>
        </w:rPr>
        <w:t>To</w:t>
      </w:r>
      <w:proofErr w:type="gramEnd"/>
      <w:r w:rsidR="00C02E25" w:rsidRPr="007A6623">
        <w:rPr>
          <w:rFonts w:ascii="Cambria" w:hAnsi="Cambria"/>
          <w:color w:val="FF0000"/>
        </w:rPr>
        <w:t xml:space="preserve"> avoid such a tragedy, </w:t>
      </w:r>
      <w:r w:rsidR="00C02E25" w:rsidRPr="00C02E25">
        <w:rPr>
          <w:rFonts w:ascii="Cambria" w:hAnsi="Cambria"/>
        </w:rPr>
        <w:t>young people need</w:t>
      </w:r>
      <w:r w:rsidR="00C02E25">
        <w:rPr>
          <w:rFonts w:ascii="Cambria" w:hAnsi="Cambria"/>
        </w:rPr>
        <w:t xml:space="preserve"> </w:t>
      </w:r>
      <w:r w:rsidR="00C02E25" w:rsidRPr="00C02E25">
        <w:rPr>
          <w:rFonts w:ascii="Cambria" w:hAnsi="Cambria"/>
        </w:rPr>
        <w:t xml:space="preserve">to </w:t>
      </w:r>
      <w:r w:rsidR="00C02E25" w:rsidRPr="00FB66FB">
        <w:rPr>
          <w:rFonts w:ascii="Cambria" w:hAnsi="Cambria"/>
          <w:color w:val="0070C0"/>
        </w:rPr>
        <w:t xml:space="preserve">receive full-time schooling </w:t>
      </w:r>
      <w:r w:rsidR="00C02E25" w:rsidRPr="00C02E25">
        <w:rPr>
          <w:rFonts w:ascii="Cambria" w:hAnsi="Cambria"/>
        </w:rPr>
        <w:t>before they become adults, with their employability improved.</w:t>
      </w:r>
    </w:p>
    <w:p w14:paraId="32AD5EB0" w14:textId="13A1644D" w:rsidR="00BB2689" w:rsidRDefault="00BB2689" w:rsidP="00C02E25">
      <w:pPr>
        <w:pStyle w:val="Body"/>
        <w:jc w:val="both"/>
        <w:rPr>
          <w:rFonts w:ascii="Cambria" w:hAnsi="Cambria" w:hint="eastAsia"/>
        </w:rPr>
      </w:pPr>
    </w:p>
    <w:p w14:paraId="3A490625" w14:textId="1D129AB6" w:rsidR="00BB2689" w:rsidRDefault="00BB2689" w:rsidP="00BB2689">
      <w:pPr>
        <w:pStyle w:val="Body"/>
        <w:numPr>
          <w:ilvl w:val="0"/>
          <w:numId w:val="13"/>
        </w:numPr>
        <w:jc w:val="both"/>
        <w:rPr>
          <w:rFonts w:ascii="Cambria" w:hAnsi="Cambria"/>
          <w:color w:val="0070C0"/>
        </w:rPr>
      </w:pPr>
      <w:r>
        <w:rPr>
          <w:rFonts w:ascii="Cambria" w:hAnsi="Cambria"/>
          <w:color w:val="0070C0"/>
        </w:rPr>
        <w:t xml:space="preserve">Enable sb. To do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使某人做某事</w:t>
      </w:r>
    </w:p>
    <w:p w14:paraId="6DC5F927" w14:textId="71656BE8" w:rsidR="005F39A1" w:rsidRDefault="005F39A1" w:rsidP="00BB2689">
      <w:pPr>
        <w:pStyle w:val="Body"/>
        <w:numPr>
          <w:ilvl w:val="0"/>
          <w:numId w:val="13"/>
        </w:numPr>
        <w:jc w:val="both"/>
        <w:rPr>
          <w:rFonts w:ascii="Cambria" w:hAnsi="Cambria"/>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adapted in today’s job market </w:t>
      </w:r>
      <w:r>
        <w:rPr>
          <w:rFonts w:ascii="Cambria" w:hAnsi="Cambria" w:hint="eastAsia"/>
          <w:color w:val="0070C0"/>
        </w:rPr>
        <w:t>适应当今的就业市场</w:t>
      </w:r>
    </w:p>
    <w:p w14:paraId="1E7D9801" w14:textId="64A59709" w:rsidR="00BB2689" w:rsidRDefault="00F46E87" w:rsidP="00BB2689">
      <w:pPr>
        <w:pStyle w:val="Body"/>
        <w:numPr>
          <w:ilvl w:val="0"/>
          <w:numId w:val="13"/>
        </w:numPr>
        <w:jc w:val="both"/>
        <w:rPr>
          <w:rFonts w:ascii="Cambria" w:hAnsi="Cambria" w:hint="eastAsia"/>
          <w:color w:val="0070C0"/>
        </w:rPr>
      </w:pPr>
      <w:r>
        <w:rPr>
          <w:rFonts w:ascii="Cambria" w:hAnsi="Cambria"/>
          <w:color w:val="0070C0"/>
        </w:rPr>
        <w:t>A</w:t>
      </w:r>
      <w:r>
        <w:rPr>
          <w:rFonts w:ascii="Cambria" w:hAnsi="Cambria" w:hint="eastAsia"/>
          <w:color w:val="0070C0"/>
        </w:rPr>
        <w:t>c</w:t>
      </w:r>
      <w:r>
        <w:rPr>
          <w:rFonts w:ascii="Cambria" w:hAnsi="Cambria"/>
          <w:color w:val="0070C0"/>
        </w:rPr>
        <w:t xml:space="preserve">quire </w:t>
      </w:r>
      <w:r w:rsidRPr="00C06131">
        <w:rPr>
          <w:rFonts w:ascii="Cambria" w:hAnsi="Cambria"/>
          <w:color w:val="0070C0"/>
          <w:u w:val="single"/>
        </w:rPr>
        <w:t>essential</w:t>
      </w:r>
      <w:r>
        <w:rPr>
          <w:rFonts w:ascii="Cambria" w:hAnsi="Cambria"/>
          <w:color w:val="0070C0"/>
        </w:rPr>
        <w:t xml:space="preserve"> knowledge </w:t>
      </w:r>
      <w:r>
        <w:rPr>
          <w:rFonts w:ascii="Cambria" w:hAnsi="Cambria" w:hint="eastAsia"/>
          <w:color w:val="0070C0"/>
        </w:rPr>
        <w:t>学习必要的知识</w:t>
      </w:r>
    </w:p>
    <w:p w14:paraId="66354546" w14:textId="40D98336" w:rsidR="00F46E87" w:rsidRDefault="00F46E87" w:rsidP="00BB2689">
      <w:pPr>
        <w:pStyle w:val="Body"/>
        <w:numPr>
          <w:ilvl w:val="0"/>
          <w:numId w:val="13"/>
        </w:numPr>
        <w:jc w:val="both"/>
        <w:rPr>
          <w:rFonts w:ascii="Cambria" w:hAnsi="Cambria"/>
          <w:color w:val="0070C0"/>
        </w:rPr>
      </w:pPr>
      <w:r>
        <w:rPr>
          <w:rFonts w:ascii="Cambria" w:hAnsi="Cambria"/>
          <w:color w:val="0070C0"/>
        </w:rPr>
        <w:t xml:space="preserve">Learn </w:t>
      </w:r>
      <w:r w:rsidRPr="00C06131">
        <w:rPr>
          <w:rFonts w:ascii="Cambria" w:hAnsi="Cambria"/>
          <w:color w:val="0070C0"/>
          <w:u w:val="single"/>
        </w:rPr>
        <w:t>indispensable</w:t>
      </w:r>
      <w:r>
        <w:rPr>
          <w:rFonts w:ascii="Cambria" w:hAnsi="Cambria"/>
          <w:color w:val="0070C0"/>
        </w:rPr>
        <w:t xml:space="preserve"> skills </w:t>
      </w:r>
      <w:r>
        <w:rPr>
          <w:rFonts w:ascii="Cambria" w:hAnsi="Cambria" w:hint="eastAsia"/>
          <w:color w:val="0070C0"/>
        </w:rPr>
        <w:t>掌握必要的技能</w:t>
      </w:r>
    </w:p>
    <w:p w14:paraId="738B8AB4" w14:textId="45BA1956" w:rsidR="008E792F" w:rsidRDefault="008E792F" w:rsidP="00BB2689">
      <w:pPr>
        <w:pStyle w:val="Body"/>
        <w:numPr>
          <w:ilvl w:val="0"/>
          <w:numId w:val="13"/>
        </w:numPr>
        <w:jc w:val="both"/>
        <w:rPr>
          <w:rFonts w:ascii="Cambria" w:hAnsi="Cambria"/>
          <w:color w:val="0070C0"/>
        </w:rPr>
      </w:pPr>
      <w:r>
        <w:rPr>
          <w:rFonts w:ascii="Cambria" w:hAnsi="Cambria"/>
          <w:color w:val="0070C0"/>
        </w:rPr>
        <w:t>R</w:t>
      </w:r>
      <w:r>
        <w:rPr>
          <w:rFonts w:ascii="Cambria" w:hAnsi="Cambria" w:hint="eastAsia"/>
          <w:color w:val="0070C0"/>
        </w:rPr>
        <w:t>e</w:t>
      </w:r>
      <w:r>
        <w:rPr>
          <w:rFonts w:ascii="Cambria" w:hAnsi="Cambria"/>
          <w:color w:val="0070C0"/>
        </w:rPr>
        <w:t xml:space="preserve">ceive discrimination </w:t>
      </w:r>
      <w:r>
        <w:rPr>
          <w:rFonts w:ascii="Cambria" w:hAnsi="Cambria" w:hint="eastAsia"/>
          <w:color w:val="0070C0"/>
        </w:rPr>
        <w:t>受到歧视</w:t>
      </w:r>
    </w:p>
    <w:p w14:paraId="0F6AD2FC" w14:textId="158A1A78" w:rsidR="00E80210" w:rsidRDefault="00E80210" w:rsidP="00BB2689">
      <w:pPr>
        <w:pStyle w:val="Body"/>
        <w:numPr>
          <w:ilvl w:val="0"/>
          <w:numId w:val="13"/>
        </w:numPr>
        <w:jc w:val="both"/>
        <w:rPr>
          <w:rFonts w:ascii="Cambria" w:hAnsi="Cambria"/>
          <w:color w:val="0070C0"/>
        </w:rPr>
      </w:pPr>
      <w:r>
        <w:rPr>
          <w:rFonts w:ascii="Cambria" w:hAnsi="Cambria"/>
          <w:color w:val="0070C0"/>
        </w:rPr>
        <w:t>B</w:t>
      </w:r>
      <w:r>
        <w:rPr>
          <w:rFonts w:ascii="Cambria" w:hAnsi="Cambria" w:hint="eastAsia"/>
          <w:color w:val="0070C0"/>
        </w:rPr>
        <w:t>eing</w:t>
      </w:r>
      <w:r>
        <w:rPr>
          <w:rFonts w:ascii="Cambria" w:hAnsi="Cambria"/>
          <w:color w:val="0070C0"/>
        </w:rPr>
        <w:t xml:space="preserve"> marginalized </w:t>
      </w:r>
      <w:r w:rsidR="00DF7B72">
        <w:rPr>
          <w:rFonts w:ascii="Cambria" w:hAnsi="Cambria" w:hint="eastAsia"/>
          <w:color w:val="0070C0"/>
        </w:rPr>
        <w:t>被边缘化</w:t>
      </w:r>
    </w:p>
    <w:p w14:paraId="4813B863" w14:textId="727CB4EB" w:rsidR="00F46E87" w:rsidRDefault="00DF7B72" w:rsidP="00DE79BC">
      <w:pPr>
        <w:pStyle w:val="Body"/>
        <w:numPr>
          <w:ilvl w:val="0"/>
          <w:numId w:val="13"/>
        </w:numPr>
        <w:jc w:val="both"/>
        <w:rPr>
          <w:rFonts w:ascii="Cambria" w:hAnsi="Cambria"/>
          <w:color w:val="0070C0"/>
        </w:rPr>
      </w:pPr>
      <w:r>
        <w:rPr>
          <w:rFonts w:ascii="Cambria" w:hAnsi="Cambria"/>
          <w:color w:val="0070C0"/>
        </w:rPr>
        <w:t>D</w:t>
      </w:r>
      <w:r>
        <w:rPr>
          <w:rFonts w:ascii="Cambria" w:hAnsi="Cambria" w:hint="eastAsia"/>
          <w:color w:val="0070C0"/>
        </w:rPr>
        <w:t>e</w:t>
      </w:r>
      <w:r>
        <w:rPr>
          <w:rFonts w:ascii="Cambria" w:hAnsi="Cambria"/>
          <w:color w:val="0070C0"/>
        </w:rPr>
        <w:t xml:space="preserve">generate into poverty </w:t>
      </w:r>
      <w:r>
        <w:rPr>
          <w:rFonts w:ascii="Cambria" w:hAnsi="Cambria" w:hint="eastAsia"/>
          <w:color w:val="0070C0"/>
        </w:rPr>
        <w:t>堕入贫困</w:t>
      </w:r>
    </w:p>
    <w:p w14:paraId="35357E5B" w14:textId="66A5F21A" w:rsidR="003E521E" w:rsidRPr="00DE79BC" w:rsidRDefault="003E521E" w:rsidP="00DE79BC">
      <w:pPr>
        <w:pStyle w:val="Body"/>
        <w:numPr>
          <w:ilvl w:val="0"/>
          <w:numId w:val="13"/>
        </w:numPr>
        <w:jc w:val="both"/>
        <w:rPr>
          <w:rFonts w:ascii="Cambria" w:hAnsi="Cambria" w:hint="eastAsia"/>
          <w:color w:val="0070C0"/>
        </w:rPr>
      </w:pPr>
      <w:r>
        <w:rPr>
          <w:rFonts w:ascii="Cambria" w:hAnsi="Cambria"/>
          <w:color w:val="0070C0"/>
        </w:rPr>
        <w:t xml:space="preserve">Improve employability </w:t>
      </w:r>
      <w:r w:rsidR="00BE3FB0">
        <w:rPr>
          <w:rFonts w:ascii="Cambria" w:hAnsi="Cambria"/>
          <w:color w:val="0070C0"/>
        </w:rPr>
        <w:t xml:space="preserve">= </w:t>
      </w:r>
      <w:r w:rsidR="00BE3FB0">
        <w:rPr>
          <w:rFonts w:ascii="Cambria" w:hAnsi="Cambria" w:hint="eastAsia"/>
          <w:color w:val="0070C0"/>
        </w:rPr>
        <w:t>be</w:t>
      </w:r>
      <w:r w:rsidR="00BE3FB0">
        <w:rPr>
          <w:rFonts w:ascii="Cambria" w:hAnsi="Cambria"/>
          <w:color w:val="0070C0"/>
        </w:rPr>
        <w:t xml:space="preserve">come more employable </w:t>
      </w:r>
      <w:r>
        <w:rPr>
          <w:rFonts w:ascii="Cambria" w:hAnsi="Cambria" w:hint="eastAsia"/>
          <w:color w:val="0070C0"/>
        </w:rPr>
        <w:t>提高就业能力</w:t>
      </w:r>
      <w:r w:rsidR="00BE3FB0">
        <w:rPr>
          <w:rFonts w:ascii="Cambria" w:hAnsi="Cambria" w:hint="eastAsia"/>
          <w:color w:val="0070C0"/>
        </w:rPr>
        <w:t xml:space="preserve"> </w:t>
      </w:r>
    </w:p>
    <w:p w14:paraId="353CE8C7" w14:textId="77777777" w:rsidR="00BB2689" w:rsidRPr="00A052CD" w:rsidRDefault="00BB2689" w:rsidP="00C02E25">
      <w:pPr>
        <w:pStyle w:val="Body"/>
        <w:jc w:val="both"/>
        <w:rPr>
          <w:rFonts w:ascii="Cambria" w:hAnsi="Cambria"/>
        </w:rPr>
      </w:pPr>
    </w:p>
    <w:p w14:paraId="1C8E0DFA" w14:textId="77777777" w:rsidR="00B42E98" w:rsidRDefault="00B42E98" w:rsidP="00B42E98">
      <w:pPr>
        <w:pStyle w:val="Body"/>
        <w:pBdr>
          <w:bottom w:val="single" w:sz="6" w:space="1" w:color="auto"/>
        </w:pBdr>
        <w:jc w:val="both"/>
        <w:rPr>
          <w:rFonts w:ascii="Cambria" w:hAnsi="Cambria"/>
          <w:color w:val="0070C0"/>
        </w:rPr>
      </w:pPr>
    </w:p>
    <w:p w14:paraId="10BAF847" w14:textId="77777777" w:rsidR="00B42E98" w:rsidRDefault="00B42E98" w:rsidP="00B42E98">
      <w:pPr>
        <w:pStyle w:val="Body"/>
        <w:pBdr>
          <w:top w:val="none" w:sz="0" w:space="0" w:color="auto"/>
        </w:pBdr>
        <w:jc w:val="both"/>
        <w:rPr>
          <w:rFonts w:ascii="Cambria" w:hAnsi="Cambria"/>
          <w:color w:val="0070C0"/>
        </w:rPr>
      </w:pPr>
    </w:p>
    <w:p w14:paraId="6FD38811" w14:textId="23639BE8" w:rsidR="008163EE" w:rsidRPr="00A811C7" w:rsidRDefault="008163EE" w:rsidP="00AC7B59">
      <w:pPr>
        <w:pStyle w:val="Body"/>
        <w:pBdr>
          <w:top w:val="none" w:sz="0" w:space="0" w:color="auto"/>
        </w:pBdr>
        <w:jc w:val="both"/>
        <w:rPr>
          <w:rFonts w:ascii="Cambria" w:hAnsi="Cambria"/>
          <w:color w:val="000000" w:themeColor="text1"/>
        </w:rPr>
      </w:pPr>
      <w:r w:rsidRPr="00A811C7">
        <w:rPr>
          <w:rFonts w:ascii="Cambria" w:hAnsi="Cambria"/>
        </w:rPr>
        <w:t>【</w:t>
      </w:r>
      <w:r w:rsidRPr="00A811C7">
        <w:rPr>
          <w:rFonts w:ascii="Cambria" w:hAnsi="Cambria"/>
        </w:rPr>
        <w:t>BP2</w:t>
      </w:r>
      <w:r w:rsidRPr="00A811C7">
        <w:rPr>
          <w:rFonts w:ascii="Cambria" w:hAnsi="Cambria"/>
        </w:rPr>
        <w:t>】</w:t>
      </w:r>
      <w:r w:rsidRPr="00A811C7">
        <w:rPr>
          <w:rFonts w:ascii="Cambria" w:hAnsi="Cambria"/>
        </w:rPr>
        <w:t>①</w:t>
      </w:r>
      <w:r w:rsidR="00AC7B59" w:rsidRPr="00A811C7">
        <w:rPr>
          <w:rFonts w:ascii="Calibri" w:hAnsi="Calibri" w:cs="Calibri"/>
          <w:color w:val="000000" w:themeColor="text1"/>
        </w:rPr>
        <w:t>﻿</w:t>
      </w:r>
      <w:r w:rsidR="001578D0" w:rsidRPr="00D86883">
        <w:rPr>
          <w:rFonts w:ascii="Calibri" w:hAnsi="Calibri" w:cs="Calibri" w:hint="eastAsia"/>
          <w:color w:val="000000" w:themeColor="text1"/>
          <w:highlight w:val="cyan"/>
        </w:rPr>
        <w:t>对于国家来说，</w:t>
      </w:r>
      <w:r w:rsidR="001578D0" w:rsidRPr="001578D0">
        <w:rPr>
          <w:rFonts w:ascii="Calibri" w:hAnsi="Calibri" w:cs="Calibri" w:hint="eastAsia"/>
          <w:color w:val="000000" w:themeColor="text1"/>
        </w:rPr>
        <w:t>教育年轻一代对国家的发展至关重要。</w:t>
      </w:r>
      <w:r w:rsidR="0050271B" w:rsidRPr="00A052CD">
        <w:rPr>
          <w:rFonts w:ascii="Cambria" w:hAnsi="Cambria"/>
          <w:color w:val="000000" w:themeColor="text1"/>
        </w:rPr>
        <w:t>②</w:t>
      </w:r>
      <w:r w:rsidR="001578D0" w:rsidRPr="008B37C6">
        <w:rPr>
          <w:rFonts w:ascii="Calibri" w:hAnsi="Calibri" w:cs="Calibri" w:hint="eastAsia"/>
          <w:color w:val="FF0000"/>
        </w:rPr>
        <w:t>正如</w:t>
      </w:r>
      <w:r w:rsidR="001578D0" w:rsidRPr="001578D0">
        <w:rPr>
          <w:rFonts w:ascii="Calibri" w:hAnsi="Calibri" w:cs="Calibri" w:hint="eastAsia"/>
          <w:color w:val="000000" w:themeColor="text1"/>
        </w:rPr>
        <w:t>新加坡已故总统李光耀所言：一个国家的未来取决于其公民的教育，一大批开明的年轻人可以促进创新，为经济做出贡献，从而提升国家在国际舞台上的整体竞争力。</w:t>
      </w:r>
      <w:r w:rsidR="0050271B" w:rsidRPr="00A052CD">
        <w:rPr>
          <w:rFonts w:ascii="Cambria" w:hAnsi="Cambria"/>
          <w:color w:val="000000" w:themeColor="text1"/>
        </w:rPr>
        <w:t>③</w:t>
      </w:r>
      <w:r w:rsidR="001578D0" w:rsidRPr="008B37C6">
        <w:rPr>
          <w:rFonts w:ascii="Calibri" w:hAnsi="Calibri" w:cs="Calibri" w:hint="eastAsia"/>
          <w:color w:val="FF0000"/>
        </w:rPr>
        <w:t>这就是为什么</w:t>
      </w:r>
      <w:r w:rsidR="001578D0" w:rsidRPr="001578D0">
        <w:rPr>
          <w:rFonts w:ascii="Calibri" w:hAnsi="Calibri" w:cs="Calibri" w:hint="eastAsia"/>
          <w:color w:val="000000" w:themeColor="text1"/>
        </w:rPr>
        <w:t>新加坡可以在短短四十年内从一个第三世界国家崛起为一流国家的原因。</w:t>
      </w:r>
      <w:r w:rsidR="000F2099" w:rsidRPr="00A052CD">
        <w:rPr>
          <w:rFonts w:ascii="Cambria" w:hAnsi="Cambria"/>
        </w:rPr>
        <w:t>④</w:t>
      </w:r>
      <w:r w:rsidR="001578D0" w:rsidRPr="008B37C6">
        <w:rPr>
          <w:rFonts w:ascii="Calibri" w:hAnsi="Calibri" w:cs="Calibri" w:hint="eastAsia"/>
          <w:color w:val="FF0000"/>
        </w:rPr>
        <w:t>如果政府不实施这一教育政策，就会出现</w:t>
      </w:r>
      <w:r w:rsidR="001578D0" w:rsidRPr="001578D0">
        <w:rPr>
          <w:rFonts w:ascii="Calibri" w:hAnsi="Calibri" w:cs="Calibri" w:hint="eastAsia"/>
          <w:color w:val="000000" w:themeColor="text1"/>
        </w:rPr>
        <w:t>受过教育的工人短缺，经济的可持续性就会受到损害。</w:t>
      </w:r>
    </w:p>
    <w:p w14:paraId="2117F0EF" w14:textId="77777777" w:rsidR="009F5152" w:rsidRPr="00FA0807" w:rsidRDefault="009F5152" w:rsidP="00B42E98">
      <w:pPr>
        <w:pStyle w:val="Body"/>
        <w:pBdr>
          <w:top w:val="none" w:sz="0" w:space="0" w:color="auto"/>
        </w:pBdr>
        <w:jc w:val="both"/>
        <w:rPr>
          <w:rFonts w:ascii="Cambria" w:hAnsi="Cambria"/>
          <w:color w:val="0070C0"/>
        </w:rPr>
      </w:pPr>
    </w:p>
    <w:p w14:paraId="2E82C4EF" w14:textId="31CD5055" w:rsidR="009726FE" w:rsidRDefault="00AC7B59" w:rsidP="0018233C">
      <w:pPr>
        <w:pStyle w:val="Body"/>
        <w:jc w:val="both"/>
        <w:rPr>
          <w:rFonts w:ascii="Cambria" w:hAnsi="Cambria"/>
        </w:rPr>
      </w:pPr>
      <w:r w:rsidRPr="00AC7B59">
        <w:rPr>
          <w:rFonts w:ascii="Calibri" w:hAnsi="Calibri" w:cs="Calibri"/>
        </w:rPr>
        <w:t>﻿</w:t>
      </w:r>
      <w:r w:rsidR="0018233C" w:rsidRPr="0018233C">
        <w:rPr>
          <w:rFonts w:ascii="Calibri" w:hAnsi="Calibri" w:cs="Calibri"/>
        </w:rPr>
        <w:t>﻿</w:t>
      </w:r>
      <w:r w:rsidR="0050271B" w:rsidRPr="00A811C7">
        <w:rPr>
          <w:rFonts w:ascii="Cambria" w:hAnsi="Cambria"/>
        </w:rPr>
        <w:t>①</w:t>
      </w:r>
      <w:r w:rsidR="0050271B" w:rsidRPr="00A811C7">
        <w:rPr>
          <w:rFonts w:ascii="Calibri" w:hAnsi="Calibri" w:cs="Calibri"/>
          <w:color w:val="000000" w:themeColor="text1"/>
        </w:rPr>
        <w:t>﻿</w:t>
      </w:r>
      <w:proofErr w:type="gramStart"/>
      <w:r w:rsidR="0018233C" w:rsidRPr="0018233C">
        <w:rPr>
          <w:rFonts w:ascii="Cambria" w:hAnsi="Cambria"/>
        </w:rPr>
        <w:t>For</w:t>
      </w:r>
      <w:proofErr w:type="gramEnd"/>
      <w:r w:rsidR="0018233C" w:rsidRPr="0018233C">
        <w:rPr>
          <w:rFonts w:ascii="Cambria" w:hAnsi="Cambria"/>
        </w:rPr>
        <w:t xml:space="preserve"> countries, educating the young generation is critical for their development. </w:t>
      </w:r>
      <w:r w:rsidR="000834A7" w:rsidRPr="00A052CD">
        <w:rPr>
          <w:rFonts w:ascii="Cambria" w:hAnsi="Cambria"/>
          <w:color w:val="000000" w:themeColor="text1"/>
        </w:rPr>
        <w:t>②</w:t>
      </w:r>
      <w:proofErr w:type="gramStart"/>
      <w:r w:rsidR="0018233C" w:rsidRPr="0018233C">
        <w:rPr>
          <w:rFonts w:ascii="Cambria" w:hAnsi="Cambria"/>
        </w:rPr>
        <w:t>As</w:t>
      </w:r>
      <w:proofErr w:type="gramEnd"/>
      <w:r w:rsidR="0018233C" w:rsidRPr="0018233C">
        <w:rPr>
          <w:rFonts w:ascii="Cambria" w:hAnsi="Cambria"/>
        </w:rPr>
        <w:t xml:space="preserve"> the late</w:t>
      </w:r>
      <w:r w:rsidR="0018233C">
        <w:rPr>
          <w:rFonts w:ascii="Cambria" w:hAnsi="Cambria"/>
        </w:rPr>
        <w:t xml:space="preserve"> </w:t>
      </w:r>
      <w:r w:rsidR="0018233C" w:rsidRPr="0018233C">
        <w:rPr>
          <w:rFonts w:ascii="Cambria" w:hAnsi="Cambria"/>
        </w:rPr>
        <w:t xml:space="preserve">President of Singapore, Lee </w:t>
      </w:r>
      <w:proofErr w:type="spellStart"/>
      <w:r w:rsidR="0018233C" w:rsidRPr="0018233C">
        <w:rPr>
          <w:rFonts w:ascii="Cambria" w:hAnsi="Cambria"/>
        </w:rPr>
        <w:t>Kuan</w:t>
      </w:r>
      <w:proofErr w:type="spellEnd"/>
      <w:r w:rsidR="0018233C" w:rsidRPr="0018233C">
        <w:rPr>
          <w:rFonts w:ascii="Cambria" w:hAnsi="Cambria"/>
        </w:rPr>
        <w:t xml:space="preserve"> </w:t>
      </w:r>
      <w:proofErr w:type="spellStart"/>
      <w:r w:rsidR="0018233C" w:rsidRPr="0018233C">
        <w:rPr>
          <w:rFonts w:ascii="Cambria" w:hAnsi="Cambria"/>
        </w:rPr>
        <w:t>Yaw</w:t>
      </w:r>
      <w:proofErr w:type="spellEnd"/>
      <w:r w:rsidR="0018233C" w:rsidRPr="0018233C">
        <w:rPr>
          <w:rFonts w:ascii="Cambria" w:hAnsi="Cambria"/>
        </w:rPr>
        <w:t xml:space="preserve"> said: a country’s future depends on the education of its</w:t>
      </w:r>
      <w:r w:rsidR="0018233C">
        <w:rPr>
          <w:rFonts w:ascii="Cambria" w:hAnsi="Cambria"/>
        </w:rPr>
        <w:t xml:space="preserve"> </w:t>
      </w:r>
      <w:r w:rsidR="0018233C" w:rsidRPr="0018233C">
        <w:rPr>
          <w:rFonts w:ascii="Cambria" w:hAnsi="Cambria"/>
        </w:rPr>
        <w:t xml:space="preserve">citizens, a large group of enlightened young people can </w:t>
      </w:r>
      <w:r w:rsidR="0018233C" w:rsidRPr="007337AA">
        <w:rPr>
          <w:rFonts w:ascii="Cambria" w:hAnsi="Cambria"/>
          <w:color w:val="0070C0"/>
        </w:rPr>
        <w:t>facilitate innovation and contribute to the economy</w:t>
      </w:r>
      <w:r w:rsidR="0018233C" w:rsidRPr="0018233C">
        <w:rPr>
          <w:rFonts w:ascii="Cambria" w:hAnsi="Cambria"/>
        </w:rPr>
        <w:t xml:space="preserve">, </w:t>
      </w:r>
      <w:r w:rsidR="0018233C" w:rsidRPr="007337AA">
        <w:rPr>
          <w:rFonts w:ascii="Cambria" w:hAnsi="Cambria"/>
          <w:color w:val="0070C0"/>
        </w:rPr>
        <w:t xml:space="preserve">thereby enhancing the overall competitiveness </w:t>
      </w:r>
      <w:r w:rsidR="0018233C" w:rsidRPr="0018233C">
        <w:rPr>
          <w:rFonts w:ascii="Cambria" w:hAnsi="Cambria"/>
        </w:rPr>
        <w:t>of the country on the international stage.</w:t>
      </w:r>
      <w:r w:rsidR="0018233C">
        <w:rPr>
          <w:rFonts w:ascii="Cambria" w:hAnsi="Cambria"/>
        </w:rPr>
        <w:t xml:space="preserve"> </w:t>
      </w:r>
      <w:r w:rsidR="007337AA" w:rsidRPr="00A052CD">
        <w:rPr>
          <w:rFonts w:ascii="Cambria" w:hAnsi="Cambria"/>
          <w:color w:val="000000" w:themeColor="text1"/>
        </w:rPr>
        <w:t>③</w:t>
      </w:r>
      <w:r w:rsidR="0018233C" w:rsidRPr="00BF7A22">
        <w:rPr>
          <w:rFonts w:ascii="Cambria" w:hAnsi="Cambria"/>
          <w:color w:val="FF0000"/>
        </w:rPr>
        <w:t xml:space="preserve">This is why </w:t>
      </w:r>
      <w:r w:rsidR="0018233C" w:rsidRPr="0018233C">
        <w:rPr>
          <w:rFonts w:ascii="Cambria" w:hAnsi="Cambria"/>
        </w:rPr>
        <w:t xml:space="preserve">Singapore could </w:t>
      </w:r>
      <w:r w:rsidR="0018233C" w:rsidRPr="007337AA">
        <w:rPr>
          <w:rFonts w:ascii="Cambria" w:hAnsi="Cambria"/>
          <w:color w:val="0070C0"/>
        </w:rPr>
        <w:t xml:space="preserve">emerge from a third-world nation to a first-rate one </w:t>
      </w:r>
      <w:r w:rsidR="0018233C" w:rsidRPr="0018233C">
        <w:rPr>
          <w:rFonts w:ascii="Cambria" w:hAnsi="Cambria"/>
        </w:rPr>
        <w:t>in just forty years.</w:t>
      </w:r>
      <w:r w:rsidR="000F2099" w:rsidRPr="000F2099">
        <w:rPr>
          <w:rFonts w:ascii="Cambria" w:hAnsi="Cambria"/>
        </w:rPr>
        <w:t xml:space="preserve"> </w:t>
      </w:r>
      <w:r w:rsidR="000F2099" w:rsidRPr="00A052CD">
        <w:rPr>
          <w:rFonts w:ascii="Cambria" w:hAnsi="Cambria"/>
        </w:rPr>
        <w:t>④</w:t>
      </w:r>
      <w:r w:rsidR="0018233C" w:rsidRPr="00BF7A22">
        <w:rPr>
          <w:rFonts w:ascii="Cambria" w:hAnsi="Cambria"/>
          <w:color w:val="FF0000"/>
        </w:rPr>
        <w:t xml:space="preserve">If governments did not </w:t>
      </w:r>
      <w:r w:rsidR="0018233C" w:rsidRPr="00DF7B4B">
        <w:rPr>
          <w:rFonts w:ascii="Cambria" w:hAnsi="Cambria"/>
          <w:color w:val="0070C0"/>
        </w:rPr>
        <w:t>implement this educational policy</w:t>
      </w:r>
      <w:r w:rsidR="0018233C" w:rsidRPr="0018233C">
        <w:rPr>
          <w:rFonts w:ascii="Cambria" w:hAnsi="Cambria"/>
        </w:rPr>
        <w:t xml:space="preserve">, </w:t>
      </w:r>
      <w:r w:rsidR="0018233C" w:rsidRPr="00BF7A22">
        <w:rPr>
          <w:rFonts w:ascii="Cambria" w:hAnsi="Cambria"/>
          <w:color w:val="FF0000"/>
        </w:rPr>
        <w:t xml:space="preserve">there would be </w:t>
      </w:r>
      <w:r w:rsidR="0018233C" w:rsidRPr="0018233C">
        <w:rPr>
          <w:rFonts w:ascii="Cambria" w:hAnsi="Cambria"/>
        </w:rPr>
        <w:t>a shortage of educated</w:t>
      </w:r>
      <w:r w:rsidR="0018233C">
        <w:rPr>
          <w:rFonts w:ascii="Cambria" w:hAnsi="Cambria"/>
        </w:rPr>
        <w:t xml:space="preserve"> </w:t>
      </w:r>
      <w:r w:rsidR="0018233C" w:rsidRPr="0018233C">
        <w:rPr>
          <w:rFonts w:ascii="Cambria" w:hAnsi="Cambria"/>
        </w:rPr>
        <w:t xml:space="preserve">workers, with </w:t>
      </w:r>
      <w:r w:rsidR="0018233C" w:rsidRPr="003B4AFD">
        <w:rPr>
          <w:rFonts w:ascii="Cambria" w:hAnsi="Cambria"/>
          <w:color w:val="0070C0"/>
        </w:rPr>
        <w:t>the sustainability of the economy impaired.</w:t>
      </w:r>
    </w:p>
    <w:p w14:paraId="2C8F8E25" w14:textId="1A4CDCF0" w:rsidR="00872CCA" w:rsidRDefault="00872CCA" w:rsidP="0018233C">
      <w:pPr>
        <w:pStyle w:val="Body"/>
        <w:jc w:val="both"/>
        <w:rPr>
          <w:rFonts w:ascii="Cambria" w:hAnsi="Cambria"/>
        </w:rPr>
      </w:pPr>
    </w:p>
    <w:p w14:paraId="3F1C7AB0" w14:textId="46CFCAB1" w:rsidR="00872CCA" w:rsidRDefault="00872CCA" w:rsidP="00872CCA">
      <w:pPr>
        <w:pStyle w:val="Body"/>
        <w:numPr>
          <w:ilvl w:val="0"/>
          <w:numId w:val="13"/>
        </w:numPr>
        <w:jc w:val="both"/>
        <w:rPr>
          <w:rFonts w:ascii="Cambria" w:hAnsi="Cambria"/>
          <w:color w:val="0070C0"/>
        </w:rPr>
      </w:pPr>
      <w:r>
        <w:rPr>
          <w:rFonts w:ascii="Cambria" w:hAnsi="Cambria"/>
          <w:color w:val="0070C0"/>
        </w:rPr>
        <w:t>E</w:t>
      </w:r>
      <w:r>
        <w:rPr>
          <w:rFonts w:ascii="Cambria" w:hAnsi="Cambria" w:hint="eastAsia"/>
          <w:color w:val="0070C0"/>
        </w:rPr>
        <w:t>n</w:t>
      </w:r>
      <w:r>
        <w:rPr>
          <w:rFonts w:ascii="Cambria" w:hAnsi="Cambria"/>
          <w:color w:val="0070C0"/>
        </w:rPr>
        <w:t xml:space="preserve">lightened young people </w:t>
      </w:r>
      <w:r>
        <w:rPr>
          <w:rFonts w:ascii="Cambria" w:hAnsi="Cambria" w:hint="eastAsia"/>
          <w:color w:val="0070C0"/>
        </w:rPr>
        <w:t>开明的年轻人</w:t>
      </w:r>
    </w:p>
    <w:p w14:paraId="2C9FC942" w14:textId="5B1CA412" w:rsidR="00872CCA" w:rsidRDefault="00FD5735" w:rsidP="00872CCA">
      <w:pPr>
        <w:pStyle w:val="Body"/>
        <w:numPr>
          <w:ilvl w:val="0"/>
          <w:numId w:val="13"/>
        </w:numPr>
        <w:jc w:val="both"/>
        <w:rPr>
          <w:rFonts w:ascii="Cambria" w:hAnsi="Cambria"/>
          <w:color w:val="0070C0"/>
        </w:rPr>
      </w:pPr>
      <w:r w:rsidRPr="009707D4">
        <w:rPr>
          <w:rFonts w:ascii="Cambria" w:hAnsi="Cambria"/>
          <w:color w:val="0070C0"/>
          <w:u w:val="single"/>
        </w:rPr>
        <w:t>F</w:t>
      </w:r>
      <w:r w:rsidRPr="009707D4">
        <w:rPr>
          <w:rFonts w:ascii="Cambria" w:hAnsi="Cambria" w:hint="eastAsia"/>
          <w:color w:val="0070C0"/>
          <w:u w:val="single"/>
        </w:rPr>
        <w:t>aci</w:t>
      </w:r>
      <w:r w:rsidRPr="009707D4">
        <w:rPr>
          <w:rFonts w:ascii="Cambria" w:hAnsi="Cambria"/>
          <w:color w:val="0070C0"/>
          <w:u w:val="single"/>
        </w:rPr>
        <w:t>litate</w:t>
      </w:r>
      <w:r>
        <w:rPr>
          <w:rFonts w:ascii="Cambria" w:hAnsi="Cambria"/>
          <w:color w:val="0070C0"/>
        </w:rPr>
        <w:t xml:space="preserve"> innovation </w:t>
      </w:r>
      <w:r>
        <w:rPr>
          <w:rFonts w:ascii="Cambria" w:hAnsi="Cambria" w:hint="eastAsia"/>
          <w:color w:val="0070C0"/>
        </w:rPr>
        <w:t>促进创新</w:t>
      </w:r>
    </w:p>
    <w:p w14:paraId="53B1BB6F" w14:textId="6B3CB3E1" w:rsidR="00AA6682" w:rsidRPr="00AA6682" w:rsidRDefault="00FD5735" w:rsidP="00AA6682">
      <w:pPr>
        <w:pStyle w:val="Body"/>
        <w:numPr>
          <w:ilvl w:val="0"/>
          <w:numId w:val="13"/>
        </w:numPr>
        <w:jc w:val="both"/>
        <w:rPr>
          <w:rFonts w:ascii="Cambria" w:hAnsi="Cambria"/>
          <w:color w:val="0070C0"/>
        </w:rPr>
      </w:pPr>
      <w:r w:rsidRPr="009707D4">
        <w:rPr>
          <w:rFonts w:ascii="Cambria" w:hAnsi="Cambria"/>
          <w:color w:val="0070C0"/>
          <w:u w:val="single"/>
        </w:rPr>
        <w:t>E</w:t>
      </w:r>
      <w:r w:rsidRPr="009707D4">
        <w:rPr>
          <w:rFonts w:ascii="Cambria" w:hAnsi="Cambria" w:hint="eastAsia"/>
          <w:color w:val="0070C0"/>
          <w:u w:val="single"/>
        </w:rPr>
        <w:t>nhance</w:t>
      </w:r>
      <w:r>
        <w:rPr>
          <w:rFonts w:ascii="Cambria" w:hAnsi="Cambria"/>
          <w:color w:val="0070C0"/>
        </w:rPr>
        <w:t xml:space="preserve"> the overall competitiveness of the county </w:t>
      </w:r>
      <w:r>
        <w:rPr>
          <w:rFonts w:ascii="Cambria" w:hAnsi="Cambria" w:hint="eastAsia"/>
          <w:color w:val="0070C0"/>
        </w:rPr>
        <w:t>提升国家的整体竞争力</w:t>
      </w:r>
    </w:p>
    <w:p w14:paraId="7FA9385E" w14:textId="41252B07" w:rsidR="00FD5735" w:rsidRDefault="003F7764" w:rsidP="00872CCA">
      <w:pPr>
        <w:pStyle w:val="Body"/>
        <w:numPr>
          <w:ilvl w:val="0"/>
          <w:numId w:val="13"/>
        </w:numPr>
        <w:jc w:val="both"/>
        <w:rPr>
          <w:rFonts w:ascii="Cambria" w:hAnsi="Cambria"/>
          <w:color w:val="0070C0"/>
        </w:rPr>
      </w:pPr>
      <w:r w:rsidRPr="009707D4">
        <w:rPr>
          <w:rFonts w:ascii="Cambria" w:hAnsi="Cambria"/>
          <w:color w:val="0070C0"/>
          <w:u w:val="single"/>
        </w:rPr>
        <w:t>Emerge</w:t>
      </w:r>
      <w:r>
        <w:rPr>
          <w:rFonts w:ascii="Cambria" w:hAnsi="Cambria"/>
          <w:color w:val="0070C0"/>
        </w:rPr>
        <w:t xml:space="preserve"> from a third-world nation to a first-rate one </w:t>
      </w:r>
      <w:r>
        <w:rPr>
          <w:rFonts w:ascii="Cambria" w:hAnsi="Cambria" w:hint="eastAsia"/>
          <w:color w:val="0070C0"/>
        </w:rPr>
        <w:t>从一个第三世界国家崛起为一流国家</w:t>
      </w:r>
    </w:p>
    <w:p w14:paraId="49F08FDF" w14:textId="16265632" w:rsidR="003F7764" w:rsidRDefault="00B80481" w:rsidP="00872CCA">
      <w:pPr>
        <w:pStyle w:val="Body"/>
        <w:numPr>
          <w:ilvl w:val="0"/>
          <w:numId w:val="13"/>
        </w:numPr>
        <w:jc w:val="both"/>
        <w:rPr>
          <w:rFonts w:ascii="Cambria" w:hAnsi="Cambria"/>
          <w:color w:val="0070C0"/>
        </w:rPr>
      </w:pPr>
      <w:r w:rsidRPr="009707D4">
        <w:rPr>
          <w:rFonts w:ascii="Cambria" w:hAnsi="Cambria"/>
          <w:color w:val="0070C0"/>
          <w:u w:val="single"/>
        </w:rPr>
        <w:t>I</w:t>
      </w:r>
      <w:r w:rsidRPr="009707D4">
        <w:rPr>
          <w:rFonts w:ascii="Cambria" w:hAnsi="Cambria" w:hint="eastAsia"/>
          <w:color w:val="0070C0"/>
          <w:u w:val="single"/>
        </w:rPr>
        <w:t>mp</w:t>
      </w:r>
      <w:r w:rsidRPr="009707D4">
        <w:rPr>
          <w:rFonts w:ascii="Cambria" w:hAnsi="Cambria"/>
          <w:color w:val="0070C0"/>
          <w:u w:val="single"/>
        </w:rPr>
        <w:t>lement</w:t>
      </w:r>
      <w:r>
        <w:rPr>
          <w:rFonts w:ascii="Cambria" w:hAnsi="Cambria"/>
          <w:color w:val="0070C0"/>
        </w:rPr>
        <w:t xml:space="preserve"> educational policy </w:t>
      </w:r>
      <w:r>
        <w:rPr>
          <w:rFonts w:ascii="Cambria" w:hAnsi="Cambria" w:hint="eastAsia"/>
          <w:color w:val="0070C0"/>
        </w:rPr>
        <w:t>实施教育政策</w:t>
      </w:r>
    </w:p>
    <w:p w14:paraId="6416A850" w14:textId="052917E1" w:rsidR="00B529B0" w:rsidRPr="003B4AFD" w:rsidRDefault="00935F41" w:rsidP="0018233C">
      <w:pPr>
        <w:pStyle w:val="Body"/>
        <w:numPr>
          <w:ilvl w:val="0"/>
          <w:numId w:val="13"/>
        </w:numPr>
        <w:jc w:val="both"/>
        <w:rPr>
          <w:rFonts w:ascii="Cambria" w:hAnsi="Cambria"/>
          <w:color w:val="0070C0"/>
        </w:rPr>
      </w:pPr>
      <w:r>
        <w:rPr>
          <w:rFonts w:ascii="Cambria" w:hAnsi="Cambria"/>
          <w:color w:val="0070C0"/>
        </w:rPr>
        <w:t xml:space="preserve">a shortage of educated workers </w:t>
      </w:r>
      <w:r>
        <w:rPr>
          <w:rFonts w:ascii="Cambria" w:hAnsi="Cambria" w:hint="eastAsia"/>
          <w:color w:val="0070C0"/>
        </w:rPr>
        <w:t>受教育的劳动力短缺</w:t>
      </w:r>
    </w:p>
    <w:p w14:paraId="69C9E2EF" w14:textId="77777777" w:rsidR="004E0BBE" w:rsidRDefault="004E0BBE" w:rsidP="009E0B50">
      <w:pPr>
        <w:pStyle w:val="Body"/>
        <w:pBdr>
          <w:bottom w:val="single" w:sz="6" w:space="1" w:color="auto"/>
        </w:pBdr>
        <w:jc w:val="both"/>
        <w:rPr>
          <w:rFonts w:ascii="Cambria" w:hAnsi="Cambria"/>
          <w:color w:val="0070C0"/>
        </w:rPr>
      </w:pPr>
    </w:p>
    <w:p w14:paraId="0113CA10" w14:textId="77777777" w:rsidR="009E0B50" w:rsidRDefault="009E0B50" w:rsidP="009E0B50">
      <w:pPr>
        <w:pStyle w:val="Body"/>
        <w:pBdr>
          <w:top w:val="none" w:sz="0" w:space="0" w:color="auto"/>
        </w:pBdr>
        <w:jc w:val="both"/>
        <w:rPr>
          <w:rFonts w:ascii="Cambria" w:hAnsi="Cambria"/>
          <w:color w:val="0070C0"/>
        </w:rPr>
      </w:pPr>
    </w:p>
    <w:p w14:paraId="6F3B761E" w14:textId="77777777" w:rsidR="009E0B50" w:rsidRPr="009726FE" w:rsidRDefault="009E0B50" w:rsidP="009E0B50">
      <w:pPr>
        <w:pStyle w:val="Body"/>
        <w:pBdr>
          <w:top w:val="none" w:sz="0" w:space="0" w:color="auto"/>
        </w:pBdr>
        <w:jc w:val="both"/>
        <w:rPr>
          <w:rFonts w:ascii="Cambria" w:hAnsi="Cambria"/>
          <w:color w:val="0070C0"/>
        </w:rPr>
      </w:pPr>
    </w:p>
    <w:p w14:paraId="572F407A" w14:textId="56F90D5D" w:rsidR="00157392" w:rsidRPr="00D0598D" w:rsidRDefault="00157392" w:rsidP="00AC7B59">
      <w:pPr>
        <w:pStyle w:val="Body"/>
        <w:jc w:val="both"/>
        <w:rPr>
          <w:rFonts w:ascii="Cambria" w:hAnsi="Cambria"/>
        </w:rPr>
      </w:pPr>
      <w:r w:rsidRPr="00D0598D">
        <w:rPr>
          <w:rFonts w:ascii="Cambria" w:hAnsi="Cambria"/>
        </w:rPr>
        <w:t>【结尾段】</w:t>
      </w:r>
      <w:r w:rsidR="00C305A9" w:rsidRPr="00D0598D">
        <w:rPr>
          <w:rFonts w:ascii="Cambria" w:hAnsi="Cambria"/>
        </w:rPr>
        <w:t>①</w:t>
      </w:r>
      <w:r w:rsidR="00AC7B59" w:rsidRPr="00AC7B59">
        <w:rPr>
          <w:rFonts w:ascii="Calibri" w:hAnsi="Calibri" w:cs="Calibri"/>
        </w:rPr>
        <w:t>﻿</w:t>
      </w:r>
      <w:r w:rsidR="001578D0" w:rsidRPr="00B53BB2">
        <w:rPr>
          <w:rFonts w:ascii="Calibri" w:hAnsi="Calibri" w:cs="Calibri" w:hint="eastAsia"/>
          <w:color w:val="FF0000"/>
        </w:rPr>
        <w:t>最后，我全心全意地主张，</w:t>
      </w:r>
      <w:r w:rsidR="001578D0" w:rsidRPr="001578D0">
        <w:rPr>
          <w:rFonts w:ascii="Calibri" w:hAnsi="Calibri" w:cs="Calibri" w:hint="eastAsia"/>
        </w:rPr>
        <w:t>年轻人应该接受全日制教育，直到</w:t>
      </w:r>
      <w:r w:rsidR="001578D0" w:rsidRPr="001578D0">
        <w:rPr>
          <w:rFonts w:ascii="Calibri" w:hAnsi="Calibri" w:cs="Calibri" w:hint="eastAsia"/>
        </w:rPr>
        <w:t>18</w:t>
      </w:r>
      <w:r w:rsidR="001578D0" w:rsidRPr="001578D0">
        <w:rPr>
          <w:rFonts w:ascii="Calibri" w:hAnsi="Calibri" w:cs="Calibri" w:hint="eastAsia"/>
        </w:rPr>
        <w:t>岁，这样他们就会更有就业能力，而国家也会因为更多受过教育的人才而繁荣昌盛。</w:t>
      </w:r>
      <w:r w:rsidR="003378EB" w:rsidRPr="00A052CD">
        <w:rPr>
          <w:rFonts w:ascii="Cambria" w:hAnsi="Cambria"/>
          <w:color w:val="000000" w:themeColor="text1"/>
        </w:rPr>
        <w:t>②</w:t>
      </w:r>
      <w:r w:rsidR="001578D0" w:rsidRPr="001578D0">
        <w:rPr>
          <w:rFonts w:ascii="Calibri" w:hAnsi="Calibri" w:cs="Calibri" w:hint="eastAsia"/>
        </w:rPr>
        <w:t>我希望所有政策制定者都能认识到这一点，并采取行动来实现这一建议。</w:t>
      </w:r>
    </w:p>
    <w:p w14:paraId="4AC97D22" w14:textId="77777777" w:rsidR="00157392" w:rsidRDefault="00157392" w:rsidP="003340AE">
      <w:pPr>
        <w:pStyle w:val="Body"/>
        <w:jc w:val="both"/>
        <w:rPr>
          <w:rFonts w:ascii="Cambria" w:hAnsi="Cambria"/>
        </w:rPr>
      </w:pPr>
    </w:p>
    <w:p w14:paraId="2ED26203" w14:textId="2B829F96" w:rsidR="004613E6" w:rsidRPr="007053E0" w:rsidRDefault="00AC7B59" w:rsidP="006E0BFD">
      <w:pPr>
        <w:pStyle w:val="Body"/>
        <w:jc w:val="both"/>
        <w:rPr>
          <w:rFonts w:ascii="Cambria" w:hAnsi="Cambria"/>
          <w:color w:val="FF0000"/>
        </w:rPr>
      </w:pPr>
      <w:r w:rsidRPr="00AC7B59">
        <w:rPr>
          <w:rFonts w:ascii="Calibri" w:hAnsi="Calibri" w:cs="Calibri"/>
        </w:rPr>
        <w:t>﻿</w:t>
      </w:r>
      <w:r w:rsidR="006E0BFD" w:rsidRPr="006E0BFD">
        <w:rPr>
          <w:rFonts w:ascii="Calibri" w:hAnsi="Calibri" w:cs="Calibri"/>
        </w:rPr>
        <w:t>﻿</w:t>
      </w:r>
      <w:r w:rsidR="003378EB" w:rsidRPr="00D0598D">
        <w:rPr>
          <w:rFonts w:ascii="Cambria" w:hAnsi="Cambria"/>
        </w:rPr>
        <w:t>①</w:t>
      </w:r>
      <w:proofErr w:type="gramStart"/>
      <w:r w:rsidR="006E0BFD" w:rsidRPr="00657F55">
        <w:rPr>
          <w:rFonts w:ascii="Cambria" w:hAnsi="Cambria"/>
          <w:color w:val="FF0000"/>
        </w:rPr>
        <w:t>In</w:t>
      </w:r>
      <w:proofErr w:type="gramEnd"/>
      <w:r w:rsidR="006E0BFD" w:rsidRPr="00657F55">
        <w:rPr>
          <w:rFonts w:ascii="Cambria" w:hAnsi="Cambria"/>
          <w:color w:val="FF0000"/>
        </w:rPr>
        <w:t xml:space="preserve"> conclusion, I wholeheartedly advocate the notion that </w:t>
      </w:r>
      <w:r w:rsidR="006E0BFD" w:rsidRPr="006E0BFD">
        <w:rPr>
          <w:rFonts w:ascii="Cambria" w:hAnsi="Cambria"/>
        </w:rPr>
        <w:t>young individuals should have full-time</w:t>
      </w:r>
      <w:r w:rsidR="006E0BFD">
        <w:rPr>
          <w:rFonts w:ascii="Cambria" w:hAnsi="Cambria"/>
        </w:rPr>
        <w:t xml:space="preserve"> </w:t>
      </w:r>
      <w:r w:rsidR="006E0BFD" w:rsidRPr="006E0BFD">
        <w:rPr>
          <w:rFonts w:ascii="Cambria" w:hAnsi="Cambria"/>
        </w:rPr>
        <w:t xml:space="preserve">education until the age of 18 so </w:t>
      </w:r>
      <w:r w:rsidR="006E0BFD" w:rsidRPr="00BE3FB0">
        <w:rPr>
          <w:rFonts w:ascii="Cambria" w:hAnsi="Cambria"/>
          <w:color w:val="0070C0"/>
        </w:rPr>
        <w:t>they will become more employable</w:t>
      </w:r>
      <w:r w:rsidR="006E0BFD" w:rsidRPr="006E0BFD">
        <w:rPr>
          <w:rFonts w:ascii="Cambria" w:hAnsi="Cambria"/>
        </w:rPr>
        <w:t xml:space="preserve">, and </w:t>
      </w:r>
      <w:r w:rsidR="006E0BFD" w:rsidRPr="00E86E8E">
        <w:rPr>
          <w:rFonts w:ascii="Cambria" w:hAnsi="Cambria"/>
          <w:color w:val="0070C0"/>
        </w:rPr>
        <w:t xml:space="preserve">countries will thrive and prosper </w:t>
      </w:r>
      <w:r w:rsidR="006E0BFD" w:rsidRPr="006E0BFD">
        <w:rPr>
          <w:rFonts w:ascii="Cambria" w:hAnsi="Cambria"/>
        </w:rPr>
        <w:t xml:space="preserve">due to more educated talents. </w:t>
      </w:r>
      <w:r w:rsidR="003378EB" w:rsidRPr="00A052CD">
        <w:rPr>
          <w:rFonts w:ascii="Cambria" w:hAnsi="Cambria"/>
          <w:color w:val="000000" w:themeColor="text1"/>
        </w:rPr>
        <w:t>②</w:t>
      </w:r>
      <w:r w:rsidR="006E0BFD" w:rsidRPr="007053E0">
        <w:rPr>
          <w:rFonts w:ascii="Cambria" w:hAnsi="Cambria"/>
          <w:color w:val="FF0000"/>
        </w:rPr>
        <w:t xml:space="preserve">I wish that all policymakers would </w:t>
      </w:r>
      <w:proofErr w:type="spellStart"/>
      <w:r w:rsidR="006E0BFD" w:rsidRPr="007053E0">
        <w:rPr>
          <w:rFonts w:ascii="Cambria" w:hAnsi="Cambria"/>
          <w:color w:val="FF0000"/>
        </w:rPr>
        <w:t>realise</w:t>
      </w:r>
      <w:proofErr w:type="spellEnd"/>
      <w:r w:rsidR="006E0BFD" w:rsidRPr="007053E0">
        <w:rPr>
          <w:rFonts w:ascii="Cambria" w:hAnsi="Cambria"/>
          <w:color w:val="FF0000"/>
        </w:rPr>
        <w:t xml:space="preserve"> this and take action to materialize this proposal.</w:t>
      </w:r>
    </w:p>
    <w:p w14:paraId="5806CCB4" w14:textId="77777777" w:rsidR="0060576B" w:rsidRPr="006E6152" w:rsidRDefault="0060576B" w:rsidP="006E6152">
      <w:pPr>
        <w:pStyle w:val="Body"/>
        <w:jc w:val="both"/>
        <w:rPr>
          <w:rFonts w:ascii="Cambria" w:hAnsi="Cambria"/>
          <w:color w:val="0070C0"/>
        </w:rPr>
      </w:pPr>
    </w:p>
    <w:p w14:paraId="17E7F766" w14:textId="77777777" w:rsidR="00DE616D" w:rsidRDefault="00DE616D" w:rsidP="003340AE">
      <w:pPr>
        <w:pStyle w:val="Body"/>
        <w:jc w:val="both"/>
        <w:rPr>
          <w:rFonts w:ascii="Cambria" w:hAnsi="Cambria"/>
          <w:color w:val="000000" w:themeColor="text1"/>
        </w:rPr>
      </w:pPr>
    </w:p>
    <w:p w14:paraId="390ACE02" w14:textId="77777777" w:rsidR="00547398" w:rsidRDefault="00547398" w:rsidP="003340AE">
      <w:pPr>
        <w:pStyle w:val="Body"/>
        <w:jc w:val="both"/>
        <w:rPr>
          <w:rFonts w:ascii="Cambria" w:hAnsi="Cambria"/>
          <w:color w:val="000000" w:themeColor="text1"/>
        </w:rPr>
      </w:pPr>
    </w:p>
    <w:p w14:paraId="6E8E0747" w14:textId="77777777" w:rsidR="00875DE3" w:rsidRDefault="00875DE3" w:rsidP="003340AE">
      <w:pPr>
        <w:pStyle w:val="Body"/>
        <w:jc w:val="both"/>
        <w:rPr>
          <w:rFonts w:ascii="Cambria" w:hAnsi="Cambria"/>
          <w:color w:val="000000" w:themeColor="text1"/>
        </w:rPr>
      </w:pPr>
    </w:p>
    <w:p w14:paraId="59BA25DA" w14:textId="77777777" w:rsidR="000F43A2" w:rsidRDefault="000F43A2" w:rsidP="003340AE">
      <w:pPr>
        <w:pStyle w:val="Body"/>
        <w:jc w:val="both"/>
        <w:rPr>
          <w:rFonts w:ascii="Cambria" w:hAnsi="Cambria"/>
          <w:color w:val="000000" w:themeColor="text1"/>
        </w:rPr>
      </w:pPr>
    </w:p>
    <w:p w14:paraId="554B0E29" w14:textId="77777777" w:rsidR="00312CDB" w:rsidRDefault="00312CDB" w:rsidP="003340AE">
      <w:pPr>
        <w:pStyle w:val="Body"/>
        <w:jc w:val="both"/>
        <w:rPr>
          <w:rFonts w:ascii="Cambria" w:hAnsi="Cambria"/>
          <w:color w:val="000000" w:themeColor="text1"/>
        </w:rPr>
      </w:pPr>
    </w:p>
    <w:p w14:paraId="3B6B1F4D" w14:textId="77777777" w:rsidR="00312CDB" w:rsidRDefault="00312CDB" w:rsidP="003340AE">
      <w:pPr>
        <w:pStyle w:val="Body"/>
        <w:jc w:val="both"/>
        <w:rPr>
          <w:rFonts w:ascii="Cambria" w:hAnsi="Cambria"/>
          <w:color w:val="000000" w:themeColor="text1"/>
        </w:rPr>
      </w:pPr>
    </w:p>
    <w:p w14:paraId="179C8FBD" w14:textId="77777777" w:rsidR="00D41161" w:rsidRPr="003340AE" w:rsidRDefault="00D41161" w:rsidP="003340AE">
      <w:pPr>
        <w:pStyle w:val="Body"/>
        <w:jc w:val="both"/>
        <w:rPr>
          <w:rFonts w:ascii="Cambria" w:hAnsi="Cambria"/>
          <w:color w:val="000000" w:themeColor="text1"/>
        </w:rPr>
      </w:pPr>
    </w:p>
    <w:p w14:paraId="6C42F310" w14:textId="77777777" w:rsidR="003340AE" w:rsidRDefault="003340AE" w:rsidP="0002438F">
      <w:pPr>
        <w:pStyle w:val="Body"/>
        <w:jc w:val="both"/>
        <w:rPr>
          <w:rFonts w:ascii="Cambria" w:hAnsi="Cambria"/>
          <w:color w:val="000000" w:themeColor="text1"/>
        </w:rPr>
      </w:pPr>
    </w:p>
    <w:p w14:paraId="5F73AFDC" w14:textId="77777777" w:rsidR="00C55626" w:rsidRDefault="00C55626" w:rsidP="002E63C3">
      <w:pPr>
        <w:pStyle w:val="Body"/>
        <w:jc w:val="both"/>
        <w:rPr>
          <w:rFonts w:ascii="Cambria" w:hAnsi="Cambria"/>
          <w:color w:val="000000" w:themeColor="text1"/>
        </w:rPr>
      </w:pPr>
    </w:p>
    <w:p w14:paraId="742E7F48" w14:textId="77777777" w:rsidR="00C55626" w:rsidRPr="004946C4" w:rsidRDefault="00C55626" w:rsidP="002E63C3">
      <w:pPr>
        <w:pStyle w:val="Body"/>
        <w:jc w:val="both"/>
        <w:rPr>
          <w:rFonts w:ascii="Cambria" w:hAnsi="Cambria"/>
          <w:color w:val="000000" w:themeColor="text1"/>
        </w:rPr>
      </w:pPr>
    </w:p>
    <w:p w14:paraId="36D5F0BB" w14:textId="77777777" w:rsidR="00141B43" w:rsidRPr="00044A6C" w:rsidRDefault="00141B43" w:rsidP="007571AF">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3C2F3" w14:textId="77777777" w:rsidR="00033D1D" w:rsidRDefault="00033D1D">
      <w:r>
        <w:separator/>
      </w:r>
    </w:p>
  </w:endnote>
  <w:endnote w:type="continuationSeparator" w:id="0">
    <w:p w14:paraId="78666B51" w14:textId="77777777" w:rsidR="00033D1D" w:rsidRDefault="00033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altName w:val="苹方-简"/>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18C112"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574362" w14:textId="77777777" w:rsidR="00033D1D" w:rsidRDefault="00033D1D">
      <w:r>
        <w:separator/>
      </w:r>
    </w:p>
  </w:footnote>
  <w:footnote w:type="continuationSeparator" w:id="0">
    <w:p w14:paraId="6463CCBF" w14:textId="77777777" w:rsidR="00033D1D" w:rsidRDefault="00033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18CBFD"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D2D01"/>
    <w:multiLevelType w:val="hybridMultilevel"/>
    <w:tmpl w:val="5088F7F4"/>
    <w:lvl w:ilvl="0" w:tplc="F516D0D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6499A"/>
    <w:multiLevelType w:val="hybridMultilevel"/>
    <w:tmpl w:val="97806F0C"/>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8927B1"/>
    <w:multiLevelType w:val="hybridMultilevel"/>
    <w:tmpl w:val="BBE4C6DE"/>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631C15"/>
    <w:multiLevelType w:val="hybridMultilevel"/>
    <w:tmpl w:val="08645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0911EF"/>
    <w:multiLevelType w:val="hybridMultilevel"/>
    <w:tmpl w:val="48E4AC74"/>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76464"/>
    <w:multiLevelType w:val="hybridMultilevel"/>
    <w:tmpl w:val="44024D60"/>
    <w:lvl w:ilvl="0" w:tplc="F516D0D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A792E"/>
    <w:multiLevelType w:val="hybridMultilevel"/>
    <w:tmpl w:val="663EE654"/>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1367B"/>
    <w:multiLevelType w:val="hybridMultilevel"/>
    <w:tmpl w:val="80DA8B86"/>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8"/>
  </w:num>
  <w:num w:numId="5">
    <w:abstractNumId w:val="6"/>
  </w:num>
  <w:num w:numId="6">
    <w:abstractNumId w:val="12"/>
  </w:num>
  <w:num w:numId="7">
    <w:abstractNumId w:val="3"/>
  </w:num>
  <w:num w:numId="8">
    <w:abstractNumId w:val="11"/>
  </w:num>
  <w:num w:numId="9">
    <w:abstractNumId w:val="4"/>
  </w:num>
  <w:num w:numId="10">
    <w:abstractNumId w:val="10"/>
  </w:num>
  <w:num w:numId="11">
    <w:abstractNumId w:val="2"/>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2D2"/>
    <w:rsid w:val="000104DF"/>
    <w:rsid w:val="00023093"/>
    <w:rsid w:val="0002438F"/>
    <w:rsid w:val="000301BE"/>
    <w:rsid w:val="000317BD"/>
    <w:rsid w:val="00033D1D"/>
    <w:rsid w:val="0003607A"/>
    <w:rsid w:val="00044A6C"/>
    <w:rsid w:val="00057343"/>
    <w:rsid w:val="0006253A"/>
    <w:rsid w:val="00063E6B"/>
    <w:rsid w:val="0006597B"/>
    <w:rsid w:val="00067ADB"/>
    <w:rsid w:val="00071EF9"/>
    <w:rsid w:val="00075224"/>
    <w:rsid w:val="000834A7"/>
    <w:rsid w:val="00090A91"/>
    <w:rsid w:val="000A7A2E"/>
    <w:rsid w:val="000B3069"/>
    <w:rsid w:val="000B549C"/>
    <w:rsid w:val="000C05FF"/>
    <w:rsid w:val="000C3B94"/>
    <w:rsid w:val="000C4150"/>
    <w:rsid w:val="000C6837"/>
    <w:rsid w:val="000E41CB"/>
    <w:rsid w:val="000F04EB"/>
    <w:rsid w:val="000F2099"/>
    <w:rsid w:val="000F2259"/>
    <w:rsid w:val="000F2F61"/>
    <w:rsid w:val="000F43A2"/>
    <w:rsid w:val="001040A2"/>
    <w:rsid w:val="001044B0"/>
    <w:rsid w:val="001074A0"/>
    <w:rsid w:val="0011489D"/>
    <w:rsid w:val="0011554D"/>
    <w:rsid w:val="00115AA5"/>
    <w:rsid w:val="001275A2"/>
    <w:rsid w:val="00131477"/>
    <w:rsid w:val="001355D3"/>
    <w:rsid w:val="00141B43"/>
    <w:rsid w:val="001520BD"/>
    <w:rsid w:val="001562F9"/>
    <w:rsid w:val="00157392"/>
    <w:rsid w:val="001578D0"/>
    <w:rsid w:val="001717E9"/>
    <w:rsid w:val="00173D80"/>
    <w:rsid w:val="001752E4"/>
    <w:rsid w:val="001805C1"/>
    <w:rsid w:val="0018233C"/>
    <w:rsid w:val="00184E1C"/>
    <w:rsid w:val="00185F4E"/>
    <w:rsid w:val="001B172B"/>
    <w:rsid w:val="001B235A"/>
    <w:rsid w:val="001B3B46"/>
    <w:rsid w:val="001B6614"/>
    <w:rsid w:val="001C7EA4"/>
    <w:rsid w:val="001F2D64"/>
    <w:rsid w:val="002129D3"/>
    <w:rsid w:val="00212FBF"/>
    <w:rsid w:val="00231184"/>
    <w:rsid w:val="00237020"/>
    <w:rsid w:val="002379CA"/>
    <w:rsid w:val="00240335"/>
    <w:rsid w:val="0026184C"/>
    <w:rsid w:val="0026524D"/>
    <w:rsid w:val="00267258"/>
    <w:rsid w:val="00275269"/>
    <w:rsid w:val="002766E3"/>
    <w:rsid w:val="00277D81"/>
    <w:rsid w:val="00286ED6"/>
    <w:rsid w:val="00292BA6"/>
    <w:rsid w:val="0029347A"/>
    <w:rsid w:val="002A6FD5"/>
    <w:rsid w:val="002A77C4"/>
    <w:rsid w:val="002B255D"/>
    <w:rsid w:val="002B6D1F"/>
    <w:rsid w:val="002B6F78"/>
    <w:rsid w:val="002C37F9"/>
    <w:rsid w:val="002E63C3"/>
    <w:rsid w:val="002F1CD3"/>
    <w:rsid w:val="002F3EE8"/>
    <w:rsid w:val="002F673A"/>
    <w:rsid w:val="00300A8E"/>
    <w:rsid w:val="00304C05"/>
    <w:rsid w:val="00305839"/>
    <w:rsid w:val="00306B54"/>
    <w:rsid w:val="003106AC"/>
    <w:rsid w:val="003107A4"/>
    <w:rsid w:val="003114A2"/>
    <w:rsid w:val="00312CDB"/>
    <w:rsid w:val="00320A16"/>
    <w:rsid w:val="003340AE"/>
    <w:rsid w:val="003378EB"/>
    <w:rsid w:val="00377E6E"/>
    <w:rsid w:val="00382E10"/>
    <w:rsid w:val="00387DAE"/>
    <w:rsid w:val="003910EA"/>
    <w:rsid w:val="00394ADB"/>
    <w:rsid w:val="003A0ECA"/>
    <w:rsid w:val="003B043F"/>
    <w:rsid w:val="003B3D30"/>
    <w:rsid w:val="003B4AFD"/>
    <w:rsid w:val="003C0EBC"/>
    <w:rsid w:val="003C1144"/>
    <w:rsid w:val="003D02C9"/>
    <w:rsid w:val="003E521E"/>
    <w:rsid w:val="003E606E"/>
    <w:rsid w:val="003F24A5"/>
    <w:rsid w:val="003F49C3"/>
    <w:rsid w:val="003F75D2"/>
    <w:rsid w:val="003F7764"/>
    <w:rsid w:val="00410C00"/>
    <w:rsid w:val="00450A88"/>
    <w:rsid w:val="00455960"/>
    <w:rsid w:val="004613E6"/>
    <w:rsid w:val="00462DF1"/>
    <w:rsid w:val="0046554B"/>
    <w:rsid w:val="00473B22"/>
    <w:rsid w:val="00475CF4"/>
    <w:rsid w:val="00475EC3"/>
    <w:rsid w:val="00485C9F"/>
    <w:rsid w:val="004878B7"/>
    <w:rsid w:val="004946C4"/>
    <w:rsid w:val="004A4578"/>
    <w:rsid w:val="004B0B96"/>
    <w:rsid w:val="004B4D4B"/>
    <w:rsid w:val="004B5660"/>
    <w:rsid w:val="004B586F"/>
    <w:rsid w:val="004B5CCE"/>
    <w:rsid w:val="004C5C91"/>
    <w:rsid w:val="004D3F9D"/>
    <w:rsid w:val="004D7E9D"/>
    <w:rsid w:val="004E07DD"/>
    <w:rsid w:val="004E0BBE"/>
    <w:rsid w:val="004E3B06"/>
    <w:rsid w:val="004F4377"/>
    <w:rsid w:val="0050271B"/>
    <w:rsid w:val="005029EF"/>
    <w:rsid w:val="005140C0"/>
    <w:rsid w:val="005243E0"/>
    <w:rsid w:val="00525273"/>
    <w:rsid w:val="00526B4A"/>
    <w:rsid w:val="00547398"/>
    <w:rsid w:val="00547AA3"/>
    <w:rsid w:val="00570559"/>
    <w:rsid w:val="00580DFC"/>
    <w:rsid w:val="0058167B"/>
    <w:rsid w:val="00582786"/>
    <w:rsid w:val="00585D9F"/>
    <w:rsid w:val="00593B28"/>
    <w:rsid w:val="005B0731"/>
    <w:rsid w:val="005C2E02"/>
    <w:rsid w:val="005C3FA9"/>
    <w:rsid w:val="005C4784"/>
    <w:rsid w:val="005E520E"/>
    <w:rsid w:val="005E5B04"/>
    <w:rsid w:val="005E7C49"/>
    <w:rsid w:val="005F2356"/>
    <w:rsid w:val="005F39A1"/>
    <w:rsid w:val="006018A8"/>
    <w:rsid w:val="00604CEF"/>
    <w:rsid w:val="0060576B"/>
    <w:rsid w:val="00606E3F"/>
    <w:rsid w:val="00606F79"/>
    <w:rsid w:val="00612380"/>
    <w:rsid w:val="006202D0"/>
    <w:rsid w:val="00622996"/>
    <w:rsid w:val="006416D8"/>
    <w:rsid w:val="00657232"/>
    <w:rsid w:val="00657F55"/>
    <w:rsid w:val="0066156E"/>
    <w:rsid w:val="00661B7F"/>
    <w:rsid w:val="00661D04"/>
    <w:rsid w:val="00663844"/>
    <w:rsid w:val="00664364"/>
    <w:rsid w:val="00664637"/>
    <w:rsid w:val="006735E6"/>
    <w:rsid w:val="00683E07"/>
    <w:rsid w:val="006911C1"/>
    <w:rsid w:val="00696D95"/>
    <w:rsid w:val="006A16BD"/>
    <w:rsid w:val="006A7BA8"/>
    <w:rsid w:val="006B39BF"/>
    <w:rsid w:val="006C41C0"/>
    <w:rsid w:val="006C7205"/>
    <w:rsid w:val="006D3B1D"/>
    <w:rsid w:val="006E0BFD"/>
    <w:rsid w:val="006E6152"/>
    <w:rsid w:val="006F0B95"/>
    <w:rsid w:val="006F1C3C"/>
    <w:rsid w:val="00700A30"/>
    <w:rsid w:val="00704E6C"/>
    <w:rsid w:val="007053E0"/>
    <w:rsid w:val="0072609E"/>
    <w:rsid w:val="007337AA"/>
    <w:rsid w:val="007343CD"/>
    <w:rsid w:val="007362FA"/>
    <w:rsid w:val="007426EA"/>
    <w:rsid w:val="007451E0"/>
    <w:rsid w:val="00746169"/>
    <w:rsid w:val="00754416"/>
    <w:rsid w:val="007571AF"/>
    <w:rsid w:val="00762C21"/>
    <w:rsid w:val="007705AE"/>
    <w:rsid w:val="00771B92"/>
    <w:rsid w:val="00780D84"/>
    <w:rsid w:val="00791704"/>
    <w:rsid w:val="007961DC"/>
    <w:rsid w:val="00797C6F"/>
    <w:rsid w:val="007A2559"/>
    <w:rsid w:val="007A6623"/>
    <w:rsid w:val="007B01E9"/>
    <w:rsid w:val="007B063F"/>
    <w:rsid w:val="007B6ABE"/>
    <w:rsid w:val="007C4EA4"/>
    <w:rsid w:val="007D2A73"/>
    <w:rsid w:val="007D2AF8"/>
    <w:rsid w:val="007D58D0"/>
    <w:rsid w:val="007E24E5"/>
    <w:rsid w:val="007F0D4D"/>
    <w:rsid w:val="00810360"/>
    <w:rsid w:val="00813570"/>
    <w:rsid w:val="008163EE"/>
    <w:rsid w:val="00831A4C"/>
    <w:rsid w:val="00834093"/>
    <w:rsid w:val="00841FDD"/>
    <w:rsid w:val="00854F8A"/>
    <w:rsid w:val="008635A8"/>
    <w:rsid w:val="00864ED0"/>
    <w:rsid w:val="00870D1B"/>
    <w:rsid w:val="00872CCA"/>
    <w:rsid w:val="00875DE3"/>
    <w:rsid w:val="00883DE5"/>
    <w:rsid w:val="00884A43"/>
    <w:rsid w:val="00885DEC"/>
    <w:rsid w:val="00891628"/>
    <w:rsid w:val="00895A26"/>
    <w:rsid w:val="008A55A9"/>
    <w:rsid w:val="008B37C6"/>
    <w:rsid w:val="008D50F6"/>
    <w:rsid w:val="008E3BE1"/>
    <w:rsid w:val="008E792F"/>
    <w:rsid w:val="008F277C"/>
    <w:rsid w:val="00904565"/>
    <w:rsid w:val="0090715B"/>
    <w:rsid w:val="00911693"/>
    <w:rsid w:val="009118BD"/>
    <w:rsid w:val="0092070F"/>
    <w:rsid w:val="00920CAB"/>
    <w:rsid w:val="00921D0E"/>
    <w:rsid w:val="00925731"/>
    <w:rsid w:val="00931F9E"/>
    <w:rsid w:val="00932827"/>
    <w:rsid w:val="00932B3C"/>
    <w:rsid w:val="00935F41"/>
    <w:rsid w:val="00937338"/>
    <w:rsid w:val="009403A5"/>
    <w:rsid w:val="00940DCD"/>
    <w:rsid w:val="009436EB"/>
    <w:rsid w:val="0095051A"/>
    <w:rsid w:val="0095725E"/>
    <w:rsid w:val="009622E8"/>
    <w:rsid w:val="009707D4"/>
    <w:rsid w:val="00971DED"/>
    <w:rsid w:val="009723DD"/>
    <w:rsid w:val="009726FE"/>
    <w:rsid w:val="009778AF"/>
    <w:rsid w:val="00977A0B"/>
    <w:rsid w:val="00984890"/>
    <w:rsid w:val="0098605B"/>
    <w:rsid w:val="00986F7D"/>
    <w:rsid w:val="00992654"/>
    <w:rsid w:val="009930C0"/>
    <w:rsid w:val="00993E2E"/>
    <w:rsid w:val="009A0863"/>
    <w:rsid w:val="009C3C66"/>
    <w:rsid w:val="009E0B50"/>
    <w:rsid w:val="009E317C"/>
    <w:rsid w:val="009E523D"/>
    <w:rsid w:val="009E7F83"/>
    <w:rsid w:val="009F5152"/>
    <w:rsid w:val="009F59E1"/>
    <w:rsid w:val="00A010CA"/>
    <w:rsid w:val="00A052CD"/>
    <w:rsid w:val="00A101AE"/>
    <w:rsid w:val="00A12A54"/>
    <w:rsid w:val="00A205FA"/>
    <w:rsid w:val="00A2374F"/>
    <w:rsid w:val="00A302C0"/>
    <w:rsid w:val="00A37DBE"/>
    <w:rsid w:val="00A43331"/>
    <w:rsid w:val="00A439AF"/>
    <w:rsid w:val="00A47276"/>
    <w:rsid w:val="00A5305D"/>
    <w:rsid w:val="00A617C6"/>
    <w:rsid w:val="00A811C7"/>
    <w:rsid w:val="00A86777"/>
    <w:rsid w:val="00A92D96"/>
    <w:rsid w:val="00AA3385"/>
    <w:rsid w:val="00AA3FBF"/>
    <w:rsid w:val="00AA6682"/>
    <w:rsid w:val="00AB2104"/>
    <w:rsid w:val="00AB29CF"/>
    <w:rsid w:val="00AC020E"/>
    <w:rsid w:val="00AC7B59"/>
    <w:rsid w:val="00AD17BF"/>
    <w:rsid w:val="00AD1BA3"/>
    <w:rsid w:val="00AE2E82"/>
    <w:rsid w:val="00AE50F6"/>
    <w:rsid w:val="00AF3FF9"/>
    <w:rsid w:val="00B06227"/>
    <w:rsid w:val="00B1192D"/>
    <w:rsid w:val="00B30AA8"/>
    <w:rsid w:val="00B42E98"/>
    <w:rsid w:val="00B474FA"/>
    <w:rsid w:val="00B50ED9"/>
    <w:rsid w:val="00B52897"/>
    <w:rsid w:val="00B529B0"/>
    <w:rsid w:val="00B53BB2"/>
    <w:rsid w:val="00B545FD"/>
    <w:rsid w:val="00B558AC"/>
    <w:rsid w:val="00B5741A"/>
    <w:rsid w:val="00B667B5"/>
    <w:rsid w:val="00B77D71"/>
    <w:rsid w:val="00B80481"/>
    <w:rsid w:val="00B81721"/>
    <w:rsid w:val="00B84785"/>
    <w:rsid w:val="00B94650"/>
    <w:rsid w:val="00B94F1E"/>
    <w:rsid w:val="00BA1410"/>
    <w:rsid w:val="00BA1BE2"/>
    <w:rsid w:val="00BA4110"/>
    <w:rsid w:val="00BB2689"/>
    <w:rsid w:val="00BB6D54"/>
    <w:rsid w:val="00BC21B2"/>
    <w:rsid w:val="00BC33D3"/>
    <w:rsid w:val="00BD0994"/>
    <w:rsid w:val="00BD29CD"/>
    <w:rsid w:val="00BD5CDA"/>
    <w:rsid w:val="00BE3FB0"/>
    <w:rsid w:val="00BF47C5"/>
    <w:rsid w:val="00BF68B5"/>
    <w:rsid w:val="00BF7A22"/>
    <w:rsid w:val="00C01B34"/>
    <w:rsid w:val="00C02E25"/>
    <w:rsid w:val="00C06131"/>
    <w:rsid w:val="00C0633C"/>
    <w:rsid w:val="00C305A9"/>
    <w:rsid w:val="00C36D83"/>
    <w:rsid w:val="00C36EC1"/>
    <w:rsid w:val="00C41EC5"/>
    <w:rsid w:val="00C43050"/>
    <w:rsid w:val="00C46EE6"/>
    <w:rsid w:val="00C50190"/>
    <w:rsid w:val="00C50449"/>
    <w:rsid w:val="00C5492B"/>
    <w:rsid w:val="00C55626"/>
    <w:rsid w:val="00C57392"/>
    <w:rsid w:val="00C579F7"/>
    <w:rsid w:val="00C64894"/>
    <w:rsid w:val="00C7167F"/>
    <w:rsid w:val="00C86A8D"/>
    <w:rsid w:val="00C92078"/>
    <w:rsid w:val="00CA1BD1"/>
    <w:rsid w:val="00CA2F32"/>
    <w:rsid w:val="00CA41FD"/>
    <w:rsid w:val="00CA7229"/>
    <w:rsid w:val="00CB0673"/>
    <w:rsid w:val="00CB2064"/>
    <w:rsid w:val="00CC6523"/>
    <w:rsid w:val="00CD4A22"/>
    <w:rsid w:val="00CF053E"/>
    <w:rsid w:val="00CF5E10"/>
    <w:rsid w:val="00CF6445"/>
    <w:rsid w:val="00CF71C3"/>
    <w:rsid w:val="00D04ADE"/>
    <w:rsid w:val="00D05885"/>
    <w:rsid w:val="00D0598D"/>
    <w:rsid w:val="00D07FAD"/>
    <w:rsid w:val="00D13AB2"/>
    <w:rsid w:val="00D2272D"/>
    <w:rsid w:val="00D2545B"/>
    <w:rsid w:val="00D31141"/>
    <w:rsid w:val="00D3761E"/>
    <w:rsid w:val="00D41161"/>
    <w:rsid w:val="00D452FF"/>
    <w:rsid w:val="00D50F81"/>
    <w:rsid w:val="00D57143"/>
    <w:rsid w:val="00D62672"/>
    <w:rsid w:val="00D711CA"/>
    <w:rsid w:val="00D86883"/>
    <w:rsid w:val="00D9552F"/>
    <w:rsid w:val="00DA03A0"/>
    <w:rsid w:val="00DA3C06"/>
    <w:rsid w:val="00DA75FA"/>
    <w:rsid w:val="00DB1C61"/>
    <w:rsid w:val="00DB5E83"/>
    <w:rsid w:val="00DC654E"/>
    <w:rsid w:val="00DE616D"/>
    <w:rsid w:val="00DE79BC"/>
    <w:rsid w:val="00DF31B8"/>
    <w:rsid w:val="00DF361B"/>
    <w:rsid w:val="00DF5946"/>
    <w:rsid w:val="00DF7B4B"/>
    <w:rsid w:val="00DF7B72"/>
    <w:rsid w:val="00E03747"/>
    <w:rsid w:val="00E07199"/>
    <w:rsid w:val="00E125E7"/>
    <w:rsid w:val="00E22DDC"/>
    <w:rsid w:val="00E22E99"/>
    <w:rsid w:val="00E25573"/>
    <w:rsid w:val="00E321B6"/>
    <w:rsid w:val="00E43CF6"/>
    <w:rsid w:val="00E56864"/>
    <w:rsid w:val="00E57475"/>
    <w:rsid w:val="00E74692"/>
    <w:rsid w:val="00E80210"/>
    <w:rsid w:val="00E8550E"/>
    <w:rsid w:val="00E86E8E"/>
    <w:rsid w:val="00E937EE"/>
    <w:rsid w:val="00EA22BB"/>
    <w:rsid w:val="00EA4596"/>
    <w:rsid w:val="00EB3BEA"/>
    <w:rsid w:val="00EC6545"/>
    <w:rsid w:val="00ED109B"/>
    <w:rsid w:val="00ED154C"/>
    <w:rsid w:val="00ED207A"/>
    <w:rsid w:val="00ED6BD6"/>
    <w:rsid w:val="00EF1DFA"/>
    <w:rsid w:val="00F12BF0"/>
    <w:rsid w:val="00F27ACA"/>
    <w:rsid w:val="00F45297"/>
    <w:rsid w:val="00F45635"/>
    <w:rsid w:val="00F46E87"/>
    <w:rsid w:val="00F50E14"/>
    <w:rsid w:val="00F53DEF"/>
    <w:rsid w:val="00F56E2F"/>
    <w:rsid w:val="00F70F57"/>
    <w:rsid w:val="00F77753"/>
    <w:rsid w:val="00F96BD6"/>
    <w:rsid w:val="00FA0807"/>
    <w:rsid w:val="00FA2E83"/>
    <w:rsid w:val="00FA7C01"/>
    <w:rsid w:val="00FB3824"/>
    <w:rsid w:val="00FB3FE4"/>
    <w:rsid w:val="00FB5D91"/>
    <w:rsid w:val="00FB66FB"/>
    <w:rsid w:val="00FD25E1"/>
    <w:rsid w:val="00FD4465"/>
    <w:rsid w:val="00FD5735"/>
    <w:rsid w:val="00FD7862"/>
    <w:rsid w:val="00FE13D0"/>
    <w:rsid w:val="00FE7473"/>
    <w:rsid w:val="00FF1995"/>
    <w:rsid w:val="00FF6BD0"/>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616492"/>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1602909918">
      <w:bodyDiv w:val="1"/>
      <w:marLeft w:val="0"/>
      <w:marRight w:val="0"/>
      <w:marTop w:val="0"/>
      <w:marBottom w:val="0"/>
      <w:divBdr>
        <w:top w:val="none" w:sz="0" w:space="0" w:color="auto"/>
        <w:left w:val="none" w:sz="0" w:space="0" w:color="auto"/>
        <w:bottom w:val="none" w:sz="0" w:space="0" w:color="auto"/>
        <w:right w:val="none" w:sz="0" w:space="0" w:color="auto"/>
      </w:divBdr>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1792898032">
      <w:bodyDiv w:val="1"/>
      <w:marLeft w:val="0"/>
      <w:marRight w:val="0"/>
      <w:marTop w:val="0"/>
      <w:marBottom w:val="0"/>
      <w:divBdr>
        <w:top w:val="none" w:sz="0" w:space="0" w:color="auto"/>
        <w:left w:val="none" w:sz="0" w:space="0" w:color="auto"/>
        <w:bottom w:val="none" w:sz="0" w:space="0" w:color="auto"/>
        <w:right w:val="none" w:sz="0" w:space="0" w:color="auto"/>
      </w:divBdr>
    </w:div>
    <w:div w:id="2098669533">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102</cp:revision>
  <dcterms:created xsi:type="dcterms:W3CDTF">2020-11-09T10:54:00Z</dcterms:created>
  <dcterms:modified xsi:type="dcterms:W3CDTF">2021-02-26T09:19:00Z</dcterms:modified>
</cp:coreProperties>
</file>