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40A65" w14:textId="2212226E" w:rsidR="00E30719" w:rsidRPr="00E60772" w:rsidRDefault="00E60772" w:rsidP="00E54E95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 w:rsidRPr="00E60772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﻿</w:t>
      </w:r>
      <w:r w:rsidR="00AC5473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M</w:t>
      </w:r>
      <w:r w:rsidR="00AC5473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>any</w:t>
      </w:r>
      <w:r w:rsidR="00AC5473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criminals re-offend after they have been punished. Why do some people continue to commit crimes after they have been punished, and what measures can be taken to tackle this problem? </w:t>
      </w:r>
      <w:r w:rsidR="00ED782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</w:p>
    <w:p w14:paraId="14A785FC" w14:textId="77777777" w:rsidR="00436D38" w:rsidRDefault="00436D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86E99B9" w14:textId="77777777" w:rsidR="00A3775E" w:rsidRDefault="00A3775E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60C2E1E" w14:textId="514D6F7F" w:rsidR="00757CFD" w:rsidRPr="00A069FB" w:rsidRDefault="002F7527" w:rsidP="00732AB5">
      <w:pPr>
        <w:pStyle w:val="Body"/>
        <w:jc w:val="both"/>
        <w:rPr>
          <w:rFonts w:ascii="Cambria" w:hAnsi="Cambria"/>
        </w:rPr>
      </w:pPr>
      <w:r w:rsidRPr="00A069FB">
        <w:rPr>
          <w:rFonts w:ascii="Cambria" w:hAnsi="Cambria"/>
          <w:lang w:eastAsia="ja-JP"/>
        </w:rPr>
        <w:t>【开头段</w:t>
      </w:r>
      <w:r w:rsidRPr="00A069FB">
        <w:rPr>
          <w:rFonts w:ascii="Cambria" w:hAnsi="Cambria"/>
        </w:rPr>
        <w:t>】</w:t>
      </w:r>
      <w:r w:rsidRPr="00A069FB">
        <w:rPr>
          <w:rFonts w:ascii="Cambria" w:hAnsi="Cambria"/>
        </w:rPr>
        <w:t>①</w:t>
      </w:r>
      <w:r w:rsidR="00A069FB" w:rsidRPr="00A069FB">
        <w:rPr>
          <w:rFonts w:ascii="Cambria" w:hAnsi="Cambria"/>
        </w:rPr>
        <w:t>在世界大多数国家，犯罪是一个普遍存在的问题。</w:t>
      </w:r>
      <w:r w:rsidR="00A069FB" w:rsidRPr="00A069FB">
        <w:rPr>
          <w:rFonts w:ascii="Cambria" w:hAnsi="Cambria"/>
        </w:rPr>
        <w:t>②</w:t>
      </w:r>
      <w:r w:rsidR="00A069FB" w:rsidRPr="00A069FB">
        <w:rPr>
          <w:rFonts w:ascii="Cambria" w:hAnsi="Cambria"/>
        </w:rPr>
        <w:t>尽管有监禁、罚款等处罚措施，但许多罪犯仍有可能再次犯罪。</w:t>
      </w:r>
      <w:r w:rsidR="00A069FB" w:rsidRPr="00A069FB">
        <w:rPr>
          <w:rFonts w:ascii="Cambria" w:hAnsi="Cambria"/>
        </w:rPr>
        <w:t>③</w:t>
      </w:r>
      <w:r w:rsidR="00A069FB" w:rsidRPr="00A069FB">
        <w:rPr>
          <w:rFonts w:ascii="Cambria" w:hAnsi="Cambria"/>
        </w:rPr>
        <w:t>在本文中，我将概述两个主要原因，并提出一些减少累犯的方法。</w:t>
      </w:r>
    </w:p>
    <w:p w14:paraId="1C51FB8F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102C5B71" w14:textId="6EE7D357" w:rsidR="000A1ABA" w:rsidRDefault="00E54E95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E54E95">
        <w:rPr>
          <w:rFonts w:ascii="Calibri" w:hAnsi="Calibri" w:cs="Calibri"/>
        </w:rPr>
        <w:t>﻿</w:t>
      </w:r>
      <w:r w:rsidRPr="007E667A">
        <w:rPr>
          <w:rFonts w:ascii="Cambria" w:hAnsi="Cambria"/>
        </w:rPr>
        <w:t>①</w:t>
      </w:r>
      <w:r w:rsidR="00224032">
        <w:rPr>
          <w:rFonts w:ascii="Cambria" w:hAnsi="Cambria"/>
        </w:rPr>
        <w:t xml:space="preserve">Crime is a pervasive problem in most countries around the world. </w:t>
      </w:r>
      <w:r w:rsidR="0053592E" w:rsidRPr="005436CD">
        <w:rPr>
          <w:rFonts w:ascii="Cambria" w:hAnsi="Cambria"/>
          <w:lang w:eastAsia="ja-JP"/>
        </w:rPr>
        <w:t>②</w:t>
      </w:r>
      <w:r w:rsidR="00224032">
        <w:rPr>
          <w:rFonts w:ascii="Cambria" w:hAnsi="Cambria"/>
        </w:rPr>
        <w:t xml:space="preserve">Despite penalties such as incarceration and fines, many criminals are likely to re-offend. </w:t>
      </w:r>
      <w:r w:rsidR="00AA5F3E" w:rsidRPr="00ED4A25">
        <w:rPr>
          <w:rFonts w:ascii="Cambria" w:hAnsi="Cambria"/>
          <w:lang w:eastAsia="ja-JP"/>
        </w:rPr>
        <w:t>③</w:t>
      </w:r>
      <w:r w:rsidR="00224032">
        <w:rPr>
          <w:rFonts w:ascii="Cambria" w:hAnsi="Cambria"/>
        </w:rPr>
        <w:t xml:space="preserve">In this essay, I will outline two main reasons for this and suggest some ways to reduce recidivism. </w:t>
      </w:r>
    </w:p>
    <w:p w14:paraId="34C1F962" w14:textId="77777777" w:rsidR="00E54E95" w:rsidRDefault="00E54E95" w:rsidP="00E54E95">
      <w:pPr>
        <w:pStyle w:val="Body"/>
        <w:pBdr>
          <w:bottom w:val="single" w:sz="6" w:space="1" w:color="auto"/>
        </w:pBdr>
        <w:jc w:val="both"/>
      </w:pPr>
    </w:p>
    <w:p w14:paraId="1089038A" w14:textId="77777777" w:rsidR="004254BB" w:rsidRDefault="004254BB" w:rsidP="00732AB5">
      <w:pPr>
        <w:pStyle w:val="Body"/>
        <w:pBdr>
          <w:top w:val="none" w:sz="0" w:space="0" w:color="auto"/>
        </w:pBdr>
        <w:jc w:val="both"/>
      </w:pPr>
    </w:p>
    <w:p w14:paraId="73597DED" w14:textId="6B0F4C6B" w:rsidR="008C5C59" w:rsidRPr="00C967DF" w:rsidRDefault="008C5C59" w:rsidP="00732AB5">
      <w:pPr>
        <w:pStyle w:val="Body"/>
        <w:jc w:val="both"/>
        <w:rPr>
          <w:rFonts w:ascii="Cambria" w:hAnsi="Cambria"/>
        </w:rPr>
      </w:pPr>
      <w:r w:rsidRPr="00C967DF">
        <w:rPr>
          <w:rFonts w:ascii="Cambria" w:hAnsi="Cambria"/>
          <w:lang w:eastAsia="ja-JP"/>
        </w:rPr>
        <w:t>【</w:t>
      </w:r>
      <w:r w:rsidRPr="00C967DF">
        <w:rPr>
          <w:rFonts w:ascii="Cambria" w:hAnsi="Cambria"/>
          <w:lang w:eastAsia="ja-JP"/>
        </w:rPr>
        <w:t>BP1</w:t>
      </w:r>
      <w:r w:rsidRPr="00C967DF">
        <w:rPr>
          <w:rFonts w:ascii="Cambria" w:hAnsi="Cambria"/>
        </w:rPr>
        <w:t>】</w:t>
      </w:r>
      <w:r w:rsidR="005436CD" w:rsidRPr="00C967DF">
        <w:rPr>
          <w:rFonts w:ascii="Cambria" w:hAnsi="Cambria"/>
          <w:lang w:eastAsia="ja-JP"/>
        </w:rPr>
        <w:t>①</w:t>
      </w:r>
      <w:r w:rsidR="00C967DF" w:rsidRPr="00C967DF">
        <w:rPr>
          <w:rFonts w:ascii="Cambria" w:hAnsi="Cambria"/>
          <w:lang w:eastAsia="ja-JP"/>
        </w:rPr>
        <w:t>犯罪分子受刑后犯罪的原因有以下几个方面。</w:t>
      </w:r>
      <w:r w:rsidR="00C967DF" w:rsidRPr="00C967DF">
        <w:rPr>
          <w:rFonts w:ascii="Cambria" w:hAnsi="Cambria"/>
          <w:lang w:eastAsia="ja-JP"/>
        </w:rPr>
        <w:t>②</w:t>
      </w:r>
      <w:r w:rsidR="00C967DF" w:rsidRPr="00C967DF">
        <w:rPr>
          <w:rFonts w:ascii="Cambria" w:hAnsi="Cambria"/>
          <w:lang w:eastAsia="ja-JP"/>
        </w:rPr>
        <w:t>一个主要因素是他们的背景。例如，如果一个人来自犯罪家庭，或者有朋友参与毒品和盗窃，他们就很难逃离这个世界。</w:t>
      </w:r>
      <w:r w:rsidR="00C967DF" w:rsidRPr="00C967DF">
        <w:rPr>
          <w:rFonts w:ascii="Cambria" w:hAnsi="Cambria"/>
          <w:lang w:eastAsia="ja-JP"/>
        </w:rPr>
        <w:t>④</w:t>
      </w:r>
      <w:r w:rsidR="00C967DF" w:rsidRPr="00C967DF">
        <w:rPr>
          <w:rFonts w:ascii="Cambria" w:hAnsi="Cambria"/>
          <w:lang w:eastAsia="ja-JP"/>
        </w:rPr>
        <w:t>除了成长环境和环境之外，滥用药物也会增加一个人重新犯罪的可能性。</w:t>
      </w:r>
      <w:r w:rsidR="00C967DF" w:rsidRPr="00C967DF">
        <w:rPr>
          <w:rFonts w:ascii="Cambria" w:hAnsi="Cambria"/>
          <w:lang w:eastAsia="ja-JP"/>
        </w:rPr>
        <w:t>⑤</w:t>
      </w:r>
      <w:r w:rsidR="00C967DF" w:rsidRPr="00C967DF">
        <w:rPr>
          <w:rFonts w:ascii="Cambria" w:hAnsi="Cambria"/>
          <w:lang w:eastAsia="ja-JP"/>
        </w:rPr>
        <w:t>事实上，澳大利亚的大部分犯罪都源于药物和酒精成瘾。</w:t>
      </w:r>
      <w:r w:rsidR="00C967DF" w:rsidRPr="00C967DF">
        <w:rPr>
          <w:rFonts w:ascii="Cambria" w:hAnsi="Cambria"/>
          <w:lang w:eastAsia="ja-JP"/>
        </w:rPr>
        <w:t>⑥</w:t>
      </w:r>
      <w:r w:rsidR="00C967DF" w:rsidRPr="00C967DF">
        <w:rPr>
          <w:rFonts w:ascii="Cambria" w:hAnsi="Cambria"/>
          <w:lang w:eastAsia="ja-JP"/>
        </w:rPr>
        <w:t>如果对这些问题和成瘾不加处理，犯罪者在服刑后，为了追求金钱或快感，难免会重新回到犯罪的生活中去。</w:t>
      </w:r>
    </w:p>
    <w:p w14:paraId="4B40E129" w14:textId="77777777" w:rsidR="00816D59" w:rsidRDefault="00816D59" w:rsidP="00732AB5">
      <w:pPr>
        <w:pStyle w:val="Body"/>
        <w:jc w:val="both"/>
        <w:rPr>
          <w:rFonts w:ascii="Cambria Math" w:hAnsi="Cambria Math"/>
        </w:rPr>
      </w:pPr>
    </w:p>
    <w:p w14:paraId="5C855274" w14:textId="76F6EA18" w:rsidR="007C4AAA" w:rsidRDefault="00782F04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  <w:r w:rsidRPr="00782F04">
        <w:rPr>
          <w:rFonts w:ascii="Calibri" w:hAnsi="Calibri" w:cs="Calibri"/>
          <w:color w:val="000000" w:themeColor="text1"/>
          <w:lang w:eastAsia="ja-JP"/>
        </w:rPr>
        <w:t>﻿</w:t>
      </w:r>
      <w:r w:rsidR="00E72032" w:rsidRPr="0008266D">
        <w:rPr>
          <w:rFonts w:ascii="Cambria" w:hAnsi="Cambria"/>
          <w:lang w:eastAsia="ja-JP"/>
        </w:rPr>
        <w:t>①</w:t>
      </w:r>
      <w:r w:rsidR="004736FE">
        <w:rPr>
          <w:rFonts w:ascii="Cambria" w:hAnsi="Cambria"/>
          <w:lang w:eastAsia="ja-JP"/>
        </w:rPr>
        <w:t xml:space="preserve">Criminals commit offences after punishment for several reasons. </w:t>
      </w:r>
      <w:r w:rsidR="004736FE" w:rsidRPr="005436CD">
        <w:rPr>
          <w:rFonts w:ascii="Cambria" w:hAnsi="Cambria"/>
          <w:lang w:eastAsia="ja-JP"/>
        </w:rPr>
        <w:t>②</w:t>
      </w:r>
      <w:r w:rsidR="004736FE">
        <w:rPr>
          <w:rFonts w:ascii="Cambria" w:hAnsi="Cambria"/>
          <w:lang w:eastAsia="ja-JP"/>
        </w:rPr>
        <w:t xml:space="preserve">One major factor is their background. </w:t>
      </w:r>
      <w:r w:rsidR="006105A7" w:rsidRPr="00572484">
        <w:rPr>
          <w:rFonts w:ascii="Cambria" w:hAnsi="Cambria"/>
          <w:lang w:eastAsia="ja-JP"/>
        </w:rPr>
        <w:t>③</w:t>
      </w:r>
      <w:r w:rsidR="004736FE">
        <w:rPr>
          <w:rFonts w:ascii="Cambria" w:hAnsi="Cambria"/>
          <w:lang w:eastAsia="ja-JP"/>
        </w:rPr>
        <w:t>If a person comes from a criminal family, for instance, or has friends involved in drugs and burglaries, it can be difficult for them to escape this world.</w:t>
      </w:r>
      <w:r w:rsidR="00AA0AD3" w:rsidRPr="00AA0AD3">
        <w:rPr>
          <w:rFonts w:ascii="Cambria" w:hAnsi="Cambria"/>
          <w:lang w:eastAsia="ja-JP"/>
        </w:rPr>
        <w:t xml:space="preserve"> </w:t>
      </w:r>
      <w:r w:rsidR="00AA0AD3" w:rsidRPr="009637D3">
        <w:rPr>
          <w:rFonts w:ascii="Cambria" w:hAnsi="Cambria"/>
          <w:lang w:eastAsia="ja-JP"/>
        </w:rPr>
        <w:t>④</w:t>
      </w:r>
      <w:r w:rsidR="004736FE">
        <w:rPr>
          <w:rFonts w:ascii="Cambria" w:hAnsi="Cambria"/>
          <w:lang w:eastAsia="ja-JP"/>
        </w:rPr>
        <w:t>In addition to their upbringing and environment, substance abuse may increase the likelihood of a person returning to crime.</w:t>
      </w:r>
      <w:r w:rsidR="00604212" w:rsidRPr="00604212">
        <w:rPr>
          <w:rFonts w:ascii="Cambria" w:hAnsi="Cambria"/>
          <w:lang w:eastAsia="ja-JP"/>
        </w:rPr>
        <w:t xml:space="preserve"> </w:t>
      </w:r>
      <w:r w:rsidR="00604212" w:rsidRPr="00B82599">
        <w:rPr>
          <w:rFonts w:ascii="Cambria" w:hAnsi="Cambria"/>
          <w:lang w:eastAsia="ja-JP"/>
        </w:rPr>
        <w:t>⑤</w:t>
      </w:r>
      <w:r w:rsidR="004736FE">
        <w:rPr>
          <w:rFonts w:ascii="Cambria" w:hAnsi="Cambria"/>
          <w:lang w:eastAsia="ja-JP"/>
        </w:rPr>
        <w:t xml:space="preserve">Indeed, the majority of crime in Australia stems from drug and alcohol addiction. </w:t>
      </w:r>
      <w:r w:rsidR="00AD713E" w:rsidRPr="00B82599">
        <w:rPr>
          <w:rFonts w:ascii="Cambria" w:hAnsi="Cambria"/>
          <w:lang w:eastAsia="ja-JP"/>
        </w:rPr>
        <w:t>⑥</w:t>
      </w:r>
      <w:r w:rsidR="004736FE">
        <w:rPr>
          <w:rFonts w:ascii="Cambria" w:hAnsi="Cambria"/>
          <w:lang w:eastAsia="ja-JP"/>
        </w:rPr>
        <w:t xml:space="preserve">If these issues and addictions are left untreated, it is inevitable that the offender, seeking money or a high, will return to a life of crime after serving their time. </w:t>
      </w:r>
    </w:p>
    <w:p w14:paraId="1FE794EB" w14:textId="77777777" w:rsidR="00333838" w:rsidRDefault="003338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1248AF26" w14:textId="77777777" w:rsidR="008C5C59" w:rsidRPr="003107C7" w:rsidRDefault="008C5C59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09740BFD" w14:textId="0E382320" w:rsidR="00240878" w:rsidRPr="003107C7" w:rsidRDefault="00C2371D" w:rsidP="00732AB5">
      <w:pPr>
        <w:pStyle w:val="Body"/>
        <w:jc w:val="both"/>
        <w:rPr>
          <w:rFonts w:ascii="Cambria" w:hAnsi="Cambria"/>
        </w:rPr>
      </w:pPr>
      <w:r w:rsidRPr="003107C7">
        <w:rPr>
          <w:rFonts w:ascii="Cambria" w:hAnsi="Cambria"/>
          <w:lang w:eastAsia="ja-JP"/>
        </w:rPr>
        <w:t>【</w:t>
      </w:r>
      <w:r w:rsidRPr="003107C7">
        <w:rPr>
          <w:rFonts w:ascii="Cambria" w:hAnsi="Cambria"/>
          <w:lang w:eastAsia="ja-JP"/>
        </w:rPr>
        <w:t>BP</w:t>
      </w:r>
      <w:r w:rsidR="000F7DAD" w:rsidRPr="003107C7">
        <w:rPr>
          <w:rFonts w:ascii="Cambria" w:hAnsi="Cambria"/>
          <w:lang w:eastAsia="ja-JP"/>
        </w:rPr>
        <w:t>2</w:t>
      </w:r>
      <w:r w:rsidRPr="003107C7">
        <w:rPr>
          <w:rFonts w:ascii="Cambria" w:hAnsi="Cambria"/>
          <w:lang w:eastAsia="ja-JP"/>
        </w:rPr>
        <w:t>】</w:t>
      </w:r>
      <w:r w:rsidRPr="003107C7">
        <w:rPr>
          <w:rFonts w:ascii="Cambria" w:hAnsi="Cambria"/>
          <w:lang w:eastAsia="ja-JP"/>
        </w:rPr>
        <w:t>①</w:t>
      </w:r>
      <w:r w:rsidR="00FF7960" w:rsidRPr="003107C7">
        <w:rPr>
          <w:rFonts w:ascii="Cambria" w:hAnsi="Cambria"/>
          <w:lang w:eastAsia="ja-JP"/>
        </w:rPr>
        <w:t>尽管再犯罪问题很严重，但有很多可能的方法可以补救。</w:t>
      </w:r>
      <w:r w:rsidR="00FF7960" w:rsidRPr="003107C7">
        <w:rPr>
          <w:rFonts w:ascii="Cambria" w:hAnsi="Cambria"/>
          <w:lang w:eastAsia="ja-JP"/>
        </w:rPr>
        <w:t>②</w:t>
      </w:r>
      <w:r w:rsidR="00FF7960" w:rsidRPr="003107C7">
        <w:rPr>
          <w:rFonts w:ascii="Cambria" w:hAnsi="Cambria"/>
          <w:lang w:eastAsia="ja-JP"/>
        </w:rPr>
        <w:t>关键因素是对根本问题的治疗。</w:t>
      </w:r>
      <w:r w:rsidR="00FF7960" w:rsidRPr="003107C7">
        <w:rPr>
          <w:rFonts w:ascii="Cambria" w:hAnsi="Cambria"/>
          <w:lang w:eastAsia="ja-JP"/>
        </w:rPr>
        <w:t>③</w:t>
      </w:r>
      <w:r w:rsidR="00FF7960" w:rsidRPr="003107C7">
        <w:rPr>
          <w:rFonts w:ascii="Cambria" w:hAnsi="Cambria"/>
          <w:lang w:eastAsia="ja-JP"/>
        </w:rPr>
        <w:t>在许多情况下，这可能意味着在监狱或社区中进行戒毒。</w:t>
      </w:r>
      <w:r w:rsidR="00FF7960" w:rsidRPr="003107C7">
        <w:rPr>
          <w:rFonts w:ascii="Cambria" w:hAnsi="Cambria"/>
          <w:lang w:eastAsia="ja-JP"/>
        </w:rPr>
        <w:t>④</w:t>
      </w:r>
      <w:r w:rsidR="00FF7960" w:rsidRPr="003107C7">
        <w:rPr>
          <w:rFonts w:ascii="Cambria" w:hAnsi="Cambria"/>
          <w:lang w:eastAsia="ja-JP"/>
        </w:rPr>
        <w:t>在其他情况下，提供教育计划或培训可以提高就业能力，这将大大降低他们重新犯罪的风险。</w:t>
      </w:r>
      <w:r w:rsidR="00FF7960" w:rsidRPr="003107C7">
        <w:rPr>
          <w:rFonts w:ascii="Cambria" w:hAnsi="Cambria"/>
          <w:lang w:eastAsia="ja-JP"/>
        </w:rPr>
        <w:t>⑤</w:t>
      </w:r>
      <w:r w:rsidR="00FF7960" w:rsidRPr="003107C7">
        <w:rPr>
          <w:rFonts w:ascii="Cambria" w:hAnsi="Cambria"/>
          <w:lang w:eastAsia="ja-JP"/>
        </w:rPr>
        <w:t>在入狱或社区服务后提供工作安排或提供求职帮助，也有助于改善前罪犯的前景。</w:t>
      </w:r>
    </w:p>
    <w:p w14:paraId="43FCB1D1" w14:textId="77777777" w:rsidR="00240878" w:rsidRPr="00333838" w:rsidRDefault="00240878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5A2CB40B" w14:textId="77C09212" w:rsidR="00D852B1" w:rsidRDefault="00625E54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625E54">
        <w:rPr>
          <w:rFonts w:ascii="Calibri" w:hAnsi="Calibri" w:cs="Calibri"/>
          <w:color w:val="000000" w:themeColor="text1"/>
          <w:lang w:eastAsia="ja-JP"/>
        </w:rPr>
        <w:t>﻿</w:t>
      </w:r>
      <w:r w:rsidRPr="009637D3">
        <w:rPr>
          <w:rFonts w:ascii="Cambria" w:hAnsi="Cambria"/>
          <w:lang w:eastAsia="ja-JP"/>
        </w:rPr>
        <w:t>①</w:t>
      </w:r>
      <w:r w:rsidR="00EF56C4">
        <w:rPr>
          <w:rFonts w:ascii="Cambria" w:hAnsi="Cambria"/>
          <w:lang w:eastAsia="ja-JP"/>
        </w:rPr>
        <w:t xml:space="preserve">Despite the seriousness of the reoffending problem, there are a number of possible ways to remedy the situation. </w:t>
      </w:r>
      <w:r w:rsidR="00E81546" w:rsidRPr="005436CD">
        <w:rPr>
          <w:rFonts w:ascii="Cambria" w:hAnsi="Cambria"/>
          <w:lang w:eastAsia="ja-JP"/>
        </w:rPr>
        <w:t>②</w:t>
      </w:r>
      <w:r w:rsidR="00EF56C4">
        <w:rPr>
          <w:rFonts w:ascii="Cambria" w:hAnsi="Cambria"/>
          <w:lang w:eastAsia="ja-JP"/>
        </w:rPr>
        <w:t xml:space="preserve">The key factor </w:t>
      </w:r>
      <w:r w:rsidR="00D90270">
        <w:rPr>
          <w:rFonts w:ascii="Cambria" w:hAnsi="Cambria"/>
          <w:lang w:eastAsia="ja-JP"/>
        </w:rPr>
        <w:t xml:space="preserve">is the treatment of the underlying issues. </w:t>
      </w:r>
      <w:r w:rsidR="008C43D6" w:rsidRPr="00572484">
        <w:rPr>
          <w:rFonts w:ascii="Cambria" w:hAnsi="Cambria"/>
          <w:lang w:eastAsia="ja-JP"/>
        </w:rPr>
        <w:t>③</w:t>
      </w:r>
      <w:r w:rsidR="00D90270">
        <w:rPr>
          <w:rFonts w:ascii="Cambria" w:hAnsi="Cambria"/>
          <w:lang w:eastAsia="ja-JP"/>
        </w:rPr>
        <w:t xml:space="preserve">In many cases, this may mean addiction rehabilitation in prison or in the community. </w:t>
      </w:r>
      <w:r w:rsidR="0059175F" w:rsidRPr="009637D3">
        <w:rPr>
          <w:rFonts w:ascii="Cambria" w:hAnsi="Cambria"/>
          <w:lang w:eastAsia="ja-JP"/>
        </w:rPr>
        <w:t>④</w:t>
      </w:r>
      <w:r w:rsidR="00D90270">
        <w:rPr>
          <w:rFonts w:ascii="Cambria" w:hAnsi="Cambria"/>
          <w:lang w:eastAsia="ja-JP"/>
        </w:rPr>
        <w:t>In other cases, providing education programs or training can enhance employability, which would dramatically reduce their risk of re-offending.</w:t>
      </w:r>
      <w:r w:rsidR="003B5302" w:rsidRPr="003B5302">
        <w:rPr>
          <w:rFonts w:ascii="Cambria" w:hAnsi="Cambria"/>
          <w:lang w:eastAsia="ja-JP"/>
        </w:rPr>
        <w:t xml:space="preserve"> </w:t>
      </w:r>
      <w:r w:rsidR="003B5302" w:rsidRPr="00B82599">
        <w:rPr>
          <w:rFonts w:ascii="Cambria" w:hAnsi="Cambria"/>
          <w:lang w:eastAsia="ja-JP"/>
        </w:rPr>
        <w:t>⑤</w:t>
      </w:r>
      <w:r w:rsidR="00D90270">
        <w:rPr>
          <w:rFonts w:ascii="Cambria" w:hAnsi="Cambria"/>
          <w:lang w:eastAsia="ja-JP"/>
        </w:rPr>
        <w:t xml:space="preserve">Offering work placements or providing job-hunting assistance after jail or community service would also help to improve former criminals’ prospects. </w:t>
      </w:r>
    </w:p>
    <w:p w14:paraId="75686353" w14:textId="77777777" w:rsidR="00572276" w:rsidRDefault="00572276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6848FD9F" w14:textId="77777777" w:rsidR="007B6CC4" w:rsidRPr="000A55A5" w:rsidRDefault="007B6CC4" w:rsidP="007B6CC4">
      <w:pPr>
        <w:pStyle w:val="Body"/>
        <w:pBdr>
          <w:bottom w:val="single" w:sz="6" w:space="1" w:color="auto"/>
        </w:pBdr>
        <w:jc w:val="both"/>
        <w:rPr>
          <w:rFonts w:ascii="Cambria" w:hAnsi="Cambria" w:hint="eastAsia"/>
          <w:color w:val="000000" w:themeColor="text1"/>
          <w:lang w:eastAsia="ja-JP"/>
        </w:rPr>
      </w:pPr>
    </w:p>
    <w:p w14:paraId="320C6C0E" w14:textId="77777777" w:rsidR="00701B77" w:rsidRPr="000A55A5" w:rsidRDefault="00701B77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219A2FE7" w14:textId="3A8FA9B0" w:rsidR="004A397D" w:rsidRPr="0071301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713010">
        <w:rPr>
          <w:rFonts w:ascii="Cambria" w:hAnsi="Cambria"/>
          <w:lang w:eastAsia="ja-JP"/>
        </w:rPr>
        <w:t>【</w:t>
      </w:r>
      <w:r w:rsidRPr="00713010">
        <w:rPr>
          <w:rFonts w:ascii="Cambria" w:hAnsi="Cambria"/>
        </w:rPr>
        <w:t>总结段】</w:t>
      </w:r>
      <w:r w:rsidR="000A55A5" w:rsidRPr="00713010">
        <w:rPr>
          <w:rFonts w:ascii="Cambria" w:hAnsi="Cambria"/>
        </w:rPr>
        <w:t>①</w:t>
      </w:r>
      <w:r w:rsidR="00713010" w:rsidRPr="00713010">
        <w:rPr>
          <w:rFonts w:ascii="Cambria" w:hAnsi="Cambria"/>
        </w:rPr>
        <w:t>总之，重新犯罪背后的原因是复杂的。</w:t>
      </w:r>
      <w:r w:rsidR="00713010" w:rsidRPr="00713010">
        <w:rPr>
          <w:rFonts w:ascii="Cambria" w:hAnsi="Cambria"/>
        </w:rPr>
        <w:t>②</w:t>
      </w:r>
      <w:r w:rsidR="00713010" w:rsidRPr="00713010">
        <w:rPr>
          <w:rFonts w:ascii="Cambria" w:hAnsi="Cambria"/>
        </w:rPr>
        <w:t>尽管这可能是一个恶性循环，由背景和成瘾问题驱动，但通过有效的干预措施和社区的更大支持，可以减少这种情况。</w:t>
      </w:r>
    </w:p>
    <w:p w14:paraId="008A24D5" w14:textId="4EB3B63A" w:rsidR="006C4077" w:rsidRDefault="006C4077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5F62A769" w14:textId="2418B4B4" w:rsidR="006C4077" w:rsidRPr="0031050D" w:rsidRDefault="00E67F4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9637D3">
        <w:rPr>
          <w:rFonts w:ascii="Cambria" w:hAnsi="Cambria"/>
          <w:lang w:eastAsia="ja-JP"/>
        </w:rPr>
        <w:lastRenderedPageBreak/>
        <w:t>①</w:t>
      </w:r>
      <w:r w:rsidR="006C4077">
        <w:rPr>
          <w:rFonts w:ascii="Cambria" w:hAnsi="Cambria"/>
        </w:rPr>
        <w:t>In conclusion,</w:t>
      </w:r>
      <w:r w:rsidR="000B6BB8">
        <w:rPr>
          <w:rFonts w:ascii="Cambria" w:hAnsi="Cambria"/>
        </w:rPr>
        <w:t xml:space="preserve"> the reasons behind reoffending are complex. </w:t>
      </w:r>
      <w:r w:rsidR="006F0B2B" w:rsidRPr="005436CD">
        <w:rPr>
          <w:rFonts w:ascii="Cambria" w:hAnsi="Cambria"/>
          <w:lang w:eastAsia="ja-JP"/>
        </w:rPr>
        <w:t>②</w:t>
      </w:r>
      <w:r w:rsidR="000B6BB8">
        <w:rPr>
          <w:rFonts w:ascii="Cambria" w:hAnsi="Cambria"/>
        </w:rPr>
        <w:t>Although it can be a vicious cycle, driven by background and addiction problems, it can be reduced by effective intervention initiatives and greater support in the community.</w:t>
      </w:r>
    </w:p>
    <w:p w14:paraId="332C6A17" w14:textId="77777777" w:rsidR="0011759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9EEBE89" w14:textId="6B526A35" w:rsidR="00141B43" w:rsidRPr="0031050D" w:rsidRDefault="0031050D" w:rsidP="0092108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31050D">
        <w:rPr>
          <w:rFonts w:ascii="Calibri" w:hAnsi="Calibri" w:cs="Calibri"/>
          <w:lang w:eastAsia="ja-JP"/>
        </w:rPr>
        <w:t>﻿</w:t>
      </w:r>
      <w:r w:rsidR="00EF4BF2" w:rsidRPr="00EF4BF2">
        <w:rPr>
          <w:rFonts w:ascii="Calibri" w:hAnsi="Calibri" w:cs="Calibri"/>
          <w:lang w:eastAsia="ja-JP"/>
        </w:rPr>
        <w:t>﻿</w:t>
      </w:r>
      <w:r w:rsidR="0092108E" w:rsidRPr="0092108E">
        <w:rPr>
          <w:rFonts w:ascii="Calibri" w:hAnsi="Calibri" w:cs="Calibri"/>
          <w:lang w:eastAsia="ja-JP"/>
        </w:rPr>
        <w:t>﻿</w:t>
      </w:r>
    </w:p>
    <w:sectPr w:rsidR="00141B43" w:rsidRPr="0031050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ED4728" w14:textId="77777777" w:rsidR="0057499E" w:rsidRDefault="0057499E">
      <w:r>
        <w:separator/>
      </w:r>
    </w:p>
  </w:endnote>
  <w:endnote w:type="continuationSeparator" w:id="0">
    <w:p w14:paraId="39DE71AC" w14:textId="77777777" w:rsidR="0057499E" w:rsidRDefault="00574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FAF15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F7E37" w14:textId="77777777" w:rsidR="0057499E" w:rsidRDefault="0057499E">
      <w:r>
        <w:separator/>
      </w:r>
    </w:p>
  </w:footnote>
  <w:footnote w:type="continuationSeparator" w:id="0">
    <w:p w14:paraId="2C3AFBBE" w14:textId="77777777" w:rsidR="0057499E" w:rsidRDefault="00574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EB1CA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089"/>
    <w:rsid w:val="00001771"/>
    <w:rsid w:val="000044B9"/>
    <w:rsid w:val="000104DF"/>
    <w:rsid w:val="000138BD"/>
    <w:rsid w:val="00014BF5"/>
    <w:rsid w:val="00044A6C"/>
    <w:rsid w:val="00050450"/>
    <w:rsid w:val="000640B3"/>
    <w:rsid w:val="00075782"/>
    <w:rsid w:val="000767F8"/>
    <w:rsid w:val="0008266D"/>
    <w:rsid w:val="000832EA"/>
    <w:rsid w:val="00083A39"/>
    <w:rsid w:val="000908C5"/>
    <w:rsid w:val="000A1ABA"/>
    <w:rsid w:val="000A55A5"/>
    <w:rsid w:val="000B549C"/>
    <w:rsid w:val="000B6BB8"/>
    <w:rsid w:val="000C52F8"/>
    <w:rsid w:val="000D676C"/>
    <w:rsid w:val="000E48A9"/>
    <w:rsid w:val="000F7DAD"/>
    <w:rsid w:val="001076C6"/>
    <w:rsid w:val="00117590"/>
    <w:rsid w:val="00117F7C"/>
    <w:rsid w:val="00137DFD"/>
    <w:rsid w:val="00141B43"/>
    <w:rsid w:val="00157FEF"/>
    <w:rsid w:val="00173D80"/>
    <w:rsid w:val="001825B5"/>
    <w:rsid w:val="00194BA4"/>
    <w:rsid w:val="001969D6"/>
    <w:rsid w:val="001A246E"/>
    <w:rsid w:val="001B187F"/>
    <w:rsid w:val="001B47DA"/>
    <w:rsid w:val="001B7851"/>
    <w:rsid w:val="001C2539"/>
    <w:rsid w:val="001D157A"/>
    <w:rsid w:val="001D18B2"/>
    <w:rsid w:val="001D290C"/>
    <w:rsid w:val="001D431D"/>
    <w:rsid w:val="001D7B50"/>
    <w:rsid w:val="001E5E66"/>
    <w:rsid w:val="001F01D9"/>
    <w:rsid w:val="001F687F"/>
    <w:rsid w:val="001F7B8D"/>
    <w:rsid w:val="00202FCA"/>
    <w:rsid w:val="00203E1A"/>
    <w:rsid w:val="00212FA8"/>
    <w:rsid w:val="00212FBF"/>
    <w:rsid w:val="00214017"/>
    <w:rsid w:val="00214952"/>
    <w:rsid w:val="002161E7"/>
    <w:rsid w:val="002226F4"/>
    <w:rsid w:val="002235A8"/>
    <w:rsid w:val="00224032"/>
    <w:rsid w:val="002249AB"/>
    <w:rsid w:val="0022518F"/>
    <w:rsid w:val="0022599D"/>
    <w:rsid w:val="00237020"/>
    <w:rsid w:val="00240878"/>
    <w:rsid w:val="00244175"/>
    <w:rsid w:val="0026524D"/>
    <w:rsid w:val="002722DC"/>
    <w:rsid w:val="00272A1E"/>
    <w:rsid w:val="0027445A"/>
    <w:rsid w:val="002766E3"/>
    <w:rsid w:val="00285D6C"/>
    <w:rsid w:val="002865BF"/>
    <w:rsid w:val="002A6AD4"/>
    <w:rsid w:val="002A6FD5"/>
    <w:rsid w:val="002A7840"/>
    <w:rsid w:val="002B255D"/>
    <w:rsid w:val="002B7A64"/>
    <w:rsid w:val="002D5E78"/>
    <w:rsid w:val="002E196C"/>
    <w:rsid w:val="002E5167"/>
    <w:rsid w:val="002F1420"/>
    <w:rsid w:val="002F5EFF"/>
    <w:rsid w:val="002F7527"/>
    <w:rsid w:val="00301E56"/>
    <w:rsid w:val="00303C61"/>
    <w:rsid w:val="00304566"/>
    <w:rsid w:val="00306B54"/>
    <w:rsid w:val="0031050D"/>
    <w:rsid w:val="003107C7"/>
    <w:rsid w:val="00330519"/>
    <w:rsid w:val="00333838"/>
    <w:rsid w:val="00347742"/>
    <w:rsid w:val="0035435B"/>
    <w:rsid w:val="0036065C"/>
    <w:rsid w:val="00361363"/>
    <w:rsid w:val="003723EA"/>
    <w:rsid w:val="003727E4"/>
    <w:rsid w:val="00383004"/>
    <w:rsid w:val="00394ADB"/>
    <w:rsid w:val="0039537B"/>
    <w:rsid w:val="003A7022"/>
    <w:rsid w:val="003B5302"/>
    <w:rsid w:val="003C1144"/>
    <w:rsid w:val="003C5C39"/>
    <w:rsid w:val="003D5D61"/>
    <w:rsid w:val="003D66DF"/>
    <w:rsid w:val="003E14C6"/>
    <w:rsid w:val="003E1E6F"/>
    <w:rsid w:val="003F49C3"/>
    <w:rsid w:val="003F6F11"/>
    <w:rsid w:val="00401E1F"/>
    <w:rsid w:val="0040555A"/>
    <w:rsid w:val="00406AF4"/>
    <w:rsid w:val="004254BB"/>
    <w:rsid w:val="00426C93"/>
    <w:rsid w:val="004344B1"/>
    <w:rsid w:val="004356E0"/>
    <w:rsid w:val="00436D38"/>
    <w:rsid w:val="00440316"/>
    <w:rsid w:val="004409FB"/>
    <w:rsid w:val="0044293E"/>
    <w:rsid w:val="00443E26"/>
    <w:rsid w:val="00447F27"/>
    <w:rsid w:val="004736FE"/>
    <w:rsid w:val="00473B22"/>
    <w:rsid w:val="00473D3B"/>
    <w:rsid w:val="00476C6F"/>
    <w:rsid w:val="00486693"/>
    <w:rsid w:val="00493D90"/>
    <w:rsid w:val="00495746"/>
    <w:rsid w:val="00497D3D"/>
    <w:rsid w:val="004A397D"/>
    <w:rsid w:val="004A57FF"/>
    <w:rsid w:val="004B0FF7"/>
    <w:rsid w:val="004B4D4B"/>
    <w:rsid w:val="004B586F"/>
    <w:rsid w:val="004E560D"/>
    <w:rsid w:val="004F0FF5"/>
    <w:rsid w:val="004F59DB"/>
    <w:rsid w:val="00505A6A"/>
    <w:rsid w:val="00516BFC"/>
    <w:rsid w:val="00533994"/>
    <w:rsid w:val="0053592E"/>
    <w:rsid w:val="005436CD"/>
    <w:rsid w:val="00547F2E"/>
    <w:rsid w:val="00563685"/>
    <w:rsid w:val="00572276"/>
    <w:rsid w:val="00572484"/>
    <w:rsid w:val="0057499E"/>
    <w:rsid w:val="00575F5D"/>
    <w:rsid w:val="0057608A"/>
    <w:rsid w:val="005908DC"/>
    <w:rsid w:val="0059175F"/>
    <w:rsid w:val="00591C35"/>
    <w:rsid w:val="005A39BE"/>
    <w:rsid w:val="005B0976"/>
    <w:rsid w:val="005B36A6"/>
    <w:rsid w:val="005C5395"/>
    <w:rsid w:val="005D5343"/>
    <w:rsid w:val="005D6942"/>
    <w:rsid w:val="00604212"/>
    <w:rsid w:val="00604CEF"/>
    <w:rsid w:val="006105A7"/>
    <w:rsid w:val="00614287"/>
    <w:rsid w:val="00625E54"/>
    <w:rsid w:val="0063464C"/>
    <w:rsid w:val="00645FA1"/>
    <w:rsid w:val="00657232"/>
    <w:rsid w:val="0066156E"/>
    <w:rsid w:val="00664364"/>
    <w:rsid w:val="00674F92"/>
    <w:rsid w:val="006A158D"/>
    <w:rsid w:val="006A4DD4"/>
    <w:rsid w:val="006A51A8"/>
    <w:rsid w:val="006A7032"/>
    <w:rsid w:val="006A7BA8"/>
    <w:rsid w:val="006A7DBF"/>
    <w:rsid w:val="006B2E8C"/>
    <w:rsid w:val="006B381E"/>
    <w:rsid w:val="006B39BF"/>
    <w:rsid w:val="006C4077"/>
    <w:rsid w:val="006C41C0"/>
    <w:rsid w:val="006C593E"/>
    <w:rsid w:val="006D414F"/>
    <w:rsid w:val="006E0538"/>
    <w:rsid w:val="006E5432"/>
    <w:rsid w:val="006E5568"/>
    <w:rsid w:val="006F0B2B"/>
    <w:rsid w:val="006F639B"/>
    <w:rsid w:val="006F6944"/>
    <w:rsid w:val="0070190C"/>
    <w:rsid w:val="00701B77"/>
    <w:rsid w:val="00705A91"/>
    <w:rsid w:val="0071026A"/>
    <w:rsid w:val="00713010"/>
    <w:rsid w:val="00732AB5"/>
    <w:rsid w:val="007353C3"/>
    <w:rsid w:val="00737335"/>
    <w:rsid w:val="00745F1C"/>
    <w:rsid w:val="00746169"/>
    <w:rsid w:val="007534F6"/>
    <w:rsid w:val="007571AF"/>
    <w:rsid w:val="00757CFD"/>
    <w:rsid w:val="0076594B"/>
    <w:rsid w:val="00766D60"/>
    <w:rsid w:val="00770613"/>
    <w:rsid w:val="00771B92"/>
    <w:rsid w:val="007729EA"/>
    <w:rsid w:val="007763A6"/>
    <w:rsid w:val="007811E5"/>
    <w:rsid w:val="0078214B"/>
    <w:rsid w:val="00782F04"/>
    <w:rsid w:val="007878EF"/>
    <w:rsid w:val="007918A7"/>
    <w:rsid w:val="007A1155"/>
    <w:rsid w:val="007B6ABE"/>
    <w:rsid w:val="007B6CC4"/>
    <w:rsid w:val="007C4AAA"/>
    <w:rsid w:val="007C579F"/>
    <w:rsid w:val="007C7405"/>
    <w:rsid w:val="007D129C"/>
    <w:rsid w:val="007D2A73"/>
    <w:rsid w:val="007D696D"/>
    <w:rsid w:val="007E110B"/>
    <w:rsid w:val="007E24E5"/>
    <w:rsid w:val="007E667A"/>
    <w:rsid w:val="008001EC"/>
    <w:rsid w:val="00816D59"/>
    <w:rsid w:val="00833BBA"/>
    <w:rsid w:val="00834709"/>
    <w:rsid w:val="00840D21"/>
    <w:rsid w:val="00842DDB"/>
    <w:rsid w:val="00851684"/>
    <w:rsid w:val="0085261D"/>
    <w:rsid w:val="00862DEC"/>
    <w:rsid w:val="00872DF6"/>
    <w:rsid w:val="00881BE1"/>
    <w:rsid w:val="0089474A"/>
    <w:rsid w:val="008A443B"/>
    <w:rsid w:val="008C12A7"/>
    <w:rsid w:val="008C43D6"/>
    <w:rsid w:val="008C553E"/>
    <w:rsid w:val="008C5C59"/>
    <w:rsid w:val="008C7477"/>
    <w:rsid w:val="008D2729"/>
    <w:rsid w:val="008F5916"/>
    <w:rsid w:val="00904565"/>
    <w:rsid w:val="00907B59"/>
    <w:rsid w:val="0092108E"/>
    <w:rsid w:val="009219D6"/>
    <w:rsid w:val="009221ED"/>
    <w:rsid w:val="00933138"/>
    <w:rsid w:val="009347A6"/>
    <w:rsid w:val="0093495D"/>
    <w:rsid w:val="009352C7"/>
    <w:rsid w:val="009365AA"/>
    <w:rsid w:val="0094530A"/>
    <w:rsid w:val="00946641"/>
    <w:rsid w:val="00946C3C"/>
    <w:rsid w:val="009540F7"/>
    <w:rsid w:val="009637D3"/>
    <w:rsid w:val="00971A5D"/>
    <w:rsid w:val="00973DB6"/>
    <w:rsid w:val="00982571"/>
    <w:rsid w:val="00983E4D"/>
    <w:rsid w:val="0098605B"/>
    <w:rsid w:val="00996529"/>
    <w:rsid w:val="00996887"/>
    <w:rsid w:val="00997F95"/>
    <w:rsid w:val="009A0F72"/>
    <w:rsid w:val="009C61CA"/>
    <w:rsid w:val="009D4E19"/>
    <w:rsid w:val="009D5972"/>
    <w:rsid w:val="009E331D"/>
    <w:rsid w:val="009E7F83"/>
    <w:rsid w:val="009F2434"/>
    <w:rsid w:val="009F4666"/>
    <w:rsid w:val="009F59E1"/>
    <w:rsid w:val="00A04905"/>
    <w:rsid w:val="00A05D1F"/>
    <w:rsid w:val="00A069FB"/>
    <w:rsid w:val="00A0715D"/>
    <w:rsid w:val="00A255F7"/>
    <w:rsid w:val="00A3775E"/>
    <w:rsid w:val="00A43331"/>
    <w:rsid w:val="00A57A9B"/>
    <w:rsid w:val="00A617AD"/>
    <w:rsid w:val="00A853D9"/>
    <w:rsid w:val="00A91370"/>
    <w:rsid w:val="00AA0AD3"/>
    <w:rsid w:val="00AA5F3E"/>
    <w:rsid w:val="00AB4291"/>
    <w:rsid w:val="00AB7743"/>
    <w:rsid w:val="00AC4C88"/>
    <w:rsid w:val="00AC5473"/>
    <w:rsid w:val="00AD1171"/>
    <w:rsid w:val="00AD4A1A"/>
    <w:rsid w:val="00AD713E"/>
    <w:rsid w:val="00B01CDB"/>
    <w:rsid w:val="00B05AE5"/>
    <w:rsid w:val="00B05F1F"/>
    <w:rsid w:val="00B06227"/>
    <w:rsid w:val="00B068D1"/>
    <w:rsid w:val="00B114DB"/>
    <w:rsid w:val="00B1192D"/>
    <w:rsid w:val="00B30AA8"/>
    <w:rsid w:val="00B474FA"/>
    <w:rsid w:val="00B5159E"/>
    <w:rsid w:val="00B558AC"/>
    <w:rsid w:val="00B60A8D"/>
    <w:rsid w:val="00B63B87"/>
    <w:rsid w:val="00B74CA0"/>
    <w:rsid w:val="00B77D71"/>
    <w:rsid w:val="00B82599"/>
    <w:rsid w:val="00B838F5"/>
    <w:rsid w:val="00B84511"/>
    <w:rsid w:val="00B907C4"/>
    <w:rsid w:val="00BA4110"/>
    <w:rsid w:val="00BB6602"/>
    <w:rsid w:val="00BC33D3"/>
    <w:rsid w:val="00BD5CDA"/>
    <w:rsid w:val="00BD6B08"/>
    <w:rsid w:val="00BE5B38"/>
    <w:rsid w:val="00BE6EF6"/>
    <w:rsid w:val="00BF087E"/>
    <w:rsid w:val="00BF1951"/>
    <w:rsid w:val="00BF4405"/>
    <w:rsid w:val="00C03B2E"/>
    <w:rsid w:val="00C0633C"/>
    <w:rsid w:val="00C209B9"/>
    <w:rsid w:val="00C2371D"/>
    <w:rsid w:val="00C24755"/>
    <w:rsid w:val="00C36EC1"/>
    <w:rsid w:val="00C418AE"/>
    <w:rsid w:val="00C50190"/>
    <w:rsid w:val="00C579F7"/>
    <w:rsid w:val="00C605FC"/>
    <w:rsid w:val="00C70181"/>
    <w:rsid w:val="00C74F13"/>
    <w:rsid w:val="00C83C99"/>
    <w:rsid w:val="00C9116F"/>
    <w:rsid w:val="00C967DF"/>
    <w:rsid w:val="00CB5A27"/>
    <w:rsid w:val="00CD00EB"/>
    <w:rsid w:val="00CF053E"/>
    <w:rsid w:val="00CF34FE"/>
    <w:rsid w:val="00CF6445"/>
    <w:rsid w:val="00D02B5F"/>
    <w:rsid w:val="00D20ECC"/>
    <w:rsid w:val="00D23A0D"/>
    <w:rsid w:val="00D31141"/>
    <w:rsid w:val="00D34C7E"/>
    <w:rsid w:val="00D42F53"/>
    <w:rsid w:val="00D616CF"/>
    <w:rsid w:val="00D82E39"/>
    <w:rsid w:val="00D852B1"/>
    <w:rsid w:val="00D86FD6"/>
    <w:rsid w:val="00D90270"/>
    <w:rsid w:val="00D95032"/>
    <w:rsid w:val="00D95262"/>
    <w:rsid w:val="00D97ED2"/>
    <w:rsid w:val="00DA03A0"/>
    <w:rsid w:val="00DA3AEF"/>
    <w:rsid w:val="00DB2811"/>
    <w:rsid w:val="00DB2D6B"/>
    <w:rsid w:val="00DC697F"/>
    <w:rsid w:val="00DE1E86"/>
    <w:rsid w:val="00DE3E64"/>
    <w:rsid w:val="00E010AF"/>
    <w:rsid w:val="00E049D8"/>
    <w:rsid w:val="00E10E1E"/>
    <w:rsid w:val="00E22E99"/>
    <w:rsid w:val="00E30719"/>
    <w:rsid w:val="00E456C9"/>
    <w:rsid w:val="00E53F6F"/>
    <w:rsid w:val="00E54E95"/>
    <w:rsid w:val="00E56864"/>
    <w:rsid w:val="00E60772"/>
    <w:rsid w:val="00E60C09"/>
    <w:rsid w:val="00E6177E"/>
    <w:rsid w:val="00E62846"/>
    <w:rsid w:val="00E67F40"/>
    <w:rsid w:val="00E72032"/>
    <w:rsid w:val="00E72DCD"/>
    <w:rsid w:val="00E76B92"/>
    <w:rsid w:val="00E81546"/>
    <w:rsid w:val="00E8550E"/>
    <w:rsid w:val="00E93081"/>
    <w:rsid w:val="00E9387D"/>
    <w:rsid w:val="00E94C6F"/>
    <w:rsid w:val="00EA0D08"/>
    <w:rsid w:val="00EA2BBD"/>
    <w:rsid w:val="00EA4596"/>
    <w:rsid w:val="00EB2299"/>
    <w:rsid w:val="00EB3820"/>
    <w:rsid w:val="00ED221B"/>
    <w:rsid w:val="00ED4A25"/>
    <w:rsid w:val="00ED7829"/>
    <w:rsid w:val="00EE2F91"/>
    <w:rsid w:val="00EE3248"/>
    <w:rsid w:val="00EF1DFA"/>
    <w:rsid w:val="00EF4BF2"/>
    <w:rsid w:val="00EF568A"/>
    <w:rsid w:val="00EF56C4"/>
    <w:rsid w:val="00F10AA4"/>
    <w:rsid w:val="00F15F1F"/>
    <w:rsid w:val="00F16F70"/>
    <w:rsid w:val="00F17F07"/>
    <w:rsid w:val="00F2522D"/>
    <w:rsid w:val="00F27ACA"/>
    <w:rsid w:val="00F31086"/>
    <w:rsid w:val="00F32572"/>
    <w:rsid w:val="00F524DC"/>
    <w:rsid w:val="00F56E2F"/>
    <w:rsid w:val="00F70354"/>
    <w:rsid w:val="00F70F57"/>
    <w:rsid w:val="00F944C6"/>
    <w:rsid w:val="00F94C02"/>
    <w:rsid w:val="00FA0713"/>
    <w:rsid w:val="00FA454C"/>
    <w:rsid w:val="00FB25D5"/>
    <w:rsid w:val="00FB5D91"/>
    <w:rsid w:val="00FC297C"/>
    <w:rsid w:val="00FD5D3E"/>
    <w:rsid w:val="00FF458F"/>
    <w:rsid w:val="00FF52E5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A745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314</cp:revision>
  <dcterms:created xsi:type="dcterms:W3CDTF">2020-06-10T03:30:00Z</dcterms:created>
  <dcterms:modified xsi:type="dcterms:W3CDTF">2021-03-22T06:58:00Z</dcterms:modified>
</cp:coreProperties>
</file>