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D7029" w14:textId="697F2FEB" w:rsidR="005229C3" w:rsidRPr="00196612" w:rsidRDefault="005229C3" w:rsidP="005229C3">
      <w:pPr>
        <w:pStyle w:val="Heading1"/>
        <w:rPr>
          <w:rFonts w:cs="Arial"/>
          <w:b/>
          <w:sz w:val="18"/>
          <w:szCs w:val="18"/>
        </w:rPr>
      </w:pPr>
      <w:r>
        <w:rPr>
          <w:rFonts w:cs="Arial"/>
          <w:b/>
          <w:sz w:val="18"/>
          <w:szCs w:val="18"/>
        </w:rPr>
        <w:t>Summary</w:t>
      </w:r>
    </w:p>
    <w:p w14:paraId="6BAC14CE" w14:textId="2EDCC946" w:rsidR="00F73295" w:rsidRPr="00BE070C" w:rsidRDefault="00F73295" w:rsidP="005229C3">
      <w:pPr>
        <w:pStyle w:val="NoSpacing"/>
        <w:numPr>
          <w:ilvl w:val="0"/>
          <w:numId w:val="23"/>
        </w:numPr>
        <w:spacing w:after="240" w:line="240" w:lineRule="auto"/>
        <w:rPr>
          <w:sz w:val="18"/>
          <w:szCs w:val="18"/>
        </w:rPr>
      </w:pPr>
      <w:r w:rsidRPr="00BE070C">
        <w:rPr>
          <w:sz w:val="18"/>
          <w:szCs w:val="18"/>
        </w:rPr>
        <w:t xml:space="preserve">Having </w:t>
      </w:r>
      <w:r w:rsidRPr="00BE070C">
        <w:rPr>
          <w:b/>
          <w:bCs/>
          <w:sz w:val="18"/>
          <w:szCs w:val="18"/>
        </w:rPr>
        <w:t>1</w:t>
      </w:r>
      <w:r w:rsidR="00313602">
        <w:rPr>
          <w:b/>
          <w:bCs/>
          <w:sz w:val="18"/>
          <w:szCs w:val="18"/>
        </w:rPr>
        <w:t>1</w:t>
      </w:r>
      <w:r w:rsidR="00F16354" w:rsidRPr="00BE070C">
        <w:rPr>
          <w:b/>
          <w:bCs/>
          <w:sz w:val="18"/>
          <w:szCs w:val="18"/>
        </w:rPr>
        <w:t xml:space="preserve"> plus</w:t>
      </w:r>
      <w:r w:rsidRPr="00BE070C">
        <w:rPr>
          <w:b/>
          <w:bCs/>
          <w:sz w:val="18"/>
          <w:szCs w:val="18"/>
        </w:rPr>
        <w:t xml:space="preserve"> years</w:t>
      </w:r>
      <w:r w:rsidRPr="00BE070C">
        <w:rPr>
          <w:sz w:val="18"/>
          <w:szCs w:val="18"/>
        </w:rPr>
        <w:t xml:space="preserve"> of IT experience includes </w:t>
      </w:r>
      <w:r w:rsidR="0031767C" w:rsidRPr="00BE070C">
        <w:rPr>
          <w:b/>
          <w:bCs/>
          <w:sz w:val="18"/>
          <w:szCs w:val="18"/>
        </w:rPr>
        <w:t>6</w:t>
      </w:r>
      <w:r w:rsidRPr="00BE070C">
        <w:rPr>
          <w:b/>
          <w:bCs/>
          <w:sz w:val="18"/>
          <w:szCs w:val="18"/>
        </w:rPr>
        <w:t>+ years</w:t>
      </w:r>
      <w:r w:rsidRPr="00BE070C">
        <w:rPr>
          <w:sz w:val="18"/>
          <w:szCs w:val="18"/>
        </w:rPr>
        <w:t xml:space="preserve"> in </w:t>
      </w:r>
      <w:r w:rsidR="0031767C" w:rsidRPr="00BE070C">
        <w:rPr>
          <w:b/>
          <w:bCs/>
          <w:sz w:val="18"/>
          <w:szCs w:val="18"/>
        </w:rPr>
        <w:t>Automation Testing.</w:t>
      </w:r>
      <w:r w:rsidRPr="00BE070C">
        <w:rPr>
          <w:sz w:val="18"/>
          <w:szCs w:val="18"/>
        </w:rPr>
        <w:t xml:space="preserve"> </w:t>
      </w:r>
    </w:p>
    <w:p w14:paraId="200A1CD7" w14:textId="25306230" w:rsidR="00BE070C" w:rsidRPr="00BE070C" w:rsidRDefault="00BE070C" w:rsidP="005229C3">
      <w:pPr>
        <w:pStyle w:val="Default"/>
        <w:numPr>
          <w:ilvl w:val="0"/>
          <w:numId w:val="23"/>
        </w:numPr>
        <w:spacing w:after="240"/>
        <w:rPr>
          <w:rFonts w:ascii="Arial" w:hAnsi="Arial" w:cs="Arial"/>
          <w:sz w:val="18"/>
          <w:szCs w:val="18"/>
        </w:rPr>
      </w:pPr>
      <w:r w:rsidRPr="00BE070C">
        <w:rPr>
          <w:rFonts w:ascii="Arial" w:hAnsi="Arial" w:cs="Arial"/>
          <w:sz w:val="18"/>
          <w:szCs w:val="18"/>
        </w:rPr>
        <w:t xml:space="preserve">Experience with Front-end web application test automation using </w:t>
      </w:r>
      <w:r w:rsidRPr="00BE070C">
        <w:rPr>
          <w:rFonts w:ascii="Arial" w:hAnsi="Arial" w:cs="Arial"/>
          <w:b/>
          <w:bCs/>
          <w:sz w:val="18"/>
          <w:szCs w:val="18"/>
        </w:rPr>
        <w:t>Selenium WebDriver &amp; Java</w:t>
      </w:r>
    </w:p>
    <w:p w14:paraId="4C33A3B4" w14:textId="1E48A143" w:rsidR="00BE070C" w:rsidRPr="00AC1DFF" w:rsidRDefault="00BE070C" w:rsidP="005229C3">
      <w:pPr>
        <w:pStyle w:val="Default"/>
        <w:numPr>
          <w:ilvl w:val="0"/>
          <w:numId w:val="23"/>
        </w:numPr>
        <w:spacing w:after="240"/>
        <w:rPr>
          <w:rFonts w:ascii="Arial" w:hAnsi="Arial" w:cs="Arial"/>
          <w:sz w:val="18"/>
          <w:szCs w:val="18"/>
        </w:rPr>
      </w:pPr>
      <w:r w:rsidRPr="00BB2A3B">
        <w:rPr>
          <w:rFonts w:ascii="Arial" w:hAnsi="Arial" w:cs="Arial"/>
          <w:sz w:val="18"/>
          <w:szCs w:val="18"/>
        </w:rPr>
        <w:t xml:space="preserve">Enhanced utilization of different frameworks </w:t>
      </w:r>
      <w:r w:rsidR="00BB2A3B" w:rsidRPr="00BB2A3B">
        <w:rPr>
          <w:rFonts w:ascii="Arial" w:hAnsi="Arial" w:cs="Arial"/>
          <w:sz w:val="18"/>
          <w:szCs w:val="18"/>
        </w:rPr>
        <w:t>like</w:t>
      </w:r>
      <w:r w:rsidRPr="00BE070C">
        <w:rPr>
          <w:rFonts w:ascii="Arial" w:hAnsi="Arial" w:cs="Arial"/>
          <w:b/>
          <w:bCs/>
          <w:sz w:val="18"/>
          <w:szCs w:val="18"/>
        </w:rPr>
        <w:t xml:space="preserve"> Junit and TestNG</w:t>
      </w:r>
    </w:p>
    <w:p w14:paraId="5AD58DC4" w14:textId="77777777" w:rsidR="00AC1DFF" w:rsidRPr="00BE070C" w:rsidRDefault="00AC1DFF" w:rsidP="005229C3">
      <w:pPr>
        <w:pStyle w:val="NoSpacing"/>
        <w:numPr>
          <w:ilvl w:val="0"/>
          <w:numId w:val="23"/>
        </w:numPr>
        <w:spacing w:after="240" w:line="240" w:lineRule="auto"/>
        <w:rPr>
          <w:sz w:val="18"/>
          <w:szCs w:val="18"/>
        </w:rPr>
      </w:pPr>
      <w:r w:rsidRPr="00BE070C">
        <w:rPr>
          <w:sz w:val="18"/>
          <w:szCs w:val="18"/>
        </w:rPr>
        <w:t xml:space="preserve">Extensive experience in automated </w:t>
      </w:r>
      <w:r w:rsidRPr="00BE070C">
        <w:rPr>
          <w:b/>
          <w:bCs/>
          <w:sz w:val="18"/>
          <w:szCs w:val="18"/>
        </w:rPr>
        <w:t>Continuous Integration, Continuous Delivery, Continuous Deployment pipelines</w:t>
      </w:r>
      <w:r w:rsidRPr="00BE070C">
        <w:rPr>
          <w:sz w:val="18"/>
          <w:szCs w:val="18"/>
        </w:rPr>
        <w:t xml:space="preserve"> and DevOps processes for Agile projects.</w:t>
      </w:r>
    </w:p>
    <w:p w14:paraId="61AB6A5F" w14:textId="77777777" w:rsidR="00BB2A3B" w:rsidRDefault="00BB2A3B" w:rsidP="005229C3">
      <w:pPr>
        <w:pStyle w:val="Default"/>
        <w:numPr>
          <w:ilvl w:val="0"/>
          <w:numId w:val="23"/>
        </w:numPr>
        <w:spacing w:after="240"/>
        <w:rPr>
          <w:rFonts w:ascii="Arial" w:hAnsi="Arial" w:cs="Arial"/>
          <w:sz w:val="18"/>
          <w:szCs w:val="18"/>
        </w:rPr>
      </w:pPr>
      <w:r w:rsidRPr="00BE070C">
        <w:rPr>
          <w:rFonts w:ascii="Arial" w:hAnsi="Arial" w:cs="Arial"/>
          <w:sz w:val="18"/>
          <w:szCs w:val="18"/>
        </w:rPr>
        <w:t xml:space="preserve">Strong Experience in </w:t>
      </w:r>
      <w:r w:rsidRPr="00BE070C">
        <w:rPr>
          <w:rFonts w:ascii="Arial" w:hAnsi="Arial" w:cs="Arial"/>
          <w:b/>
          <w:bCs/>
          <w:sz w:val="18"/>
          <w:szCs w:val="18"/>
        </w:rPr>
        <w:t>Banking</w:t>
      </w:r>
      <w:r w:rsidRPr="00BE070C">
        <w:rPr>
          <w:rFonts w:ascii="Arial" w:hAnsi="Arial" w:cs="Arial"/>
          <w:sz w:val="18"/>
          <w:szCs w:val="18"/>
        </w:rPr>
        <w:t xml:space="preserve">, </w:t>
      </w:r>
      <w:r w:rsidRPr="00BE070C">
        <w:rPr>
          <w:rFonts w:ascii="Arial" w:hAnsi="Arial" w:cs="Arial"/>
          <w:b/>
          <w:bCs/>
          <w:sz w:val="18"/>
          <w:szCs w:val="18"/>
        </w:rPr>
        <w:t>Ecommerce and Insurance domains</w:t>
      </w:r>
      <w:r w:rsidRPr="00BE070C">
        <w:rPr>
          <w:rFonts w:ascii="Arial" w:hAnsi="Arial" w:cs="Arial"/>
          <w:sz w:val="18"/>
          <w:szCs w:val="18"/>
        </w:rPr>
        <w:t xml:space="preserve">. </w:t>
      </w:r>
    </w:p>
    <w:p w14:paraId="3E9BDD1D" w14:textId="77777777" w:rsidR="002E02FF" w:rsidRDefault="002E02FF" w:rsidP="002E02FF">
      <w:pPr>
        <w:pStyle w:val="Default"/>
        <w:numPr>
          <w:ilvl w:val="0"/>
          <w:numId w:val="23"/>
        </w:numPr>
        <w:spacing w:after="240"/>
        <w:rPr>
          <w:rFonts w:ascii="Arial" w:hAnsi="Arial" w:cs="Arial"/>
          <w:sz w:val="18"/>
          <w:szCs w:val="18"/>
        </w:rPr>
      </w:pPr>
      <w:r w:rsidRPr="00936E2C">
        <w:rPr>
          <w:rFonts w:ascii="Arial" w:hAnsi="Arial" w:cs="Arial"/>
          <w:sz w:val="18"/>
          <w:szCs w:val="18"/>
        </w:rPr>
        <w:t xml:space="preserve">Expertise in </w:t>
      </w:r>
      <w:r w:rsidRPr="009B1585">
        <w:rPr>
          <w:rFonts w:ascii="Arial" w:hAnsi="Arial" w:cs="Arial"/>
          <w:b/>
          <w:bCs/>
          <w:sz w:val="18"/>
          <w:szCs w:val="18"/>
        </w:rPr>
        <w:t>Oracle ATG and SAP - Commerce cloud (SAP Hybris)</w:t>
      </w:r>
    </w:p>
    <w:p w14:paraId="1DB34FAA" w14:textId="13F4C84D" w:rsidR="00F73295" w:rsidRPr="00BE070C" w:rsidRDefault="00F73295" w:rsidP="005229C3">
      <w:pPr>
        <w:pStyle w:val="NoSpacing"/>
        <w:numPr>
          <w:ilvl w:val="0"/>
          <w:numId w:val="23"/>
        </w:numPr>
        <w:spacing w:after="240" w:line="240" w:lineRule="auto"/>
        <w:rPr>
          <w:sz w:val="18"/>
          <w:szCs w:val="18"/>
        </w:rPr>
      </w:pPr>
      <w:r w:rsidRPr="00BE070C">
        <w:rPr>
          <w:sz w:val="18"/>
          <w:szCs w:val="18"/>
        </w:rPr>
        <w:t xml:space="preserve">Extensively worked on Source Code Management tools like </w:t>
      </w:r>
      <w:r w:rsidRPr="00BE070C">
        <w:rPr>
          <w:b/>
          <w:bCs/>
          <w:sz w:val="18"/>
          <w:szCs w:val="18"/>
        </w:rPr>
        <w:t xml:space="preserve">GIT, </w:t>
      </w:r>
      <w:r w:rsidR="0031767C" w:rsidRPr="00BE070C">
        <w:rPr>
          <w:b/>
          <w:bCs/>
          <w:sz w:val="18"/>
          <w:szCs w:val="18"/>
        </w:rPr>
        <w:t xml:space="preserve">GERRIT, </w:t>
      </w:r>
      <w:r w:rsidRPr="00BE070C">
        <w:rPr>
          <w:b/>
          <w:bCs/>
          <w:sz w:val="18"/>
          <w:szCs w:val="18"/>
        </w:rPr>
        <w:t>GIT HUB, BITBUCKET</w:t>
      </w:r>
      <w:r w:rsidRPr="00BE070C">
        <w:rPr>
          <w:sz w:val="18"/>
          <w:szCs w:val="18"/>
        </w:rPr>
        <w:t xml:space="preserve"> and performed operations namely branching, tagging, merging, squashing, forking, repository management, etc.</w:t>
      </w:r>
    </w:p>
    <w:p w14:paraId="30B4FDCD" w14:textId="1ECB874E" w:rsidR="00BE070C" w:rsidRPr="00BE070C" w:rsidRDefault="00BE070C" w:rsidP="005229C3">
      <w:pPr>
        <w:pStyle w:val="NoSpacing"/>
        <w:numPr>
          <w:ilvl w:val="0"/>
          <w:numId w:val="23"/>
        </w:numPr>
        <w:spacing w:after="240" w:line="240" w:lineRule="auto"/>
        <w:rPr>
          <w:sz w:val="18"/>
          <w:szCs w:val="18"/>
        </w:rPr>
      </w:pPr>
      <w:r w:rsidRPr="00BE070C">
        <w:rPr>
          <w:sz w:val="18"/>
          <w:szCs w:val="18"/>
        </w:rPr>
        <w:t>Hands on experience on providing POC using WDIO with TypeScript  using cucumber framework and Page object design pattern</w:t>
      </w:r>
    </w:p>
    <w:p w14:paraId="528B08CB" w14:textId="665F668D" w:rsidR="00BE070C" w:rsidRPr="00BE070C" w:rsidRDefault="00BE070C" w:rsidP="005229C3">
      <w:pPr>
        <w:pStyle w:val="Default"/>
        <w:numPr>
          <w:ilvl w:val="0"/>
          <w:numId w:val="23"/>
        </w:numPr>
        <w:spacing w:after="240"/>
        <w:rPr>
          <w:rFonts w:ascii="Arial" w:hAnsi="Arial" w:cs="Arial"/>
          <w:sz w:val="18"/>
          <w:szCs w:val="18"/>
        </w:rPr>
      </w:pPr>
      <w:r w:rsidRPr="00BE070C">
        <w:rPr>
          <w:rFonts w:ascii="Arial" w:hAnsi="Arial" w:cs="Arial"/>
          <w:sz w:val="18"/>
          <w:szCs w:val="18"/>
        </w:rPr>
        <w:t xml:space="preserve">Solid experience of working on </w:t>
      </w:r>
      <w:r w:rsidRPr="00BE070C">
        <w:rPr>
          <w:rFonts w:ascii="Arial" w:hAnsi="Arial" w:cs="Arial"/>
          <w:b/>
          <w:bCs/>
          <w:sz w:val="18"/>
          <w:szCs w:val="18"/>
        </w:rPr>
        <w:t xml:space="preserve">Agile/Scrum/DevOps </w:t>
      </w:r>
      <w:r w:rsidRPr="00BE070C">
        <w:rPr>
          <w:rFonts w:ascii="Arial" w:hAnsi="Arial" w:cs="Arial"/>
          <w:sz w:val="18"/>
          <w:szCs w:val="18"/>
        </w:rPr>
        <w:t xml:space="preserve">environment and </w:t>
      </w:r>
      <w:r w:rsidR="003926CF">
        <w:rPr>
          <w:rFonts w:ascii="Arial" w:hAnsi="Arial" w:cs="Arial"/>
          <w:sz w:val="18"/>
          <w:szCs w:val="18"/>
        </w:rPr>
        <w:t xml:space="preserve">relevant </w:t>
      </w:r>
      <w:r w:rsidRPr="00BE070C">
        <w:rPr>
          <w:rFonts w:ascii="Arial" w:hAnsi="Arial" w:cs="Arial"/>
          <w:b/>
          <w:bCs/>
          <w:sz w:val="18"/>
          <w:szCs w:val="18"/>
        </w:rPr>
        <w:t xml:space="preserve">sprint </w:t>
      </w:r>
      <w:r w:rsidRPr="00BE070C">
        <w:rPr>
          <w:rFonts w:ascii="Arial" w:hAnsi="Arial" w:cs="Arial"/>
          <w:sz w:val="18"/>
          <w:szCs w:val="18"/>
        </w:rPr>
        <w:t xml:space="preserve">ceremonies. </w:t>
      </w:r>
    </w:p>
    <w:p w14:paraId="0AB9DA1E" w14:textId="35E967A2" w:rsidR="00BE070C" w:rsidRPr="00BE070C" w:rsidRDefault="00BE070C" w:rsidP="005229C3">
      <w:pPr>
        <w:pStyle w:val="NoSpacing"/>
        <w:numPr>
          <w:ilvl w:val="0"/>
          <w:numId w:val="23"/>
        </w:numPr>
        <w:spacing w:after="240" w:line="240" w:lineRule="auto"/>
        <w:rPr>
          <w:sz w:val="18"/>
          <w:szCs w:val="18"/>
        </w:rPr>
      </w:pPr>
      <w:r w:rsidRPr="00BE070C">
        <w:rPr>
          <w:sz w:val="18"/>
          <w:szCs w:val="18"/>
        </w:rPr>
        <w:t>Self driven with different frameworks like Test Driven Development, Behaviour Driven Development and Hybrid modes.</w:t>
      </w:r>
    </w:p>
    <w:p w14:paraId="15374C92" w14:textId="06959046" w:rsidR="00BE070C" w:rsidRPr="00BE070C" w:rsidRDefault="00BE070C" w:rsidP="005229C3">
      <w:pPr>
        <w:pStyle w:val="Default"/>
        <w:numPr>
          <w:ilvl w:val="0"/>
          <w:numId w:val="23"/>
        </w:numPr>
        <w:spacing w:after="240"/>
        <w:rPr>
          <w:rFonts w:ascii="Arial" w:hAnsi="Arial" w:cs="Arial"/>
          <w:sz w:val="18"/>
          <w:szCs w:val="18"/>
        </w:rPr>
      </w:pPr>
      <w:r w:rsidRPr="00BE070C">
        <w:rPr>
          <w:rFonts w:ascii="Arial" w:hAnsi="Arial" w:cs="Arial"/>
          <w:sz w:val="18"/>
          <w:szCs w:val="18"/>
        </w:rPr>
        <w:t xml:space="preserve">Profound knowledge on </w:t>
      </w:r>
      <w:r w:rsidRPr="00BE070C">
        <w:rPr>
          <w:rFonts w:ascii="Arial" w:hAnsi="Arial" w:cs="Arial"/>
          <w:b/>
          <w:bCs/>
          <w:sz w:val="18"/>
          <w:szCs w:val="18"/>
        </w:rPr>
        <w:t xml:space="preserve">Web Services/API </w:t>
      </w:r>
      <w:r w:rsidRPr="00BE070C">
        <w:rPr>
          <w:rFonts w:ascii="Arial" w:hAnsi="Arial" w:cs="Arial"/>
          <w:sz w:val="18"/>
          <w:szCs w:val="18"/>
        </w:rPr>
        <w:t xml:space="preserve">testing using </w:t>
      </w:r>
      <w:r w:rsidRPr="00BE070C">
        <w:rPr>
          <w:rFonts w:ascii="Arial" w:hAnsi="Arial" w:cs="Arial"/>
          <w:b/>
          <w:bCs/>
          <w:sz w:val="18"/>
          <w:szCs w:val="18"/>
        </w:rPr>
        <w:t>SOAP UI, Postman and Rest Assured</w:t>
      </w:r>
    </w:p>
    <w:p w14:paraId="1A32E50E" w14:textId="485A297E" w:rsidR="00BE070C" w:rsidRPr="00BE070C" w:rsidRDefault="00BE070C" w:rsidP="005229C3">
      <w:pPr>
        <w:pStyle w:val="Default"/>
        <w:numPr>
          <w:ilvl w:val="0"/>
          <w:numId w:val="23"/>
        </w:numPr>
        <w:spacing w:after="240"/>
        <w:rPr>
          <w:rFonts w:ascii="Arial" w:hAnsi="Arial" w:cs="Arial"/>
          <w:sz w:val="18"/>
          <w:szCs w:val="18"/>
        </w:rPr>
      </w:pPr>
      <w:r w:rsidRPr="00BE070C">
        <w:rPr>
          <w:rFonts w:ascii="Arial" w:hAnsi="Arial" w:cs="Arial"/>
          <w:b/>
          <w:bCs/>
          <w:sz w:val="18"/>
          <w:szCs w:val="18"/>
        </w:rPr>
        <w:t xml:space="preserve">Worked using JMeter </w:t>
      </w:r>
      <w:r w:rsidRPr="00BE070C">
        <w:rPr>
          <w:rFonts w:ascii="Arial" w:hAnsi="Arial" w:cs="Arial"/>
          <w:sz w:val="18"/>
          <w:szCs w:val="18"/>
        </w:rPr>
        <w:t xml:space="preserve">for client-side performance, data validation and integration testing. </w:t>
      </w:r>
    </w:p>
    <w:p w14:paraId="3A66B987" w14:textId="77777777" w:rsidR="00BE070C" w:rsidRPr="00BE070C" w:rsidRDefault="00BE070C" w:rsidP="005229C3">
      <w:pPr>
        <w:pStyle w:val="Default"/>
        <w:numPr>
          <w:ilvl w:val="0"/>
          <w:numId w:val="23"/>
        </w:numPr>
        <w:spacing w:after="240"/>
        <w:rPr>
          <w:rFonts w:ascii="Arial" w:hAnsi="Arial" w:cs="Arial"/>
          <w:sz w:val="18"/>
          <w:szCs w:val="18"/>
        </w:rPr>
      </w:pPr>
      <w:r w:rsidRPr="00BE070C">
        <w:rPr>
          <w:rFonts w:ascii="Arial" w:hAnsi="Arial" w:cs="Arial"/>
          <w:sz w:val="18"/>
          <w:szCs w:val="18"/>
        </w:rPr>
        <w:t xml:space="preserve">Involved in </w:t>
      </w:r>
      <w:r w:rsidRPr="00BE070C">
        <w:rPr>
          <w:rFonts w:ascii="Arial" w:hAnsi="Arial" w:cs="Arial"/>
          <w:b/>
          <w:bCs/>
          <w:sz w:val="18"/>
          <w:szCs w:val="18"/>
        </w:rPr>
        <w:t xml:space="preserve">Sanity </w:t>
      </w:r>
      <w:r w:rsidRPr="00BE070C">
        <w:rPr>
          <w:rFonts w:ascii="Arial" w:hAnsi="Arial" w:cs="Arial"/>
          <w:sz w:val="18"/>
          <w:szCs w:val="18"/>
        </w:rPr>
        <w:t xml:space="preserve">Testing, </w:t>
      </w:r>
      <w:r w:rsidRPr="00BE070C">
        <w:rPr>
          <w:rFonts w:ascii="Arial" w:hAnsi="Arial" w:cs="Arial"/>
          <w:b/>
          <w:bCs/>
          <w:sz w:val="18"/>
          <w:szCs w:val="18"/>
        </w:rPr>
        <w:t xml:space="preserve">Regression </w:t>
      </w:r>
      <w:r w:rsidRPr="00BE070C">
        <w:rPr>
          <w:rFonts w:ascii="Arial" w:hAnsi="Arial" w:cs="Arial"/>
          <w:sz w:val="18"/>
          <w:szCs w:val="18"/>
        </w:rPr>
        <w:t xml:space="preserve">Testing (ST), </w:t>
      </w:r>
      <w:r w:rsidRPr="00BE070C">
        <w:rPr>
          <w:rFonts w:ascii="Arial" w:hAnsi="Arial" w:cs="Arial"/>
          <w:b/>
          <w:bCs/>
          <w:sz w:val="18"/>
          <w:szCs w:val="18"/>
        </w:rPr>
        <w:t xml:space="preserve">System Integration </w:t>
      </w:r>
      <w:r w:rsidRPr="00BE070C">
        <w:rPr>
          <w:rFonts w:ascii="Arial" w:hAnsi="Arial" w:cs="Arial"/>
          <w:sz w:val="18"/>
          <w:szCs w:val="18"/>
        </w:rPr>
        <w:t xml:space="preserve">Testing (SIT), </w:t>
      </w:r>
      <w:r w:rsidRPr="00BE070C">
        <w:rPr>
          <w:rFonts w:ascii="Arial" w:hAnsi="Arial" w:cs="Arial"/>
          <w:b/>
          <w:bCs/>
          <w:sz w:val="18"/>
          <w:szCs w:val="18"/>
        </w:rPr>
        <w:t xml:space="preserve">End to End </w:t>
      </w:r>
      <w:r w:rsidRPr="00BE070C">
        <w:rPr>
          <w:rFonts w:ascii="Arial" w:hAnsi="Arial" w:cs="Arial"/>
          <w:sz w:val="18"/>
          <w:szCs w:val="18"/>
        </w:rPr>
        <w:t xml:space="preserve">Testing and </w:t>
      </w:r>
      <w:r w:rsidRPr="00BE070C">
        <w:rPr>
          <w:rFonts w:ascii="Arial" w:hAnsi="Arial" w:cs="Arial"/>
          <w:b/>
          <w:bCs/>
          <w:sz w:val="18"/>
          <w:szCs w:val="18"/>
        </w:rPr>
        <w:t xml:space="preserve">User Acceptance </w:t>
      </w:r>
      <w:r w:rsidRPr="00BE070C">
        <w:rPr>
          <w:rFonts w:ascii="Arial" w:hAnsi="Arial" w:cs="Arial"/>
          <w:sz w:val="18"/>
          <w:szCs w:val="18"/>
        </w:rPr>
        <w:t xml:space="preserve">Testing (UAT), </w:t>
      </w:r>
      <w:r w:rsidRPr="00BE070C">
        <w:rPr>
          <w:rFonts w:ascii="Arial" w:hAnsi="Arial" w:cs="Arial"/>
          <w:b/>
          <w:bCs/>
          <w:sz w:val="18"/>
          <w:szCs w:val="18"/>
        </w:rPr>
        <w:t xml:space="preserve">Accessibility </w:t>
      </w:r>
      <w:r w:rsidRPr="00BE070C">
        <w:rPr>
          <w:rFonts w:ascii="Arial" w:hAnsi="Arial" w:cs="Arial"/>
          <w:sz w:val="18"/>
          <w:szCs w:val="18"/>
        </w:rPr>
        <w:t xml:space="preserve">Testing </w:t>
      </w:r>
    </w:p>
    <w:p w14:paraId="11E83D99" w14:textId="081CB6C6" w:rsidR="00BE070C" w:rsidRDefault="00BE070C" w:rsidP="005229C3">
      <w:pPr>
        <w:pStyle w:val="Default"/>
        <w:numPr>
          <w:ilvl w:val="0"/>
          <w:numId w:val="23"/>
        </w:numPr>
        <w:spacing w:after="240"/>
        <w:rPr>
          <w:rFonts w:ascii="Arial" w:hAnsi="Arial" w:cs="Arial"/>
          <w:sz w:val="18"/>
          <w:szCs w:val="18"/>
        </w:rPr>
      </w:pPr>
      <w:r w:rsidRPr="00BE070C">
        <w:rPr>
          <w:rFonts w:ascii="Arial" w:hAnsi="Arial" w:cs="Arial"/>
          <w:sz w:val="18"/>
          <w:szCs w:val="18"/>
        </w:rPr>
        <w:t xml:space="preserve">Highly skilled in </w:t>
      </w:r>
      <w:r w:rsidRPr="00BE070C">
        <w:rPr>
          <w:rFonts w:ascii="Arial" w:hAnsi="Arial" w:cs="Arial"/>
          <w:b/>
          <w:bCs/>
          <w:sz w:val="18"/>
          <w:szCs w:val="18"/>
        </w:rPr>
        <w:t>Quality Management</w:t>
      </w:r>
      <w:r w:rsidRPr="00BE070C">
        <w:rPr>
          <w:rFonts w:ascii="Arial" w:hAnsi="Arial" w:cs="Arial"/>
          <w:sz w:val="18"/>
          <w:szCs w:val="18"/>
        </w:rPr>
        <w:t xml:space="preserve">, </w:t>
      </w:r>
      <w:r w:rsidRPr="00BE070C">
        <w:rPr>
          <w:rFonts w:ascii="Arial" w:hAnsi="Arial" w:cs="Arial"/>
          <w:b/>
          <w:bCs/>
          <w:sz w:val="18"/>
          <w:szCs w:val="18"/>
        </w:rPr>
        <w:t>Requirements analysis</w:t>
      </w:r>
      <w:r w:rsidRPr="00BE070C">
        <w:rPr>
          <w:rFonts w:ascii="Arial" w:hAnsi="Arial" w:cs="Arial"/>
          <w:sz w:val="18"/>
          <w:szCs w:val="18"/>
        </w:rPr>
        <w:t xml:space="preserve">, </w:t>
      </w:r>
      <w:r w:rsidRPr="00BE070C">
        <w:rPr>
          <w:rFonts w:ascii="Arial" w:hAnsi="Arial" w:cs="Arial"/>
          <w:b/>
          <w:bCs/>
          <w:sz w:val="18"/>
          <w:szCs w:val="18"/>
        </w:rPr>
        <w:t xml:space="preserve">Test Planning </w:t>
      </w:r>
      <w:r w:rsidRPr="00BE070C">
        <w:rPr>
          <w:rFonts w:ascii="Arial" w:hAnsi="Arial" w:cs="Arial"/>
          <w:sz w:val="18"/>
          <w:szCs w:val="18"/>
        </w:rPr>
        <w:t xml:space="preserve">and </w:t>
      </w:r>
      <w:r w:rsidRPr="00BE070C">
        <w:rPr>
          <w:rFonts w:ascii="Arial" w:hAnsi="Arial" w:cs="Arial"/>
          <w:b/>
          <w:bCs/>
          <w:sz w:val="18"/>
          <w:szCs w:val="18"/>
        </w:rPr>
        <w:t>Analysis, Effort Estimation, Coordination, Defect Management, Issue resolutions and Reporting</w:t>
      </w:r>
      <w:r w:rsidRPr="00BE070C">
        <w:rPr>
          <w:rFonts w:ascii="Arial" w:hAnsi="Arial" w:cs="Arial"/>
          <w:sz w:val="18"/>
          <w:szCs w:val="18"/>
        </w:rPr>
        <w:t xml:space="preserve">. </w:t>
      </w:r>
    </w:p>
    <w:p w14:paraId="509C91DC" w14:textId="3ACC2268" w:rsidR="00BB2A3B" w:rsidRPr="00BE070C" w:rsidRDefault="00BB2A3B" w:rsidP="005229C3">
      <w:pPr>
        <w:pStyle w:val="Default"/>
        <w:numPr>
          <w:ilvl w:val="0"/>
          <w:numId w:val="23"/>
        </w:numPr>
        <w:spacing w:after="240"/>
        <w:rPr>
          <w:rFonts w:ascii="Arial" w:hAnsi="Arial" w:cs="Arial"/>
          <w:sz w:val="18"/>
          <w:szCs w:val="18"/>
        </w:rPr>
      </w:pPr>
      <w:r>
        <w:rPr>
          <w:rFonts w:ascii="Arial" w:hAnsi="Arial" w:cs="Arial"/>
          <w:sz w:val="18"/>
          <w:szCs w:val="18"/>
        </w:rPr>
        <w:t>Have been a trainer and Mentor for resources in both Functional and Automation walkthrough</w:t>
      </w:r>
    </w:p>
    <w:p w14:paraId="48449340" w14:textId="481781C0" w:rsidR="00BE070C" w:rsidRPr="00BE070C" w:rsidRDefault="00BE070C" w:rsidP="005229C3">
      <w:pPr>
        <w:pStyle w:val="Default"/>
        <w:numPr>
          <w:ilvl w:val="0"/>
          <w:numId w:val="23"/>
        </w:numPr>
        <w:spacing w:after="240"/>
        <w:rPr>
          <w:rFonts w:ascii="Arial" w:hAnsi="Arial" w:cs="Arial"/>
          <w:sz w:val="18"/>
          <w:szCs w:val="18"/>
        </w:rPr>
      </w:pPr>
      <w:r w:rsidRPr="00BE070C">
        <w:rPr>
          <w:rFonts w:ascii="Arial" w:hAnsi="Arial" w:cs="Arial"/>
          <w:sz w:val="18"/>
          <w:szCs w:val="18"/>
        </w:rPr>
        <w:t xml:space="preserve">Ability to take initiative, prioritize, and works independently to meet deadlines. </w:t>
      </w:r>
    </w:p>
    <w:p w14:paraId="5639840D" w14:textId="179B34FD" w:rsidR="00BE070C" w:rsidRPr="009E695E" w:rsidRDefault="00BE070C" w:rsidP="00825EE0">
      <w:pPr>
        <w:pStyle w:val="Default"/>
        <w:numPr>
          <w:ilvl w:val="0"/>
          <w:numId w:val="23"/>
        </w:numPr>
        <w:spacing w:after="240"/>
        <w:rPr>
          <w:sz w:val="18"/>
          <w:szCs w:val="18"/>
        </w:rPr>
      </w:pPr>
      <w:r w:rsidRPr="009E695E">
        <w:rPr>
          <w:rFonts w:ascii="Arial" w:hAnsi="Arial" w:cs="Arial"/>
          <w:sz w:val="18"/>
          <w:szCs w:val="18"/>
        </w:rPr>
        <w:t xml:space="preserve">Ability to adapt to new environment quickly, strong team player having good communication, analytical and co-ordination skills. </w:t>
      </w:r>
    </w:p>
    <w:p w14:paraId="7BA7F56F" w14:textId="77777777" w:rsidR="00F73295" w:rsidRDefault="00F73295" w:rsidP="00F73295">
      <w:pPr>
        <w:pStyle w:val="NoSpacing"/>
        <w:rPr>
          <w:sz w:val="18"/>
          <w:szCs w:val="18"/>
        </w:rPr>
      </w:pPr>
    </w:p>
    <w:p w14:paraId="757FA34C" w14:textId="77777777" w:rsidR="00F73295" w:rsidRPr="00196612" w:rsidRDefault="00F73295" w:rsidP="00F73295">
      <w:pPr>
        <w:pStyle w:val="Heading1"/>
        <w:rPr>
          <w:rFonts w:cs="Arial"/>
          <w:b/>
          <w:sz w:val="18"/>
          <w:szCs w:val="18"/>
        </w:rPr>
      </w:pPr>
      <w:r>
        <w:rPr>
          <w:rFonts w:cs="Arial"/>
          <w:b/>
          <w:sz w:val="18"/>
          <w:szCs w:val="18"/>
        </w:rPr>
        <w:t>Education</w:t>
      </w:r>
    </w:p>
    <w:p w14:paraId="4AC88314" w14:textId="3011A465" w:rsidR="00BB2A3B" w:rsidRDefault="00F73295" w:rsidP="00BB2A3B">
      <w:pPr>
        <w:pStyle w:val="NoSpacing"/>
        <w:rPr>
          <w:b/>
          <w:bCs/>
          <w:color w:val="2E74B5" w:themeColor="accent1" w:themeShade="BF"/>
          <w:sz w:val="18"/>
          <w:szCs w:val="18"/>
        </w:rPr>
      </w:pPr>
      <w:r w:rsidRPr="006962EB">
        <w:rPr>
          <w:rFonts w:eastAsiaTheme="minorHAnsi"/>
          <w:b/>
          <w:bCs/>
          <w:snapToGrid/>
          <w:color w:val="2E74B5" w:themeColor="accent1" w:themeShade="BF"/>
          <w:sz w:val="18"/>
          <w:szCs w:val="18"/>
          <w:lang w:val="en-US"/>
        </w:rPr>
        <w:t xml:space="preserve">Bachelors in </w:t>
      </w:r>
      <w:r w:rsidR="00BB2A3B">
        <w:rPr>
          <w:rFonts w:eastAsiaTheme="minorHAnsi"/>
          <w:b/>
          <w:bCs/>
          <w:snapToGrid/>
          <w:color w:val="2E74B5" w:themeColor="accent1" w:themeShade="BF"/>
          <w:sz w:val="18"/>
          <w:szCs w:val="18"/>
          <w:lang w:val="en-US"/>
        </w:rPr>
        <w:t>Master of Computer Applications</w:t>
      </w:r>
      <w:r w:rsidRPr="006962EB">
        <w:rPr>
          <w:rFonts w:eastAsiaTheme="minorHAnsi"/>
          <w:b/>
          <w:bCs/>
          <w:snapToGrid/>
          <w:color w:val="2E74B5" w:themeColor="accent1" w:themeShade="BF"/>
          <w:sz w:val="18"/>
          <w:szCs w:val="18"/>
          <w:lang w:val="en-US"/>
        </w:rPr>
        <w:t xml:space="preserve"> </w:t>
      </w:r>
      <w:r w:rsidRPr="006962EB">
        <w:rPr>
          <w:sz w:val="18"/>
          <w:szCs w:val="18"/>
        </w:rPr>
        <w:t>from</w:t>
      </w:r>
      <w:r w:rsidRPr="006962EB">
        <w:rPr>
          <w:rFonts w:eastAsiaTheme="minorHAnsi"/>
          <w:b/>
          <w:bCs/>
          <w:snapToGrid/>
          <w:color w:val="2E74B5" w:themeColor="accent1" w:themeShade="BF"/>
          <w:sz w:val="18"/>
          <w:szCs w:val="18"/>
          <w:lang w:val="en-US"/>
        </w:rPr>
        <w:t xml:space="preserve"> </w:t>
      </w:r>
      <w:r w:rsidR="00BB2A3B">
        <w:rPr>
          <w:rFonts w:eastAsiaTheme="minorHAnsi"/>
          <w:b/>
          <w:bCs/>
          <w:snapToGrid/>
          <w:color w:val="2E74B5" w:themeColor="accent1" w:themeShade="BF"/>
          <w:sz w:val="18"/>
          <w:szCs w:val="18"/>
          <w:lang w:val="en-US"/>
        </w:rPr>
        <w:t>Bharathidasan University</w:t>
      </w:r>
      <w:r>
        <w:rPr>
          <w:rFonts w:eastAsiaTheme="minorHAnsi"/>
          <w:b/>
          <w:bCs/>
          <w:snapToGrid/>
          <w:color w:val="2E74B5" w:themeColor="accent1" w:themeShade="BF"/>
          <w:sz w:val="18"/>
          <w:szCs w:val="18"/>
          <w:lang w:val="en-US"/>
        </w:rPr>
        <w:t>, India.</w:t>
      </w:r>
    </w:p>
    <w:p w14:paraId="45B31E8D" w14:textId="77777777" w:rsidR="00BB2A3B" w:rsidRDefault="00BB2A3B" w:rsidP="00BB2A3B">
      <w:pPr>
        <w:pStyle w:val="NoSpacing"/>
        <w:rPr>
          <w:b/>
          <w:sz w:val="18"/>
          <w:szCs w:val="18"/>
        </w:rPr>
      </w:pPr>
    </w:p>
    <w:tbl>
      <w:tblPr>
        <w:tblW w:w="9546" w:type="dxa"/>
        <w:tblLook w:val="04A0" w:firstRow="1" w:lastRow="0" w:firstColumn="1" w:lastColumn="0" w:noHBand="0" w:noVBand="1"/>
      </w:tblPr>
      <w:tblGrid>
        <w:gridCol w:w="9546"/>
      </w:tblGrid>
      <w:tr w:rsidR="00F73295" w14:paraId="17176117" w14:textId="77777777" w:rsidTr="006B7E5C">
        <w:trPr>
          <w:trHeight w:val="9923"/>
        </w:trPr>
        <w:tc>
          <w:tcPr>
            <w:tcW w:w="9546" w:type="dxa"/>
          </w:tcPr>
          <w:p w14:paraId="6BFAEE64" w14:textId="77777777" w:rsidR="009E695E" w:rsidRDefault="009E695E" w:rsidP="005229C3">
            <w:pPr>
              <w:pStyle w:val="Heading1"/>
              <w:rPr>
                <w:rFonts w:cs="Arial"/>
                <w:b/>
                <w:sz w:val="18"/>
                <w:szCs w:val="18"/>
              </w:rPr>
            </w:pPr>
          </w:p>
          <w:p w14:paraId="6E174EB0" w14:textId="384C8E46" w:rsidR="005229C3" w:rsidRPr="00196612" w:rsidRDefault="005229C3" w:rsidP="005229C3">
            <w:pPr>
              <w:pStyle w:val="Heading1"/>
              <w:rPr>
                <w:rFonts w:cs="Arial"/>
                <w:b/>
                <w:sz w:val="18"/>
                <w:szCs w:val="18"/>
              </w:rPr>
            </w:pPr>
            <w:r>
              <w:rPr>
                <w:rFonts w:cs="Arial"/>
                <w:b/>
                <w:sz w:val="18"/>
                <w:szCs w:val="18"/>
              </w:rPr>
              <w:t>Skills</w:t>
            </w:r>
          </w:p>
          <w:p w14:paraId="28CE09F0" w14:textId="1A5C99A8" w:rsidR="00F73295" w:rsidRPr="005229C3" w:rsidRDefault="00BB2A3B" w:rsidP="005229C3">
            <w:pPr>
              <w:pStyle w:val="Heading2"/>
              <w:spacing w:line="240" w:lineRule="auto"/>
              <w:rPr>
                <w:rFonts w:ascii="Arial" w:hAnsi="Arial"/>
                <w:sz w:val="18"/>
                <w:szCs w:val="18"/>
                <w:lang w:val="fr-FR"/>
              </w:rPr>
            </w:pPr>
            <w:r w:rsidRPr="005229C3">
              <w:rPr>
                <w:rFonts w:ascii="Arial" w:eastAsiaTheme="minorHAnsi" w:hAnsi="Arial"/>
                <w:snapToGrid/>
                <w:color w:val="2E74B5" w:themeColor="accent1" w:themeShade="BF"/>
                <w:sz w:val="18"/>
                <w:szCs w:val="18"/>
                <w:lang w:val="en-US" w:eastAsia="en-US"/>
              </w:rPr>
              <w:t>Functional Testing Tools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Selenium, Cypress, Protractor, QTP, Q-Engine</w:t>
            </w:r>
            <w:r w:rsidR="009F10CC">
              <w:rPr>
                <w:rFonts w:ascii="Arial" w:hAnsi="Arial"/>
                <w:sz w:val="18"/>
                <w:szCs w:val="18"/>
                <w:lang w:val="fr-FR"/>
              </w:rPr>
              <w:t>, Playwright</w:t>
            </w:r>
          </w:p>
          <w:p w14:paraId="5EDC412C" w14:textId="30B6307F" w:rsidR="00F73295" w:rsidRPr="005229C3" w:rsidRDefault="00F73295" w:rsidP="005229C3">
            <w:pPr>
              <w:pStyle w:val="Heading2"/>
              <w:spacing w:line="240" w:lineRule="auto"/>
              <w:rPr>
                <w:rFonts w:ascii="Arial" w:hAnsi="Arial"/>
                <w:sz w:val="18"/>
                <w:szCs w:val="18"/>
                <w:lang w:val="en-US"/>
              </w:rPr>
            </w:pPr>
          </w:p>
          <w:p w14:paraId="4AE604AD" w14:textId="27EB48C3" w:rsidR="00F73295" w:rsidRPr="005229C3" w:rsidRDefault="00BB2A3B" w:rsidP="005229C3">
            <w:pPr>
              <w:pStyle w:val="Heading2"/>
              <w:spacing w:line="240" w:lineRule="auto"/>
              <w:rPr>
                <w:rFonts w:ascii="Arial" w:hAnsi="Arial"/>
                <w:sz w:val="18"/>
                <w:szCs w:val="18"/>
                <w:lang w:val="fr-FR"/>
              </w:rPr>
            </w:pPr>
            <w:r w:rsidRPr="005229C3">
              <w:rPr>
                <w:rFonts w:ascii="Arial" w:eastAsiaTheme="minorHAnsi" w:hAnsi="Arial"/>
                <w:snapToGrid/>
                <w:color w:val="2E74B5" w:themeColor="accent1" w:themeShade="BF"/>
                <w:sz w:val="18"/>
                <w:szCs w:val="18"/>
                <w:lang w:val="en-US" w:eastAsia="en-US"/>
              </w:rPr>
              <w:t>Performance Testing Tools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JMeter, Load Runner, Dynatrace</w:t>
            </w:r>
          </w:p>
          <w:p w14:paraId="645CF16C" w14:textId="5CA6B4CB" w:rsidR="00BB2A3B" w:rsidRPr="005229C3" w:rsidRDefault="00BB2A3B" w:rsidP="005229C3">
            <w:pPr>
              <w:pStyle w:val="NoSpacing"/>
              <w:spacing w:line="240" w:lineRule="auto"/>
              <w:ind w:left="360"/>
              <w:rPr>
                <w:sz w:val="18"/>
                <w:szCs w:val="18"/>
                <w:lang w:val="fr-FR"/>
              </w:rPr>
            </w:pPr>
          </w:p>
          <w:p w14:paraId="0272B38E" w14:textId="11D32A25" w:rsidR="00BB2A3B" w:rsidRPr="005229C3" w:rsidRDefault="00BB2A3B" w:rsidP="005229C3">
            <w:pPr>
              <w:pStyle w:val="Heading2"/>
              <w:spacing w:line="240" w:lineRule="auto"/>
              <w:rPr>
                <w:rFonts w:ascii="Arial" w:hAnsi="Arial"/>
                <w:sz w:val="18"/>
                <w:szCs w:val="18"/>
                <w:lang w:val="fr-FR"/>
              </w:rPr>
            </w:pPr>
            <w:r w:rsidRPr="005229C3">
              <w:rPr>
                <w:rFonts w:ascii="Arial" w:eastAsiaTheme="minorHAnsi" w:hAnsi="Arial"/>
                <w:snapToGrid/>
                <w:color w:val="2E74B5" w:themeColor="accent1" w:themeShade="BF"/>
                <w:sz w:val="18"/>
                <w:szCs w:val="18"/>
                <w:lang w:val="en-US" w:eastAsia="en-US"/>
              </w:rPr>
              <w:t>Accessibility Testing Tools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AXE, WAVE, Screen Reader</w:t>
            </w:r>
          </w:p>
          <w:p w14:paraId="4343737D" w14:textId="77777777" w:rsidR="00BB2A3B" w:rsidRPr="005229C3" w:rsidRDefault="00BB2A3B" w:rsidP="005229C3">
            <w:pPr>
              <w:pStyle w:val="NoSpacing"/>
              <w:spacing w:line="240" w:lineRule="auto"/>
              <w:ind w:left="360"/>
              <w:rPr>
                <w:sz w:val="18"/>
                <w:szCs w:val="18"/>
                <w:lang w:val="fr-FR"/>
              </w:rPr>
            </w:pPr>
          </w:p>
          <w:p w14:paraId="493D0B57" w14:textId="0340B921" w:rsidR="00BB2A3B" w:rsidRPr="005229C3" w:rsidRDefault="00BB2A3B" w:rsidP="005229C3">
            <w:pPr>
              <w:pStyle w:val="Heading2"/>
              <w:spacing w:line="240" w:lineRule="auto"/>
              <w:rPr>
                <w:rFonts w:ascii="Arial" w:hAnsi="Arial"/>
                <w:sz w:val="18"/>
                <w:szCs w:val="18"/>
                <w:lang w:val="fr-FR"/>
              </w:rPr>
            </w:pPr>
            <w:r w:rsidRPr="005229C3">
              <w:rPr>
                <w:rFonts w:ascii="Arial" w:eastAsiaTheme="minorHAnsi" w:hAnsi="Arial"/>
                <w:snapToGrid/>
                <w:color w:val="2E74B5" w:themeColor="accent1" w:themeShade="BF"/>
                <w:sz w:val="18"/>
                <w:szCs w:val="18"/>
                <w:lang w:val="en-US" w:eastAsia="en-US"/>
              </w:rPr>
              <w:t>Security Testing Tools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ZAP</w:t>
            </w:r>
          </w:p>
          <w:p w14:paraId="3708021E" w14:textId="77777777" w:rsidR="0042693F" w:rsidRPr="005229C3" w:rsidRDefault="0042693F" w:rsidP="005229C3">
            <w:pPr>
              <w:pStyle w:val="NoSpacing"/>
              <w:spacing w:line="240" w:lineRule="auto"/>
              <w:ind w:left="360"/>
              <w:rPr>
                <w:sz w:val="18"/>
                <w:szCs w:val="18"/>
                <w:lang w:val="fr-FR"/>
              </w:rPr>
            </w:pPr>
          </w:p>
          <w:p w14:paraId="715F84BB" w14:textId="6CAD6F07" w:rsidR="0042693F" w:rsidRPr="005229C3" w:rsidRDefault="0042693F"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API Tools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Soap UI, Postman, Swagger</w:t>
            </w:r>
          </w:p>
          <w:p w14:paraId="6EA1F25F" w14:textId="55DC1149" w:rsidR="00BB2A3B" w:rsidRPr="005229C3" w:rsidRDefault="00BB2A3B" w:rsidP="005229C3">
            <w:pPr>
              <w:pStyle w:val="NoSpacing"/>
              <w:spacing w:line="240" w:lineRule="auto"/>
              <w:ind w:left="360"/>
              <w:rPr>
                <w:sz w:val="18"/>
                <w:szCs w:val="18"/>
                <w:lang w:val="fr-FR"/>
              </w:rPr>
            </w:pPr>
          </w:p>
          <w:p w14:paraId="768FF136" w14:textId="61C95244" w:rsidR="00BB2A3B" w:rsidRPr="005229C3" w:rsidRDefault="00BB2A3B"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Test Management Tools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JIRA, Quality Center, ALM, Bugzilla</w:t>
            </w:r>
          </w:p>
          <w:p w14:paraId="216B17C4" w14:textId="77777777" w:rsidR="00BB2A3B" w:rsidRPr="005229C3" w:rsidRDefault="00BB2A3B" w:rsidP="005229C3">
            <w:pPr>
              <w:pStyle w:val="NoSpacing"/>
              <w:spacing w:line="240" w:lineRule="auto"/>
              <w:ind w:left="360"/>
              <w:rPr>
                <w:sz w:val="18"/>
                <w:szCs w:val="18"/>
                <w:lang w:val="fr-FR"/>
              </w:rPr>
            </w:pPr>
          </w:p>
          <w:p w14:paraId="3F979A86" w14:textId="0AC44BCE" w:rsidR="00F73295" w:rsidRPr="005229C3" w:rsidRDefault="00F73295"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Open Source</w:t>
            </w:r>
            <w:r w:rsidR="005229C3" w:rsidRPr="005229C3">
              <w:rPr>
                <w:rFonts w:ascii="Arial" w:eastAsiaTheme="minorHAnsi" w:hAnsi="Arial"/>
                <w:snapToGrid/>
                <w:color w:val="2E74B5" w:themeColor="accent1" w:themeShade="BF"/>
                <w:sz w:val="18"/>
                <w:szCs w:val="18"/>
                <w:lang w:val="en-US" w:eastAsia="en-US"/>
              </w:rPr>
              <w:t xml:space="preserve">: </w:t>
            </w:r>
            <w:r w:rsidR="00BB2A3B" w:rsidRPr="005229C3">
              <w:rPr>
                <w:rFonts w:ascii="Arial" w:hAnsi="Arial"/>
                <w:sz w:val="18"/>
                <w:szCs w:val="18"/>
                <w:lang w:val="fr-FR"/>
              </w:rPr>
              <w:t xml:space="preserve">Java, Scala, </w:t>
            </w:r>
            <w:r w:rsidRPr="005229C3">
              <w:rPr>
                <w:rFonts w:ascii="Arial" w:hAnsi="Arial"/>
                <w:sz w:val="18"/>
                <w:szCs w:val="18"/>
                <w:lang w:val="fr-FR"/>
              </w:rPr>
              <w:t xml:space="preserve">Python, JavaScript, </w:t>
            </w:r>
            <w:r w:rsidR="00BB2A3B" w:rsidRPr="005229C3">
              <w:rPr>
                <w:rFonts w:ascii="Arial" w:hAnsi="Arial"/>
                <w:sz w:val="18"/>
                <w:szCs w:val="18"/>
                <w:lang w:val="fr-FR"/>
              </w:rPr>
              <w:t>Type Script</w:t>
            </w:r>
            <w:r w:rsidR="0042693F" w:rsidRPr="005229C3">
              <w:rPr>
                <w:rFonts w:ascii="Arial" w:hAnsi="Arial"/>
                <w:sz w:val="18"/>
                <w:szCs w:val="18"/>
                <w:lang w:val="fr-FR"/>
              </w:rPr>
              <w:t>, VB script</w:t>
            </w:r>
          </w:p>
          <w:p w14:paraId="69B046AC" w14:textId="77777777" w:rsidR="0042693F" w:rsidRPr="005229C3" w:rsidRDefault="0042693F" w:rsidP="005229C3">
            <w:pPr>
              <w:pStyle w:val="NoSpacing"/>
              <w:spacing w:line="240" w:lineRule="auto"/>
              <w:ind w:left="360"/>
              <w:rPr>
                <w:sz w:val="18"/>
                <w:szCs w:val="18"/>
                <w:lang w:val="fr-FR"/>
              </w:rPr>
            </w:pPr>
          </w:p>
          <w:p w14:paraId="62A08ACF" w14:textId="57F6EB6D" w:rsidR="0042693F" w:rsidRPr="005229C3" w:rsidRDefault="0042693F"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DevOps / CI &amp; CD</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Git, Jenkins &amp; Jenkins Blue Ocean.</w:t>
            </w:r>
          </w:p>
          <w:p w14:paraId="360FDE59" w14:textId="77777777" w:rsidR="00F73295" w:rsidRPr="005229C3" w:rsidRDefault="00F73295" w:rsidP="005229C3">
            <w:pPr>
              <w:pStyle w:val="NoSpacing"/>
              <w:spacing w:line="240" w:lineRule="auto"/>
              <w:rPr>
                <w:sz w:val="18"/>
                <w:szCs w:val="18"/>
                <w:lang w:val="fr-FR"/>
              </w:rPr>
            </w:pPr>
          </w:p>
          <w:p w14:paraId="3187B895" w14:textId="748A1F86" w:rsidR="00F73295" w:rsidRPr="005229C3" w:rsidRDefault="00F73295"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Operating Systems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Windows</w:t>
            </w:r>
            <w:r w:rsidR="0042693F" w:rsidRPr="005229C3">
              <w:rPr>
                <w:rFonts w:ascii="Arial" w:hAnsi="Arial"/>
                <w:sz w:val="18"/>
                <w:szCs w:val="18"/>
                <w:lang w:val="fr-FR"/>
              </w:rPr>
              <w:t>, Ubuntu</w:t>
            </w:r>
          </w:p>
          <w:p w14:paraId="0AB90084" w14:textId="77777777" w:rsidR="0042693F" w:rsidRPr="005229C3" w:rsidRDefault="0042693F" w:rsidP="005229C3">
            <w:pPr>
              <w:pStyle w:val="NoSpacing"/>
              <w:spacing w:line="240" w:lineRule="auto"/>
              <w:ind w:left="360"/>
              <w:rPr>
                <w:sz w:val="18"/>
                <w:szCs w:val="18"/>
                <w:lang w:val="fr-FR"/>
              </w:rPr>
            </w:pPr>
          </w:p>
          <w:p w14:paraId="249AE063" w14:textId="2E2AE584" w:rsidR="0042693F" w:rsidRPr="005229C3" w:rsidRDefault="0042693F"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Data Base</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SQL Server &amp; Mongo DB</w:t>
            </w:r>
          </w:p>
          <w:p w14:paraId="11F7E7FE" w14:textId="5F55C20F" w:rsidR="0042693F" w:rsidRPr="005229C3" w:rsidRDefault="0042693F" w:rsidP="005229C3">
            <w:pPr>
              <w:pStyle w:val="NoSpacing"/>
              <w:spacing w:line="240" w:lineRule="auto"/>
              <w:ind w:left="360"/>
              <w:rPr>
                <w:sz w:val="18"/>
                <w:szCs w:val="18"/>
                <w:lang w:val="fr-FR"/>
              </w:rPr>
            </w:pPr>
          </w:p>
          <w:p w14:paraId="788340F2" w14:textId="0E330933" w:rsidR="0042693F" w:rsidRPr="005229C3" w:rsidRDefault="0042693F"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Web Technologies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XML &amp; HTML</w:t>
            </w:r>
          </w:p>
          <w:p w14:paraId="0489E25A" w14:textId="38BD4753" w:rsidR="0042693F" w:rsidRPr="005229C3" w:rsidRDefault="0042693F" w:rsidP="005229C3">
            <w:pPr>
              <w:pStyle w:val="NoSpacing"/>
              <w:spacing w:line="240" w:lineRule="auto"/>
              <w:rPr>
                <w:sz w:val="18"/>
                <w:szCs w:val="18"/>
                <w:lang w:val="fr-FR"/>
              </w:rPr>
            </w:pPr>
          </w:p>
          <w:p w14:paraId="50661092" w14:textId="17D31D0F" w:rsidR="0042693F" w:rsidRPr="005229C3" w:rsidRDefault="0042693F" w:rsidP="005229C3">
            <w:pPr>
              <w:pStyle w:val="Heading2"/>
              <w:spacing w:line="240" w:lineRule="auto"/>
              <w:rPr>
                <w:rFonts w:ascii="Arial" w:eastAsiaTheme="minorHAnsi" w:hAnsi="Arial"/>
                <w:snapToGrid/>
                <w:color w:val="2E74B5" w:themeColor="accent1" w:themeShade="BF"/>
                <w:sz w:val="18"/>
                <w:szCs w:val="18"/>
                <w:lang w:val="en-US" w:eastAsia="en-US"/>
              </w:rPr>
            </w:pPr>
            <w:r w:rsidRPr="005229C3">
              <w:rPr>
                <w:rFonts w:ascii="Arial" w:eastAsiaTheme="minorHAnsi" w:hAnsi="Arial"/>
                <w:snapToGrid/>
                <w:color w:val="2E74B5" w:themeColor="accent1" w:themeShade="BF"/>
                <w:sz w:val="18"/>
                <w:szCs w:val="18"/>
                <w:lang w:val="en-US" w:eastAsia="en-US"/>
              </w:rPr>
              <w:t>Other tools</w:t>
            </w:r>
            <w:r w:rsidR="005229C3" w:rsidRPr="005229C3">
              <w:rPr>
                <w:rFonts w:ascii="Arial" w:eastAsiaTheme="minorHAnsi" w:hAnsi="Arial"/>
                <w:snapToGrid/>
                <w:color w:val="2E74B5" w:themeColor="accent1" w:themeShade="BF"/>
                <w:sz w:val="18"/>
                <w:szCs w:val="18"/>
                <w:lang w:val="en-US" w:eastAsia="en-US"/>
              </w:rPr>
              <w:t xml:space="preserve">: </w:t>
            </w:r>
            <w:r w:rsidRPr="005229C3">
              <w:rPr>
                <w:rFonts w:ascii="Arial" w:hAnsi="Arial"/>
                <w:sz w:val="18"/>
                <w:szCs w:val="18"/>
                <w:lang w:val="fr-FR"/>
              </w:rPr>
              <w:t>AWS, Kibana, Splunk, Grafana, Ansible</w:t>
            </w:r>
          </w:p>
          <w:p w14:paraId="3A2E27EF" w14:textId="77777777" w:rsidR="00F73295" w:rsidRDefault="00F73295" w:rsidP="00092EFE">
            <w:pPr>
              <w:pStyle w:val="NoSpacing"/>
              <w:spacing w:line="240" w:lineRule="auto"/>
              <w:rPr>
                <w:b/>
                <w:bCs/>
                <w:sz w:val="18"/>
                <w:szCs w:val="18"/>
                <w:lang w:val="fr-FR"/>
              </w:rPr>
            </w:pPr>
          </w:p>
          <w:p w14:paraId="17BEC3D5" w14:textId="5A2084F2" w:rsidR="00F73295" w:rsidRPr="00FA1421" w:rsidRDefault="00F73295" w:rsidP="00092EFE">
            <w:pPr>
              <w:pStyle w:val="Heading2"/>
              <w:spacing w:line="240" w:lineRule="auto"/>
              <w:rPr>
                <w:rFonts w:ascii="Arial" w:eastAsiaTheme="minorHAnsi" w:hAnsi="Arial"/>
                <w:snapToGrid/>
                <w:color w:val="2E74B5" w:themeColor="accent1" w:themeShade="BF"/>
                <w:sz w:val="18"/>
                <w:szCs w:val="18"/>
                <w:lang w:val="en-US" w:eastAsia="en-US"/>
              </w:rPr>
            </w:pPr>
            <w:r w:rsidRPr="004507CA">
              <w:rPr>
                <w:rFonts w:ascii="Arial" w:eastAsiaTheme="minorHAnsi" w:hAnsi="Arial"/>
                <w:b/>
                <w:bCs/>
                <w:snapToGrid/>
                <w:color w:val="2E74B5" w:themeColor="accent1" w:themeShade="BF"/>
                <w:sz w:val="18"/>
                <w:szCs w:val="18"/>
                <w:lang w:val="en-US" w:eastAsia="en-US"/>
              </w:rPr>
              <w:t>Certifications</w:t>
            </w:r>
            <w:r w:rsidR="00FA1421">
              <w:rPr>
                <w:rFonts w:ascii="Arial" w:eastAsiaTheme="minorHAnsi" w:hAnsi="Arial"/>
                <w:snapToGrid/>
                <w:color w:val="2E74B5" w:themeColor="accent1" w:themeShade="BF"/>
                <w:sz w:val="18"/>
                <w:szCs w:val="18"/>
                <w:lang w:val="en-US" w:eastAsia="en-US"/>
              </w:rPr>
              <w:t>:</w:t>
            </w:r>
          </w:p>
          <w:p w14:paraId="14C85F60" w14:textId="77777777" w:rsidR="00F73295" w:rsidRDefault="00F73295" w:rsidP="00092EFE">
            <w:pPr>
              <w:pStyle w:val="NoSpacing"/>
              <w:spacing w:line="240" w:lineRule="auto"/>
              <w:rPr>
                <w:sz w:val="18"/>
                <w:szCs w:val="18"/>
                <w:lang w:val="fr-FR"/>
              </w:rPr>
            </w:pPr>
            <w:r w:rsidRPr="0099044E">
              <w:rPr>
                <w:noProof/>
              </w:rPr>
              <w:t xml:space="preserve"> </w:t>
            </w:r>
          </w:p>
          <w:p w14:paraId="5D5BE8C0" w14:textId="77777777" w:rsidR="0042693F" w:rsidRDefault="0042693F" w:rsidP="005229C3">
            <w:pPr>
              <w:pStyle w:val="NoSpacing"/>
              <w:numPr>
                <w:ilvl w:val="0"/>
                <w:numId w:val="22"/>
              </w:numPr>
              <w:spacing w:line="240" w:lineRule="auto"/>
              <w:rPr>
                <w:b/>
                <w:bCs/>
                <w:sz w:val="18"/>
                <w:szCs w:val="18"/>
                <w:lang w:val="fr-FR"/>
              </w:rPr>
            </w:pPr>
            <w:r w:rsidRPr="005229C3">
              <w:rPr>
                <w:b/>
                <w:bCs/>
                <w:sz w:val="18"/>
                <w:szCs w:val="18"/>
                <w:lang w:val="fr-FR"/>
              </w:rPr>
              <w:t>ISTQB Certificatio</w:t>
            </w:r>
            <w:r w:rsidR="005229C3">
              <w:rPr>
                <w:b/>
                <w:bCs/>
                <w:sz w:val="18"/>
                <w:szCs w:val="18"/>
                <w:lang w:val="fr-FR"/>
              </w:rPr>
              <w:t>n</w:t>
            </w:r>
          </w:p>
          <w:p w14:paraId="680AE97B" w14:textId="77777777" w:rsidR="005229C3" w:rsidRDefault="005229C3" w:rsidP="005229C3">
            <w:pPr>
              <w:pStyle w:val="NoSpacing"/>
              <w:spacing w:line="240" w:lineRule="auto"/>
              <w:rPr>
                <w:b/>
                <w:bCs/>
                <w:sz w:val="18"/>
                <w:szCs w:val="18"/>
                <w:lang w:val="fr-FR"/>
              </w:rPr>
            </w:pPr>
          </w:p>
          <w:p w14:paraId="05ABFA7D" w14:textId="77777777" w:rsidR="005229C3" w:rsidRDefault="005229C3" w:rsidP="005229C3">
            <w:pPr>
              <w:pStyle w:val="Heading1"/>
              <w:rPr>
                <w:rFonts w:cs="Arial"/>
                <w:b/>
                <w:sz w:val="18"/>
                <w:szCs w:val="18"/>
              </w:rPr>
            </w:pPr>
            <w:r w:rsidRPr="00A219CB">
              <w:rPr>
                <w:rFonts w:cs="Arial"/>
                <w:b/>
                <w:sz w:val="18"/>
                <w:szCs w:val="18"/>
              </w:rPr>
              <w:t>Professional Experience / Roles &amp; Responsibilities</w:t>
            </w:r>
          </w:p>
          <w:p w14:paraId="49223C86" w14:textId="5665336A" w:rsidR="005229C3" w:rsidRDefault="005229C3" w:rsidP="009E695E">
            <w:pPr>
              <w:spacing w:after="0" w:line="240" w:lineRule="auto"/>
              <w:jc w:val="both"/>
              <w:rPr>
                <w:rFonts w:ascii="Arial" w:hAnsi="Arial" w:cs="Arial"/>
                <w:b/>
                <w:bCs/>
                <w:color w:val="2E74B5" w:themeColor="accent1" w:themeShade="BF"/>
                <w:sz w:val="18"/>
                <w:szCs w:val="18"/>
              </w:rPr>
            </w:pPr>
            <w:r>
              <w:rPr>
                <w:rFonts w:ascii="Arial" w:hAnsi="Arial" w:cs="Arial"/>
                <w:b/>
                <w:bCs/>
                <w:color w:val="2E74B5" w:themeColor="accent1" w:themeShade="BF"/>
                <w:sz w:val="18"/>
                <w:szCs w:val="18"/>
              </w:rPr>
              <w:t xml:space="preserve">CITI </w:t>
            </w:r>
          </w:p>
          <w:p w14:paraId="4178B726" w14:textId="77777777" w:rsidR="005229C3" w:rsidRPr="006649F6" w:rsidRDefault="005229C3" w:rsidP="009E695E">
            <w:pPr>
              <w:spacing w:after="0" w:line="240" w:lineRule="auto"/>
              <w:jc w:val="both"/>
              <w:rPr>
                <w:rFonts w:ascii="Arial" w:hAnsi="Arial" w:cs="Arial"/>
                <w:b/>
                <w:bCs/>
                <w:color w:val="2E74B5" w:themeColor="accent1" w:themeShade="BF"/>
                <w:sz w:val="18"/>
                <w:szCs w:val="18"/>
              </w:rPr>
            </w:pPr>
          </w:p>
          <w:p w14:paraId="43564175" w14:textId="6A951AE4" w:rsidR="006B7E5C" w:rsidRDefault="005229C3" w:rsidP="006B7E5C">
            <w:pPr>
              <w:spacing w:after="0" w:line="240" w:lineRule="auto"/>
              <w:jc w:val="both"/>
              <w:rPr>
                <w:rFonts w:cs="Arial"/>
                <w:b/>
                <w:i/>
                <w:sz w:val="18"/>
                <w:szCs w:val="18"/>
              </w:rPr>
            </w:pPr>
            <w:r w:rsidRPr="00362BB4">
              <w:rPr>
                <w:rFonts w:ascii="Arial" w:hAnsi="Arial" w:cs="Arial"/>
                <w:b/>
                <w:sz w:val="18"/>
                <w:szCs w:val="18"/>
              </w:rPr>
              <w:t>Client</w:t>
            </w:r>
            <w:r w:rsidRPr="00362BB4">
              <w:rPr>
                <w:rFonts w:ascii="Arial" w:hAnsi="Arial" w:cs="Arial"/>
                <w:sz w:val="18"/>
                <w:szCs w:val="18"/>
              </w:rPr>
              <w:t xml:space="preserve"> – </w:t>
            </w:r>
            <w:r>
              <w:rPr>
                <w:rFonts w:ascii="Arial" w:hAnsi="Arial" w:cs="Arial"/>
                <w:sz w:val="18"/>
                <w:szCs w:val="18"/>
              </w:rPr>
              <w:tab/>
            </w:r>
            <w:r>
              <w:rPr>
                <w:rFonts w:ascii="Arial" w:hAnsi="Arial" w:cs="Arial"/>
                <w:b/>
                <w:bCs/>
                <w:color w:val="2E74B5" w:themeColor="accent1" w:themeShade="BF"/>
                <w:sz w:val="18"/>
                <w:szCs w:val="18"/>
              </w:rPr>
              <w:t>CITI @ U</w:t>
            </w:r>
            <w:r w:rsidR="007063B4">
              <w:rPr>
                <w:rFonts w:ascii="Arial" w:hAnsi="Arial" w:cs="Arial"/>
                <w:b/>
                <w:bCs/>
                <w:color w:val="2E74B5" w:themeColor="accent1" w:themeShade="BF"/>
                <w:sz w:val="18"/>
                <w:szCs w:val="18"/>
              </w:rPr>
              <w:t>S</w:t>
            </w:r>
            <w:r>
              <w:rPr>
                <w:rFonts w:ascii="Arial" w:hAnsi="Arial" w:cs="Arial"/>
                <w:sz w:val="18"/>
                <w:szCs w:val="18"/>
              </w:rPr>
              <w:tab/>
            </w:r>
            <w:r w:rsidRPr="00362BB4">
              <w:rPr>
                <w:rFonts w:ascii="Arial" w:hAnsi="Arial" w:cs="Arial"/>
                <w:sz w:val="18"/>
                <w:szCs w:val="18"/>
              </w:rPr>
              <w:tab/>
              <w:t xml:space="preserve">             </w:t>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Pr>
                <w:rFonts w:ascii="Arial" w:hAnsi="Arial" w:cs="Arial"/>
                <w:sz w:val="18"/>
                <w:szCs w:val="18"/>
              </w:rPr>
              <w:tab/>
              <w:t xml:space="preserve">          </w:t>
            </w:r>
            <w:r>
              <w:rPr>
                <w:rFonts w:cs="Arial"/>
                <w:b/>
                <w:i/>
                <w:sz w:val="18"/>
                <w:szCs w:val="18"/>
              </w:rPr>
              <w:t>Jul 20</w:t>
            </w:r>
            <w:r w:rsidRPr="00362BB4">
              <w:rPr>
                <w:rFonts w:cs="Arial"/>
                <w:b/>
                <w:i/>
                <w:sz w:val="18"/>
                <w:szCs w:val="18"/>
              </w:rPr>
              <w:t xml:space="preserve"> to </w:t>
            </w:r>
            <w:r>
              <w:rPr>
                <w:rFonts w:cs="Arial"/>
                <w:b/>
                <w:i/>
                <w:sz w:val="18"/>
                <w:szCs w:val="18"/>
              </w:rPr>
              <w:t>till date</w:t>
            </w:r>
          </w:p>
          <w:p w14:paraId="3F2D9338" w14:textId="40CAE8EA" w:rsidR="005229C3" w:rsidRPr="006B7E5C" w:rsidRDefault="005229C3" w:rsidP="006B7E5C">
            <w:pPr>
              <w:spacing w:after="0" w:line="240" w:lineRule="auto"/>
              <w:jc w:val="both"/>
              <w:rPr>
                <w:rFonts w:ascii="Arial" w:hAnsi="Arial" w:cs="Arial"/>
                <w:sz w:val="18"/>
                <w:szCs w:val="18"/>
              </w:rPr>
            </w:pPr>
            <w:r w:rsidRPr="00362BB4">
              <w:rPr>
                <w:rFonts w:ascii="Arial" w:hAnsi="Arial" w:cs="Arial"/>
                <w:b/>
                <w:sz w:val="18"/>
                <w:szCs w:val="18"/>
              </w:rPr>
              <w:t>Product</w:t>
            </w:r>
            <w:r w:rsidRPr="00362BB4">
              <w:rPr>
                <w:rFonts w:ascii="Arial" w:hAnsi="Arial" w:cs="Arial"/>
                <w:sz w:val="18"/>
                <w:szCs w:val="18"/>
              </w:rPr>
              <w:t xml:space="preserve"> </w:t>
            </w:r>
            <w:r w:rsidRPr="00076D39">
              <w:rPr>
                <w:rFonts w:ascii="Arial" w:hAnsi="Arial" w:cs="Arial"/>
                <w:b/>
                <w:bCs/>
                <w:sz w:val="18"/>
                <w:szCs w:val="18"/>
              </w:rPr>
              <w:t xml:space="preserve">– </w:t>
            </w:r>
            <w:r>
              <w:rPr>
                <w:rFonts w:ascii="Arial" w:hAnsi="Arial" w:cs="Arial"/>
                <w:b/>
                <w:bCs/>
                <w:sz w:val="18"/>
                <w:szCs w:val="18"/>
              </w:rPr>
              <w:t>Loyalty and Rewards Programme</w:t>
            </w:r>
          </w:p>
          <w:p w14:paraId="5275AF13" w14:textId="77777777" w:rsidR="005229C3" w:rsidRPr="00362BB4" w:rsidRDefault="005229C3" w:rsidP="009E695E">
            <w:pPr>
              <w:spacing w:after="80" w:line="240" w:lineRule="auto"/>
              <w:rPr>
                <w:rFonts w:ascii="Arial" w:hAnsi="Arial" w:cs="Arial"/>
                <w:sz w:val="18"/>
                <w:szCs w:val="18"/>
              </w:rPr>
            </w:pPr>
            <w:r w:rsidRPr="00362BB4">
              <w:rPr>
                <w:rFonts w:ascii="Arial" w:hAnsi="Arial" w:cs="Arial"/>
                <w:b/>
                <w:sz w:val="18"/>
                <w:szCs w:val="18"/>
              </w:rPr>
              <w:t>Role</w:t>
            </w:r>
            <w:r w:rsidRPr="00362BB4">
              <w:rPr>
                <w:rFonts w:ascii="Arial" w:hAnsi="Arial" w:cs="Arial"/>
                <w:sz w:val="18"/>
                <w:szCs w:val="18"/>
              </w:rPr>
              <w:t xml:space="preserve"> </w:t>
            </w:r>
            <w:r>
              <w:rPr>
                <w:rFonts w:ascii="Arial" w:hAnsi="Arial" w:cs="Arial"/>
                <w:sz w:val="18"/>
                <w:szCs w:val="18"/>
              </w:rPr>
              <w:t>–</w:t>
            </w:r>
            <w:r w:rsidRPr="00362BB4">
              <w:rPr>
                <w:rFonts w:ascii="Arial" w:hAnsi="Arial" w:cs="Arial"/>
                <w:sz w:val="18"/>
                <w:szCs w:val="18"/>
              </w:rPr>
              <w:t xml:space="preserve"> </w:t>
            </w:r>
            <w:r>
              <w:rPr>
                <w:rFonts w:ascii="Arial" w:hAnsi="Arial" w:cs="Arial"/>
                <w:sz w:val="18"/>
                <w:szCs w:val="18"/>
              </w:rPr>
              <w:t>SDET Engineer</w:t>
            </w:r>
          </w:p>
          <w:p w14:paraId="2340E52B" w14:textId="77777777" w:rsidR="005229C3" w:rsidRDefault="005229C3" w:rsidP="005229C3">
            <w:pPr>
              <w:pStyle w:val="NoSpacing"/>
              <w:spacing w:line="240" w:lineRule="auto"/>
            </w:pPr>
            <w:r w:rsidRPr="00362BB4">
              <w:rPr>
                <w:b/>
                <w:sz w:val="18"/>
                <w:szCs w:val="18"/>
              </w:rPr>
              <w:t>Description</w:t>
            </w:r>
            <w:r w:rsidRPr="00362BB4">
              <w:rPr>
                <w:sz w:val="18"/>
                <w:szCs w:val="18"/>
              </w:rPr>
              <w:t xml:space="preserve"> –</w:t>
            </w:r>
            <w:r>
              <w:rPr>
                <w:sz w:val="18"/>
                <w:szCs w:val="18"/>
              </w:rPr>
              <w:t xml:space="preserve"> </w:t>
            </w:r>
            <w:r w:rsidRPr="00AC1DFF">
              <w:t xml:space="preserve">Deals with rewards program. Products and services are provided by different merchant through which points redemption were processed by customer. </w:t>
            </w:r>
            <w:r>
              <w:t>Various merchants are involved and the</w:t>
            </w:r>
          </w:p>
          <w:p w14:paraId="0BA46E3A" w14:textId="2C09B7F1" w:rsidR="005229C3" w:rsidRPr="007222FC" w:rsidRDefault="005229C3" w:rsidP="005229C3">
            <w:pPr>
              <w:pStyle w:val="Default"/>
              <w:rPr>
                <w:rFonts w:ascii="Arial" w:hAnsi="Arial" w:cs="Arial"/>
                <w:sz w:val="20"/>
                <w:szCs w:val="20"/>
              </w:rPr>
            </w:pPr>
            <w:r>
              <w:rPr>
                <w:rFonts w:ascii="Arial" w:hAnsi="Arial" w:cs="Arial"/>
                <w:sz w:val="20"/>
                <w:szCs w:val="20"/>
              </w:rPr>
              <w:t xml:space="preserve">fulfilment of orders are different with respect to merchants. Point redemption can be done with options like merchandise, gift cards, travels and events. </w:t>
            </w:r>
          </w:p>
          <w:p w14:paraId="36DC4966" w14:textId="77777777" w:rsidR="005229C3" w:rsidRDefault="005229C3" w:rsidP="005229C3">
            <w:pPr>
              <w:pStyle w:val="NoSpacing"/>
              <w:spacing w:line="240" w:lineRule="auto"/>
              <w:rPr>
                <w:b/>
                <w:bCs/>
                <w:sz w:val="18"/>
                <w:szCs w:val="18"/>
                <w:lang w:val="fr-FR"/>
              </w:rPr>
            </w:pPr>
          </w:p>
          <w:p w14:paraId="4ACFAA93" w14:textId="6A038D62" w:rsidR="005229C3" w:rsidRPr="00CF3487" w:rsidRDefault="005229C3" w:rsidP="005229C3">
            <w:pPr>
              <w:spacing w:after="80" w:line="240" w:lineRule="auto"/>
              <w:rPr>
                <w:rFonts w:ascii="Arial" w:hAnsi="Arial" w:cs="Arial"/>
                <w:color w:val="000000"/>
                <w:sz w:val="24"/>
                <w:szCs w:val="24"/>
                <w:lang w:val="en-IN"/>
              </w:rPr>
            </w:pPr>
            <w:r w:rsidRPr="00362BB4">
              <w:rPr>
                <w:rFonts w:ascii="Arial" w:hAnsi="Arial" w:cs="Arial"/>
                <w:b/>
                <w:sz w:val="18"/>
                <w:szCs w:val="18"/>
              </w:rPr>
              <w:t>Key Responsibilities</w:t>
            </w:r>
            <w:r w:rsidRPr="00362BB4">
              <w:rPr>
                <w:rFonts w:ascii="Arial" w:hAnsi="Arial" w:cs="Arial"/>
                <w:sz w:val="18"/>
                <w:szCs w:val="18"/>
              </w:rPr>
              <w:t xml:space="preserve"> – </w:t>
            </w:r>
          </w:p>
          <w:p w14:paraId="1BCF9CF3"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Preparation of Test scenarios, test cases and test data for user stories. </w:t>
            </w:r>
          </w:p>
          <w:p w14:paraId="06C4DE10"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Analysis of test requirement for automation feasibility for each sprint </w:t>
            </w:r>
          </w:p>
          <w:p w14:paraId="4987BFBD"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Identifying the scope for automation, relevant to sanity, regression testing, API Testing </w:t>
            </w:r>
          </w:p>
          <w:p w14:paraId="77D38AC7" w14:textId="36C64B91"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Creation of Automation Test Scripts in TestNG for </w:t>
            </w:r>
            <w:r w:rsidR="00321887" w:rsidRPr="00CF3487">
              <w:rPr>
                <w:rFonts w:ascii="Arial" w:hAnsi="Arial" w:cs="Arial"/>
                <w:color w:val="000000"/>
                <w:sz w:val="18"/>
                <w:szCs w:val="18"/>
                <w:lang w:val="en-IN"/>
              </w:rPr>
              <w:t>End-to-end</w:t>
            </w:r>
            <w:r w:rsidRPr="00CF3487">
              <w:rPr>
                <w:rFonts w:ascii="Arial" w:hAnsi="Arial" w:cs="Arial"/>
                <w:color w:val="000000"/>
                <w:sz w:val="18"/>
                <w:szCs w:val="18"/>
                <w:lang w:val="en-IN"/>
              </w:rPr>
              <w:t xml:space="preserve"> Regression testing </w:t>
            </w:r>
          </w:p>
          <w:p w14:paraId="097FDB53"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Successfully ensures test coverage with Requirement traceability matrix </w:t>
            </w:r>
          </w:p>
          <w:p w14:paraId="090DA957"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Test executions triggered after every scheduled build and tracking results using Jenkins </w:t>
            </w:r>
          </w:p>
          <w:p w14:paraId="6C262C32"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Scheduling nightly test runs to stabilize the automation scripts for all upstream and downstream jobs </w:t>
            </w:r>
          </w:p>
          <w:p w14:paraId="0F7A5FD8"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Analysing the issues tracked on automation scripts and resolving the same </w:t>
            </w:r>
          </w:p>
          <w:p w14:paraId="64BBA7AD"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Daily execution reports shared to the wider audience. </w:t>
            </w:r>
          </w:p>
          <w:p w14:paraId="0E1C7942"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End-to-end Execution will be pertained to provide Green Build for every month release </w:t>
            </w:r>
          </w:p>
          <w:p w14:paraId="7564918B" w14:textId="3444731B"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Developed POC for BDD tests using Cucumber framework for JS migration</w:t>
            </w:r>
            <w:r w:rsidR="009F10CC">
              <w:rPr>
                <w:rFonts w:ascii="Arial" w:hAnsi="Arial" w:cs="Arial"/>
                <w:color w:val="000000"/>
                <w:sz w:val="18"/>
                <w:szCs w:val="18"/>
                <w:lang w:val="en-IN"/>
              </w:rPr>
              <w:t xml:space="preserve"> using Cypress and Playwright</w:t>
            </w:r>
          </w:p>
          <w:p w14:paraId="2E308705" w14:textId="2D456342"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Involved in refinement and code optimization of framework for reduction of execution time </w:t>
            </w:r>
          </w:p>
          <w:p w14:paraId="16B898AB" w14:textId="77777777" w:rsidR="005229C3" w:rsidRPr="00CF3487"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CF3487">
              <w:rPr>
                <w:rFonts w:ascii="Arial" w:hAnsi="Arial" w:cs="Arial"/>
                <w:color w:val="000000"/>
                <w:sz w:val="18"/>
                <w:szCs w:val="18"/>
                <w:lang w:val="en-IN"/>
              </w:rPr>
              <w:t xml:space="preserve">Identification of reusable scenarios for framework optimization </w:t>
            </w:r>
          </w:p>
          <w:p w14:paraId="42C5A765" w14:textId="051FE851" w:rsidR="005229C3" w:rsidRDefault="005229C3" w:rsidP="005229C3">
            <w:pPr>
              <w:pStyle w:val="ListParagraph"/>
              <w:numPr>
                <w:ilvl w:val="0"/>
                <w:numId w:val="24"/>
              </w:numPr>
              <w:autoSpaceDE w:val="0"/>
              <w:autoSpaceDN w:val="0"/>
              <w:adjustRightInd w:val="0"/>
              <w:rPr>
                <w:rFonts w:ascii="Arial" w:hAnsi="Arial" w:cs="Arial"/>
                <w:color w:val="000000"/>
                <w:sz w:val="18"/>
                <w:szCs w:val="18"/>
                <w:lang w:val="en-IN"/>
              </w:rPr>
            </w:pPr>
            <w:r w:rsidRPr="00CF3487">
              <w:rPr>
                <w:rFonts w:ascii="Arial" w:hAnsi="Arial" w:cs="Arial"/>
                <w:color w:val="000000"/>
                <w:sz w:val="18"/>
                <w:szCs w:val="18"/>
                <w:lang w:val="en-IN"/>
              </w:rPr>
              <w:t xml:space="preserve">Procure training to other SDET for both functional and automation framework </w:t>
            </w:r>
          </w:p>
          <w:p w14:paraId="34202B6A" w14:textId="7EF2CCAC" w:rsidR="004F362F" w:rsidRDefault="004F362F" w:rsidP="005229C3">
            <w:pPr>
              <w:pStyle w:val="ListParagraph"/>
              <w:numPr>
                <w:ilvl w:val="0"/>
                <w:numId w:val="24"/>
              </w:numPr>
              <w:autoSpaceDE w:val="0"/>
              <w:autoSpaceDN w:val="0"/>
              <w:adjustRightInd w:val="0"/>
              <w:rPr>
                <w:rFonts w:ascii="Arial" w:hAnsi="Arial" w:cs="Arial"/>
                <w:color w:val="000000"/>
                <w:sz w:val="18"/>
                <w:szCs w:val="18"/>
                <w:lang w:val="en-IN"/>
              </w:rPr>
            </w:pPr>
            <w:r>
              <w:rPr>
                <w:rFonts w:ascii="Arial" w:hAnsi="Arial" w:cs="Arial"/>
                <w:color w:val="000000"/>
                <w:sz w:val="18"/>
                <w:szCs w:val="18"/>
                <w:lang w:val="en-IN"/>
              </w:rPr>
              <w:t xml:space="preserve">Worked on validation of </w:t>
            </w:r>
            <w:r w:rsidR="000E7570">
              <w:rPr>
                <w:rFonts w:ascii="Arial" w:hAnsi="Arial" w:cs="Arial"/>
                <w:color w:val="000000"/>
                <w:sz w:val="18"/>
                <w:szCs w:val="18"/>
                <w:lang w:val="en-IN"/>
              </w:rPr>
              <w:t xml:space="preserve">different </w:t>
            </w:r>
            <w:r>
              <w:rPr>
                <w:rFonts w:ascii="Arial" w:hAnsi="Arial" w:cs="Arial"/>
                <w:color w:val="000000"/>
                <w:sz w:val="18"/>
                <w:szCs w:val="18"/>
                <w:lang w:val="en-IN"/>
              </w:rPr>
              <w:t>mobile</w:t>
            </w:r>
            <w:r w:rsidR="000E7570">
              <w:rPr>
                <w:rFonts w:ascii="Arial" w:hAnsi="Arial" w:cs="Arial"/>
                <w:color w:val="000000"/>
                <w:sz w:val="18"/>
                <w:szCs w:val="18"/>
                <w:lang w:val="en-IN"/>
              </w:rPr>
              <w:t>s</w:t>
            </w:r>
            <w:r>
              <w:rPr>
                <w:rFonts w:ascii="Arial" w:hAnsi="Arial" w:cs="Arial"/>
                <w:color w:val="000000"/>
                <w:sz w:val="18"/>
                <w:szCs w:val="18"/>
                <w:lang w:val="en-IN"/>
              </w:rPr>
              <w:t xml:space="preserve"> using browser stack for compatibility</w:t>
            </w:r>
          </w:p>
          <w:p w14:paraId="28EAAFD1" w14:textId="33EFDF6C" w:rsidR="009E695E" w:rsidRDefault="009E695E" w:rsidP="009E695E">
            <w:pPr>
              <w:autoSpaceDE w:val="0"/>
              <w:autoSpaceDN w:val="0"/>
              <w:adjustRightInd w:val="0"/>
              <w:rPr>
                <w:rFonts w:ascii="Arial" w:hAnsi="Arial" w:cs="Arial"/>
                <w:color w:val="000000"/>
                <w:sz w:val="18"/>
                <w:szCs w:val="18"/>
                <w:lang w:val="en-IN"/>
              </w:rPr>
            </w:pPr>
          </w:p>
          <w:p w14:paraId="145B1033" w14:textId="77777777" w:rsidR="009E695E" w:rsidRPr="009E695E" w:rsidRDefault="009E695E" w:rsidP="009E695E">
            <w:pPr>
              <w:autoSpaceDE w:val="0"/>
              <w:autoSpaceDN w:val="0"/>
              <w:adjustRightInd w:val="0"/>
              <w:spacing w:after="0" w:line="240" w:lineRule="auto"/>
              <w:rPr>
                <w:rFonts w:ascii="Arial" w:hAnsi="Arial" w:cs="Arial"/>
                <w:color w:val="000000"/>
                <w:sz w:val="18"/>
                <w:szCs w:val="18"/>
                <w:lang w:val="en-IN"/>
              </w:rPr>
            </w:pPr>
          </w:p>
          <w:p w14:paraId="20F31482" w14:textId="77777777" w:rsidR="009E695E" w:rsidRDefault="009E695E" w:rsidP="009E695E">
            <w:pPr>
              <w:pStyle w:val="ListParagraph"/>
              <w:autoSpaceDE w:val="0"/>
              <w:autoSpaceDN w:val="0"/>
              <w:adjustRightInd w:val="0"/>
              <w:ind w:left="1080"/>
              <w:rPr>
                <w:rFonts w:ascii="Arial" w:hAnsi="Arial" w:cs="Arial"/>
                <w:color w:val="000000"/>
                <w:sz w:val="18"/>
                <w:szCs w:val="18"/>
                <w:lang w:val="en-IN"/>
              </w:rPr>
            </w:pPr>
          </w:p>
          <w:p w14:paraId="7DDAEE98" w14:textId="77777777" w:rsidR="009E695E" w:rsidRDefault="009E695E" w:rsidP="009E695E">
            <w:pPr>
              <w:pStyle w:val="ListParagraph"/>
              <w:autoSpaceDE w:val="0"/>
              <w:autoSpaceDN w:val="0"/>
              <w:adjustRightInd w:val="0"/>
              <w:ind w:left="1080"/>
              <w:rPr>
                <w:rFonts w:ascii="Arial" w:hAnsi="Arial" w:cs="Arial"/>
                <w:color w:val="000000"/>
                <w:sz w:val="18"/>
                <w:szCs w:val="18"/>
                <w:lang w:val="en-IN"/>
              </w:rPr>
            </w:pPr>
          </w:p>
          <w:p w14:paraId="261885C2" w14:textId="1F879D36" w:rsidR="009E695E" w:rsidRPr="009E695E" w:rsidRDefault="009E695E" w:rsidP="008E3A06">
            <w:pPr>
              <w:pStyle w:val="ListParagraph"/>
              <w:numPr>
                <w:ilvl w:val="0"/>
                <w:numId w:val="24"/>
              </w:numPr>
              <w:autoSpaceDE w:val="0"/>
              <w:autoSpaceDN w:val="0"/>
              <w:adjustRightInd w:val="0"/>
              <w:rPr>
                <w:rFonts w:ascii="Arial" w:hAnsi="Arial" w:cs="Arial"/>
                <w:color w:val="000000"/>
                <w:sz w:val="18"/>
                <w:szCs w:val="18"/>
                <w:lang w:val="en-IN"/>
              </w:rPr>
            </w:pPr>
            <w:r w:rsidRPr="009E695E">
              <w:rPr>
                <w:rFonts w:ascii="Arial" w:hAnsi="Arial" w:cs="Arial"/>
                <w:color w:val="000000"/>
                <w:sz w:val="18"/>
                <w:szCs w:val="18"/>
                <w:lang w:val="en-IN"/>
              </w:rPr>
              <w:t>A</w:t>
            </w:r>
            <w:r w:rsidR="005229C3" w:rsidRPr="009E695E">
              <w:rPr>
                <w:rFonts w:ascii="Arial" w:hAnsi="Arial" w:cs="Arial"/>
                <w:color w:val="000000"/>
                <w:sz w:val="18"/>
                <w:szCs w:val="18"/>
                <w:lang w:val="en-IN"/>
              </w:rPr>
              <w:t xml:space="preserve">ttend daily scrum calls to know the status of each </w:t>
            </w:r>
            <w:r w:rsidR="007701FC" w:rsidRPr="009E695E">
              <w:rPr>
                <w:rFonts w:ascii="Arial" w:hAnsi="Arial" w:cs="Arial"/>
                <w:color w:val="000000"/>
                <w:sz w:val="18"/>
                <w:szCs w:val="18"/>
                <w:lang w:val="en-IN"/>
              </w:rPr>
              <w:t>ticket</w:t>
            </w:r>
            <w:r w:rsidR="005229C3" w:rsidRPr="009E695E">
              <w:rPr>
                <w:rFonts w:ascii="Arial" w:hAnsi="Arial" w:cs="Arial"/>
                <w:color w:val="000000"/>
                <w:sz w:val="18"/>
                <w:szCs w:val="18"/>
                <w:lang w:val="en-IN"/>
              </w:rPr>
              <w:t xml:space="preserve"> when moved to QA</w:t>
            </w:r>
          </w:p>
          <w:p w14:paraId="0F319271" w14:textId="78CC58DB" w:rsidR="005229C3"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Pr>
                <w:rFonts w:ascii="Arial" w:hAnsi="Arial" w:cs="Arial"/>
                <w:color w:val="000000"/>
                <w:sz w:val="18"/>
                <w:szCs w:val="18"/>
                <w:lang w:val="en-IN"/>
              </w:rPr>
              <w:t>Clarifications to be sorted on parking lots during stand-ups for the allocated tickets</w:t>
            </w:r>
          </w:p>
          <w:p w14:paraId="7BCBB8D0" w14:textId="77777777" w:rsidR="005229C3"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Pr>
                <w:rFonts w:ascii="Arial" w:hAnsi="Arial" w:cs="Arial"/>
                <w:color w:val="000000"/>
                <w:sz w:val="18"/>
                <w:szCs w:val="18"/>
                <w:lang w:val="en-IN"/>
              </w:rPr>
              <w:t>Co-ordinating with developers to know the ticket functionalities in detail</w:t>
            </w:r>
          </w:p>
          <w:p w14:paraId="517DF381" w14:textId="704DC341" w:rsidR="005229C3" w:rsidRDefault="005229C3" w:rsidP="005229C3">
            <w:pPr>
              <w:pStyle w:val="ListParagraph"/>
              <w:numPr>
                <w:ilvl w:val="0"/>
                <w:numId w:val="24"/>
              </w:numPr>
              <w:autoSpaceDE w:val="0"/>
              <w:autoSpaceDN w:val="0"/>
              <w:adjustRightInd w:val="0"/>
              <w:rPr>
                <w:rFonts w:ascii="Arial" w:hAnsi="Arial" w:cs="Arial"/>
                <w:color w:val="000000"/>
                <w:sz w:val="18"/>
                <w:szCs w:val="18"/>
                <w:lang w:val="en-IN"/>
              </w:rPr>
            </w:pPr>
            <w:r>
              <w:rPr>
                <w:rFonts w:ascii="Arial" w:hAnsi="Arial" w:cs="Arial"/>
                <w:color w:val="000000"/>
                <w:sz w:val="18"/>
                <w:szCs w:val="18"/>
                <w:lang w:val="en-IN"/>
              </w:rPr>
              <w:t>Ensure closure of ticket is pertained with proper screenshots and execution results</w:t>
            </w:r>
          </w:p>
          <w:p w14:paraId="72487CB0" w14:textId="1720F0BF" w:rsidR="00321887" w:rsidRDefault="00321887"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Pr>
                <w:rFonts w:ascii="Arial" w:hAnsi="Arial" w:cs="Arial"/>
                <w:color w:val="000000"/>
                <w:sz w:val="18"/>
                <w:szCs w:val="18"/>
                <w:lang w:val="en-IN"/>
              </w:rPr>
              <w:t>Accessibility testing done to validate</w:t>
            </w:r>
            <w:r w:rsidR="000344CE">
              <w:rPr>
                <w:rFonts w:ascii="Arial" w:hAnsi="Arial" w:cs="Arial"/>
                <w:color w:val="000000"/>
                <w:sz w:val="18"/>
                <w:szCs w:val="18"/>
                <w:lang w:val="en-IN"/>
              </w:rPr>
              <w:t xml:space="preserve"> the web contents using relevant tools – Axe, Wave, Screen</w:t>
            </w:r>
            <w:r w:rsidR="00B6305D">
              <w:rPr>
                <w:rFonts w:ascii="Arial" w:hAnsi="Arial" w:cs="Arial"/>
                <w:color w:val="000000"/>
                <w:sz w:val="18"/>
                <w:szCs w:val="18"/>
                <w:lang w:val="en-IN"/>
              </w:rPr>
              <w:t xml:space="preserve"> </w:t>
            </w:r>
            <w:r w:rsidR="000344CE">
              <w:rPr>
                <w:rFonts w:ascii="Arial" w:hAnsi="Arial" w:cs="Arial"/>
                <w:color w:val="000000"/>
                <w:sz w:val="18"/>
                <w:szCs w:val="18"/>
                <w:lang w:val="en-IN"/>
              </w:rPr>
              <w:t>reader</w:t>
            </w:r>
          </w:p>
          <w:p w14:paraId="67F38416" w14:textId="77777777" w:rsidR="005229C3"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Pr>
                <w:rFonts w:ascii="Arial" w:hAnsi="Arial" w:cs="Arial"/>
                <w:color w:val="000000"/>
                <w:sz w:val="18"/>
                <w:szCs w:val="18"/>
                <w:lang w:val="en-IN"/>
              </w:rPr>
              <w:t>Import of feed files for different merchants as an when required using Gretl to get updated catalogue on corresponding environment</w:t>
            </w:r>
          </w:p>
          <w:p w14:paraId="041F333C" w14:textId="65BC5DEA" w:rsidR="005229C3" w:rsidRDefault="005229C3" w:rsidP="005229C3">
            <w:pPr>
              <w:pStyle w:val="ListParagraph"/>
              <w:numPr>
                <w:ilvl w:val="0"/>
                <w:numId w:val="24"/>
              </w:numPr>
              <w:autoSpaceDE w:val="0"/>
              <w:autoSpaceDN w:val="0"/>
              <w:adjustRightInd w:val="0"/>
              <w:rPr>
                <w:rFonts w:ascii="Arial" w:hAnsi="Arial" w:cs="Arial"/>
                <w:color w:val="000000"/>
                <w:sz w:val="18"/>
                <w:szCs w:val="18"/>
                <w:lang w:val="en-IN"/>
              </w:rPr>
            </w:pPr>
            <w:r>
              <w:rPr>
                <w:rFonts w:ascii="Arial" w:hAnsi="Arial" w:cs="Arial"/>
                <w:color w:val="000000"/>
                <w:sz w:val="18"/>
                <w:szCs w:val="18"/>
                <w:lang w:val="en-IN"/>
              </w:rPr>
              <w:t xml:space="preserve">Failures on any </w:t>
            </w:r>
            <w:r w:rsidR="00A9511E">
              <w:rPr>
                <w:rFonts w:ascii="Arial" w:hAnsi="Arial" w:cs="Arial"/>
                <w:color w:val="000000"/>
                <w:sz w:val="18"/>
                <w:szCs w:val="18"/>
                <w:lang w:val="en-IN"/>
              </w:rPr>
              <w:t>end-to-end</w:t>
            </w:r>
            <w:r>
              <w:rPr>
                <w:rFonts w:ascii="Arial" w:hAnsi="Arial" w:cs="Arial"/>
                <w:color w:val="000000"/>
                <w:sz w:val="18"/>
                <w:szCs w:val="18"/>
                <w:lang w:val="en-IN"/>
              </w:rPr>
              <w:t xml:space="preserve"> transaction will be triaged manually to resolve the blockers</w:t>
            </w:r>
          </w:p>
          <w:p w14:paraId="4E3A7886" w14:textId="66A2ECF7" w:rsidR="009F10CC" w:rsidRDefault="009F10CC" w:rsidP="005229C3">
            <w:pPr>
              <w:pStyle w:val="ListParagraph"/>
              <w:numPr>
                <w:ilvl w:val="0"/>
                <w:numId w:val="24"/>
              </w:numPr>
              <w:autoSpaceDE w:val="0"/>
              <w:autoSpaceDN w:val="0"/>
              <w:adjustRightInd w:val="0"/>
              <w:rPr>
                <w:rFonts w:ascii="Arial" w:hAnsi="Arial" w:cs="Arial"/>
                <w:color w:val="000000"/>
                <w:sz w:val="18"/>
                <w:szCs w:val="18"/>
                <w:lang w:val="en-IN"/>
              </w:rPr>
            </w:pPr>
            <w:r>
              <w:rPr>
                <w:rFonts w:ascii="Arial" w:hAnsi="Arial" w:cs="Arial"/>
                <w:color w:val="000000"/>
                <w:sz w:val="18"/>
                <w:szCs w:val="18"/>
                <w:lang w:val="en-IN"/>
              </w:rPr>
              <w:t>Migration of Selenium framework done in parallel using Playwright</w:t>
            </w:r>
          </w:p>
          <w:p w14:paraId="1A986664" w14:textId="77777777" w:rsidR="005229C3" w:rsidRPr="00CF3487" w:rsidRDefault="005229C3" w:rsidP="005229C3">
            <w:pPr>
              <w:pStyle w:val="ListParagraph"/>
              <w:autoSpaceDE w:val="0"/>
              <w:autoSpaceDN w:val="0"/>
              <w:adjustRightInd w:val="0"/>
              <w:spacing w:after="0" w:line="240" w:lineRule="auto"/>
              <w:ind w:left="1080"/>
              <w:rPr>
                <w:rFonts w:ascii="Arial" w:hAnsi="Arial" w:cs="Arial"/>
                <w:color w:val="000000"/>
                <w:sz w:val="18"/>
                <w:szCs w:val="18"/>
                <w:lang w:val="en-IN"/>
              </w:rPr>
            </w:pPr>
          </w:p>
          <w:p w14:paraId="3B5B0B1D" w14:textId="2EC62443" w:rsidR="009E695E" w:rsidRDefault="009E695E" w:rsidP="005229C3">
            <w:pPr>
              <w:spacing w:after="0" w:line="240" w:lineRule="auto"/>
              <w:jc w:val="both"/>
              <w:rPr>
                <w:rFonts w:ascii="Arial" w:hAnsi="Arial" w:cs="Arial"/>
                <w:b/>
                <w:bCs/>
                <w:color w:val="2E74B5" w:themeColor="accent1" w:themeShade="BF"/>
                <w:sz w:val="18"/>
                <w:szCs w:val="18"/>
              </w:rPr>
            </w:pPr>
            <w:r w:rsidRPr="00362BB4">
              <w:rPr>
                <w:noProof/>
              </w:rPr>
              <mc:AlternateContent>
                <mc:Choice Requires="wps">
                  <w:drawing>
                    <wp:anchor distT="0" distB="0" distL="114300" distR="114300" simplePos="0" relativeHeight="251699200" behindDoc="0" locked="0" layoutInCell="1" allowOverlap="1" wp14:anchorId="0269F82F" wp14:editId="3662CE62">
                      <wp:simplePos x="0" y="0"/>
                      <wp:positionH relativeFrom="column">
                        <wp:posOffset>0</wp:posOffset>
                      </wp:positionH>
                      <wp:positionV relativeFrom="paragraph">
                        <wp:posOffset>2540</wp:posOffset>
                      </wp:positionV>
                      <wp:extent cx="59245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47DD53" id="Straight Connector 2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0,.2pt" to="46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" strokecolor="#5b9bd5 [3204]" strokeweight=".5pt">
                      <v:stroke joinstyle="miter"/>
                    </v:line>
                  </w:pict>
                </mc:Fallback>
              </mc:AlternateContent>
            </w:r>
          </w:p>
          <w:p w14:paraId="25C32FC5" w14:textId="5B147861" w:rsidR="005229C3" w:rsidRDefault="005229C3" w:rsidP="006B7E5C">
            <w:pPr>
              <w:spacing w:after="0" w:line="240" w:lineRule="auto"/>
              <w:jc w:val="both"/>
              <w:rPr>
                <w:rFonts w:ascii="Arial" w:hAnsi="Arial" w:cs="Arial"/>
                <w:b/>
                <w:bCs/>
                <w:color w:val="2E74B5" w:themeColor="accent1" w:themeShade="BF"/>
                <w:sz w:val="18"/>
                <w:szCs w:val="18"/>
              </w:rPr>
            </w:pPr>
            <w:r>
              <w:rPr>
                <w:rFonts w:ascii="Arial" w:hAnsi="Arial" w:cs="Arial"/>
                <w:b/>
                <w:bCs/>
                <w:color w:val="2E74B5" w:themeColor="accent1" w:themeShade="BF"/>
                <w:sz w:val="18"/>
                <w:szCs w:val="18"/>
              </w:rPr>
              <w:t xml:space="preserve">Menswear House </w:t>
            </w:r>
          </w:p>
          <w:p w14:paraId="4C0C5389" w14:textId="77777777" w:rsidR="005229C3" w:rsidRPr="006649F6" w:rsidRDefault="005229C3" w:rsidP="006B7E5C">
            <w:pPr>
              <w:spacing w:after="0" w:line="240" w:lineRule="auto"/>
              <w:jc w:val="both"/>
              <w:rPr>
                <w:rFonts w:ascii="Arial" w:hAnsi="Arial" w:cs="Arial"/>
                <w:b/>
                <w:bCs/>
                <w:color w:val="2E74B5" w:themeColor="accent1" w:themeShade="BF"/>
                <w:sz w:val="18"/>
                <w:szCs w:val="18"/>
              </w:rPr>
            </w:pPr>
          </w:p>
          <w:p w14:paraId="0FED86BD" w14:textId="774EB425" w:rsidR="005229C3" w:rsidRPr="00362BB4" w:rsidRDefault="005229C3" w:rsidP="006B7E5C">
            <w:pPr>
              <w:spacing w:after="80" w:line="240" w:lineRule="auto"/>
              <w:rPr>
                <w:rFonts w:ascii="Arial" w:hAnsi="Arial" w:cs="Arial"/>
                <w:sz w:val="18"/>
                <w:szCs w:val="18"/>
              </w:rPr>
            </w:pPr>
            <w:r w:rsidRPr="00362BB4">
              <w:rPr>
                <w:rFonts w:ascii="Arial" w:hAnsi="Arial" w:cs="Arial"/>
                <w:b/>
                <w:sz w:val="18"/>
                <w:szCs w:val="18"/>
              </w:rPr>
              <w:t>Client</w:t>
            </w:r>
            <w:r w:rsidRPr="00362BB4">
              <w:rPr>
                <w:rFonts w:ascii="Arial" w:hAnsi="Arial" w:cs="Arial"/>
                <w:sz w:val="18"/>
                <w:szCs w:val="18"/>
              </w:rPr>
              <w:t xml:space="preserve"> – </w:t>
            </w:r>
            <w:r>
              <w:rPr>
                <w:rFonts w:ascii="Arial" w:hAnsi="Arial" w:cs="Arial"/>
                <w:b/>
                <w:bCs/>
                <w:color w:val="2E74B5" w:themeColor="accent1" w:themeShade="BF"/>
                <w:sz w:val="18"/>
                <w:szCs w:val="18"/>
              </w:rPr>
              <w:t>Menswear House @</w:t>
            </w:r>
            <w:r w:rsidR="00085F8E">
              <w:rPr>
                <w:rFonts w:ascii="Arial" w:hAnsi="Arial" w:cs="Arial"/>
                <w:b/>
                <w:bCs/>
                <w:color w:val="2E74B5" w:themeColor="accent1" w:themeShade="BF"/>
                <w:sz w:val="18"/>
                <w:szCs w:val="18"/>
              </w:rPr>
              <w:t xml:space="preserve"> </w:t>
            </w:r>
            <w:r>
              <w:rPr>
                <w:rFonts w:ascii="Arial" w:hAnsi="Arial" w:cs="Arial"/>
                <w:b/>
                <w:bCs/>
                <w:color w:val="2E74B5" w:themeColor="accent1" w:themeShade="BF"/>
                <w:sz w:val="18"/>
                <w:szCs w:val="18"/>
              </w:rPr>
              <w:t>US</w:t>
            </w:r>
            <w:r w:rsidRPr="00362BB4">
              <w:rPr>
                <w:rFonts w:ascii="Arial" w:hAnsi="Arial" w:cs="Arial"/>
                <w:sz w:val="18"/>
                <w:szCs w:val="18"/>
              </w:rPr>
              <w:tab/>
              <w:t xml:space="preserve">             </w:t>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Pr>
                <w:rFonts w:ascii="Arial" w:hAnsi="Arial" w:cs="Arial"/>
                <w:sz w:val="18"/>
                <w:szCs w:val="18"/>
              </w:rPr>
              <w:tab/>
              <w:t xml:space="preserve">          </w:t>
            </w:r>
            <w:r w:rsidR="00B21547">
              <w:rPr>
                <w:rFonts w:cs="Arial"/>
                <w:b/>
                <w:i/>
                <w:sz w:val="18"/>
                <w:szCs w:val="18"/>
              </w:rPr>
              <w:t>Aug</w:t>
            </w:r>
            <w:r>
              <w:rPr>
                <w:rFonts w:cs="Arial"/>
                <w:b/>
                <w:i/>
                <w:sz w:val="18"/>
                <w:szCs w:val="18"/>
              </w:rPr>
              <w:t xml:space="preserve"> 1</w:t>
            </w:r>
            <w:r w:rsidR="00B21547">
              <w:rPr>
                <w:rFonts w:cs="Arial"/>
                <w:b/>
                <w:i/>
                <w:sz w:val="18"/>
                <w:szCs w:val="18"/>
              </w:rPr>
              <w:t>8</w:t>
            </w:r>
            <w:r w:rsidRPr="00362BB4">
              <w:rPr>
                <w:rFonts w:cs="Arial"/>
                <w:b/>
                <w:i/>
                <w:sz w:val="18"/>
                <w:szCs w:val="18"/>
              </w:rPr>
              <w:t xml:space="preserve"> to </w:t>
            </w:r>
            <w:r>
              <w:rPr>
                <w:rFonts w:cs="Arial"/>
                <w:b/>
                <w:i/>
                <w:sz w:val="18"/>
                <w:szCs w:val="18"/>
              </w:rPr>
              <w:t>Mar 20</w:t>
            </w:r>
            <w:r w:rsidRPr="00362BB4">
              <w:rPr>
                <w:rFonts w:cs="Arial"/>
                <w:b/>
                <w:i/>
                <w:sz w:val="18"/>
                <w:szCs w:val="18"/>
              </w:rPr>
              <w:t>’</w:t>
            </w:r>
          </w:p>
          <w:p w14:paraId="2656BD94" w14:textId="77777777" w:rsidR="005229C3" w:rsidRPr="00362BB4" w:rsidRDefault="005229C3" w:rsidP="006B7E5C">
            <w:pPr>
              <w:spacing w:after="80" w:line="240" w:lineRule="auto"/>
              <w:rPr>
                <w:rFonts w:ascii="Arial" w:hAnsi="Arial" w:cs="Arial"/>
                <w:sz w:val="18"/>
                <w:szCs w:val="18"/>
              </w:rPr>
            </w:pPr>
            <w:r w:rsidRPr="00362BB4">
              <w:rPr>
                <w:rFonts w:ascii="Arial" w:hAnsi="Arial" w:cs="Arial"/>
                <w:b/>
                <w:sz w:val="18"/>
                <w:szCs w:val="18"/>
              </w:rPr>
              <w:t>Product</w:t>
            </w:r>
            <w:r w:rsidRPr="00362BB4">
              <w:rPr>
                <w:rFonts w:ascii="Arial" w:hAnsi="Arial" w:cs="Arial"/>
                <w:sz w:val="18"/>
                <w:szCs w:val="18"/>
              </w:rPr>
              <w:t xml:space="preserve"> – </w:t>
            </w:r>
            <w:r>
              <w:rPr>
                <w:sz w:val="20"/>
                <w:szCs w:val="20"/>
              </w:rPr>
              <w:t>TMW, Jos A Bank, Moores</w:t>
            </w:r>
          </w:p>
          <w:p w14:paraId="68B3A417" w14:textId="77777777" w:rsidR="005229C3" w:rsidRPr="00362BB4" w:rsidRDefault="005229C3" w:rsidP="006B7E5C">
            <w:pPr>
              <w:spacing w:after="80" w:line="240" w:lineRule="auto"/>
              <w:rPr>
                <w:rFonts w:ascii="Arial" w:hAnsi="Arial" w:cs="Arial"/>
                <w:sz w:val="18"/>
                <w:szCs w:val="18"/>
              </w:rPr>
            </w:pPr>
            <w:r w:rsidRPr="00362BB4">
              <w:rPr>
                <w:rFonts w:ascii="Arial" w:hAnsi="Arial" w:cs="Arial"/>
                <w:b/>
                <w:sz w:val="18"/>
                <w:szCs w:val="18"/>
              </w:rPr>
              <w:t>Role</w:t>
            </w:r>
            <w:r w:rsidRPr="00362BB4">
              <w:rPr>
                <w:rFonts w:ascii="Arial" w:hAnsi="Arial" w:cs="Arial"/>
                <w:sz w:val="18"/>
                <w:szCs w:val="18"/>
              </w:rPr>
              <w:t xml:space="preserve"> </w:t>
            </w:r>
            <w:r>
              <w:rPr>
                <w:rFonts w:ascii="Arial" w:hAnsi="Arial" w:cs="Arial"/>
                <w:sz w:val="18"/>
                <w:szCs w:val="18"/>
              </w:rPr>
              <w:t>–</w:t>
            </w:r>
            <w:r w:rsidRPr="00362BB4">
              <w:rPr>
                <w:rFonts w:ascii="Arial" w:hAnsi="Arial" w:cs="Arial"/>
                <w:sz w:val="18"/>
                <w:szCs w:val="18"/>
              </w:rPr>
              <w:t xml:space="preserve"> </w:t>
            </w:r>
            <w:r>
              <w:rPr>
                <w:rFonts w:ascii="Arial" w:hAnsi="Arial" w:cs="Arial"/>
                <w:sz w:val="18"/>
                <w:szCs w:val="18"/>
              </w:rPr>
              <w:t>Automation Analyst</w:t>
            </w:r>
          </w:p>
          <w:p w14:paraId="4EAAF194" w14:textId="26D70D79" w:rsidR="005229C3" w:rsidRPr="00AC1DFF" w:rsidRDefault="005229C3" w:rsidP="005229C3">
            <w:pPr>
              <w:pStyle w:val="Default"/>
              <w:rPr>
                <w:rFonts w:ascii="Arial" w:hAnsi="Arial" w:cs="Arial"/>
                <w:sz w:val="20"/>
                <w:szCs w:val="20"/>
              </w:rPr>
            </w:pPr>
            <w:r w:rsidRPr="00362BB4">
              <w:rPr>
                <w:rFonts w:ascii="Arial" w:hAnsi="Arial" w:cs="Arial"/>
                <w:b/>
                <w:sz w:val="18"/>
                <w:szCs w:val="18"/>
              </w:rPr>
              <w:t>Description</w:t>
            </w:r>
            <w:r w:rsidRPr="00362BB4">
              <w:rPr>
                <w:rFonts w:ascii="Arial" w:hAnsi="Arial" w:cs="Arial"/>
                <w:sz w:val="18"/>
                <w:szCs w:val="18"/>
              </w:rPr>
              <w:t xml:space="preserve"> –</w:t>
            </w:r>
            <w:r>
              <w:rPr>
                <w:rFonts w:ascii="Arial" w:hAnsi="Arial" w:cs="Arial"/>
                <w:sz w:val="18"/>
                <w:szCs w:val="18"/>
              </w:rPr>
              <w:t xml:space="preserve"> </w:t>
            </w:r>
            <w:r>
              <w:rPr>
                <w:rFonts w:ascii="Arial" w:hAnsi="Arial" w:cs="Arial"/>
                <w:sz w:val="20"/>
                <w:szCs w:val="20"/>
              </w:rPr>
              <w:t>This is a platform of</w:t>
            </w:r>
            <w:r w:rsidRPr="00AC1DFF">
              <w:rPr>
                <w:rFonts w:ascii="Arial" w:hAnsi="Arial" w:cs="Arial"/>
                <w:sz w:val="20"/>
                <w:szCs w:val="20"/>
              </w:rPr>
              <w:t xml:space="preserve"> e-commerce application, specific for all kinds of men’s wear. </w:t>
            </w:r>
            <w:r>
              <w:rPr>
                <w:rFonts w:ascii="Arial" w:hAnsi="Arial" w:cs="Arial"/>
                <w:sz w:val="20"/>
                <w:szCs w:val="20"/>
              </w:rPr>
              <w:t>All sorts of suits would be available and customer does also have an option to customize their suits based on the needs. Event based work out fits also tide up along with this. Delivery are available on modes of direct or in-store pick-ups.</w:t>
            </w:r>
            <w:r w:rsidR="007222FC">
              <w:rPr>
                <w:rFonts w:ascii="Arial" w:hAnsi="Arial" w:cs="Arial"/>
                <w:sz w:val="20"/>
                <w:szCs w:val="20"/>
              </w:rPr>
              <w:t xml:space="preserve"> </w:t>
            </w:r>
            <w:r w:rsidR="007222FC" w:rsidRPr="007222FC">
              <w:rPr>
                <w:rFonts w:ascii="Arial" w:hAnsi="Arial" w:cs="Arial"/>
                <w:color w:val="auto"/>
                <w:sz w:val="20"/>
                <w:szCs w:val="20"/>
              </w:rPr>
              <w:t>SAP - Commerce provides</w:t>
            </w:r>
            <w:r w:rsidR="007222FC" w:rsidRPr="007222FC">
              <w:rPr>
                <w:rFonts w:ascii="Segoe UI" w:hAnsi="Segoe UI" w:cs="Segoe UI"/>
                <w:color w:val="auto"/>
                <w:sz w:val="20"/>
                <w:szCs w:val="20"/>
                <w:shd w:val="clear" w:color="auto" w:fill="F7F7F8"/>
              </w:rPr>
              <w:t xml:space="preserve"> a comprehensive set of tools and features for managing product catalogs, promotions, orders, payments, customer profiles, and more.</w:t>
            </w:r>
          </w:p>
          <w:p w14:paraId="0F0291D6" w14:textId="77777777" w:rsidR="005229C3" w:rsidRPr="00362BB4" w:rsidRDefault="005229C3" w:rsidP="005229C3">
            <w:pPr>
              <w:spacing w:after="80"/>
              <w:rPr>
                <w:rFonts w:ascii="Arial" w:hAnsi="Arial" w:cs="Arial"/>
                <w:sz w:val="18"/>
                <w:szCs w:val="18"/>
              </w:rPr>
            </w:pPr>
          </w:p>
          <w:p w14:paraId="7D095B9D" w14:textId="0BCA469C" w:rsidR="005229C3" w:rsidRPr="00A352F5" w:rsidRDefault="005229C3" w:rsidP="005229C3">
            <w:pPr>
              <w:spacing w:after="80" w:line="240" w:lineRule="auto"/>
              <w:rPr>
                <w:rFonts w:ascii="Arial" w:hAnsi="Arial" w:cs="Arial"/>
                <w:color w:val="000000"/>
                <w:sz w:val="18"/>
                <w:szCs w:val="18"/>
                <w:lang w:val="en-IN"/>
              </w:rPr>
            </w:pPr>
            <w:r w:rsidRPr="00362BB4">
              <w:rPr>
                <w:rFonts w:ascii="Arial" w:hAnsi="Arial" w:cs="Arial"/>
                <w:b/>
                <w:sz w:val="18"/>
                <w:szCs w:val="18"/>
              </w:rPr>
              <w:t>Key Responsibilities</w:t>
            </w:r>
            <w:r w:rsidRPr="00362BB4">
              <w:rPr>
                <w:rFonts w:ascii="Arial" w:hAnsi="Arial" w:cs="Arial"/>
                <w:sz w:val="18"/>
                <w:szCs w:val="18"/>
              </w:rPr>
              <w:t xml:space="preserve"> – </w:t>
            </w:r>
          </w:p>
          <w:p w14:paraId="6B0CA31F" w14:textId="77777777" w:rsidR="005229C3" w:rsidRPr="00A352F5" w:rsidRDefault="005229C3" w:rsidP="005229C3">
            <w:pPr>
              <w:pStyle w:val="ListParagraph"/>
              <w:numPr>
                <w:ilvl w:val="0"/>
                <w:numId w:val="24"/>
              </w:numPr>
              <w:autoSpaceDE w:val="0"/>
              <w:autoSpaceDN w:val="0"/>
              <w:adjustRightInd w:val="0"/>
              <w:spacing w:after="136"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Analysis of test requirement per sprint </w:t>
            </w:r>
          </w:p>
          <w:p w14:paraId="5EDADDA9" w14:textId="77777777" w:rsidR="005229C3" w:rsidRPr="00A352F5" w:rsidRDefault="005229C3" w:rsidP="005229C3">
            <w:pPr>
              <w:pStyle w:val="ListParagraph"/>
              <w:numPr>
                <w:ilvl w:val="0"/>
                <w:numId w:val="24"/>
              </w:numPr>
              <w:autoSpaceDE w:val="0"/>
              <w:autoSpaceDN w:val="0"/>
              <w:adjustRightInd w:val="0"/>
              <w:spacing w:after="136"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Test case scripting would be pertained for each sprint test cases </w:t>
            </w:r>
          </w:p>
          <w:p w14:paraId="0D7690E9" w14:textId="77777777" w:rsidR="005229C3" w:rsidRPr="00A352F5" w:rsidRDefault="005229C3" w:rsidP="005229C3">
            <w:pPr>
              <w:pStyle w:val="ListParagraph"/>
              <w:numPr>
                <w:ilvl w:val="0"/>
                <w:numId w:val="24"/>
              </w:numPr>
              <w:autoSpaceDE w:val="0"/>
              <w:autoSpaceDN w:val="0"/>
              <w:adjustRightInd w:val="0"/>
              <w:spacing w:after="136"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Execution of test cases in different environments post script implementation </w:t>
            </w:r>
          </w:p>
          <w:p w14:paraId="18A1FF6E" w14:textId="77777777" w:rsidR="005229C3" w:rsidRPr="00A352F5" w:rsidRDefault="005229C3" w:rsidP="005229C3">
            <w:pPr>
              <w:pStyle w:val="ListParagraph"/>
              <w:numPr>
                <w:ilvl w:val="0"/>
                <w:numId w:val="24"/>
              </w:numPr>
              <w:autoSpaceDE w:val="0"/>
              <w:autoSpaceDN w:val="0"/>
              <w:adjustRightInd w:val="0"/>
              <w:spacing w:after="136"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Pertain regression testing for every release and logging defects and tracking it till closure </w:t>
            </w:r>
          </w:p>
          <w:p w14:paraId="19D0EF10" w14:textId="77777777" w:rsidR="005229C3" w:rsidRPr="00A352F5"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A352F5">
              <w:rPr>
                <w:rFonts w:ascii="Verdana" w:hAnsi="Verdana" w:cs="Verdana"/>
                <w:color w:val="000000"/>
                <w:sz w:val="18"/>
                <w:szCs w:val="18"/>
                <w:lang w:val="en-IN"/>
              </w:rPr>
              <w:t xml:space="preserve">Involved in developing API test cases for relevant scenarios using Rest Assured. </w:t>
            </w:r>
          </w:p>
          <w:p w14:paraId="7F6FF2F4" w14:textId="77777777" w:rsidR="005229C3" w:rsidRDefault="005229C3" w:rsidP="005229C3">
            <w:pPr>
              <w:pStyle w:val="ListParagraph"/>
              <w:numPr>
                <w:ilvl w:val="0"/>
                <w:numId w:val="24"/>
              </w:numPr>
              <w:spacing w:after="80" w:line="276" w:lineRule="auto"/>
              <w:rPr>
                <w:rFonts w:ascii="Arial" w:hAnsi="Arial" w:cs="Arial"/>
                <w:sz w:val="18"/>
                <w:szCs w:val="18"/>
              </w:rPr>
            </w:pPr>
            <w:r w:rsidRPr="00B36B60">
              <w:rPr>
                <w:rFonts w:ascii="Arial" w:hAnsi="Arial" w:cs="Arial"/>
                <w:sz w:val="18"/>
                <w:szCs w:val="18"/>
              </w:rPr>
              <w:t>Responsible for performing tasks like Branching, Tagging, and Release Activities on Version Control Tools:  GIT/GITHUB.</w:t>
            </w:r>
          </w:p>
          <w:p w14:paraId="12C2C6F4" w14:textId="31081FCA" w:rsidR="007222FC" w:rsidRPr="00772694" w:rsidRDefault="007222FC" w:rsidP="005229C3">
            <w:pPr>
              <w:pStyle w:val="ListParagraph"/>
              <w:numPr>
                <w:ilvl w:val="0"/>
                <w:numId w:val="24"/>
              </w:numPr>
              <w:spacing w:after="80" w:line="276" w:lineRule="auto"/>
              <w:rPr>
                <w:rFonts w:ascii="Arial" w:hAnsi="Arial" w:cs="Arial"/>
                <w:sz w:val="18"/>
                <w:szCs w:val="18"/>
              </w:rPr>
            </w:pPr>
            <w:r w:rsidRPr="007222FC">
              <w:rPr>
                <w:rFonts w:ascii="Arial" w:hAnsi="Arial" w:cs="Arial"/>
                <w:sz w:val="18"/>
                <w:szCs w:val="18"/>
              </w:rPr>
              <w:t xml:space="preserve">Worked on SAP Hybris management console (HMC), Hybris Admin Console (HAC), Web content management system (WCMS) </w:t>
            </w:r>
            <w:r>
              <w:rPr>
                <w:rFonts w:ascii="Arial" w:hAnsi="Arial" w:cs="Arial"/>
                <w:sz w:val="18"/>
                <w:szCs w:val="18"/>
              </w:rPr>
              <w:t xml:space="preserve">and </w:t>
            </w:r>
            <w:r w:rsidRPr="007222FC">
              <w:rPr>
                <w:rFonts w:ascii="Arial" w:hAnsi="Arial" w:cs="Arial"/>
                <w:sz w:val="18"/>
                <w:szCs w:val="18"/>
              </w:rPr>
              <w:t>cockpits</w:t>
            </w:r>
          </w:p>
          <w:p w14:paraId="19D88552" w14:textId="77777777" w:rsidR="005229C3" w:rsidRDefault="005229C3" w:rsidP="005229C3">
            <w:pPr>
              <w:pStyle w:val="ListParagraph"/>
              <w:spacing w:after="80"/>
              <w:ind w:left="1080"/>
              <w:rPr>
                <w:rFonts w:ascii="Arial" w:hAnsi="Arial" w:cs="Arial"/>
                <w:sz w:val="18"/>
                <w:szCs w:val="18"/>
              </w:rPr>
            </w:pPr>
          </w:p>
          <w:p w14:paraId="227F6AF7" w14:textId="77777777" w:rsidR="005229C3" w:rsidRDefault="005229C3" w:rsidP="009E695E">
            <w:pPr>
              <w:spacing w:after="80" w:line="240" w:lineRule="auto"/>
              <w:rPr>
                <w:rFonts w:ascii="Arial" w:hAnsi="Arial" w:cs="Arial"/>
                <w:b/>
                <w:sz w:val="18"/>
                <w:szCs w:val="18"/>
              </w:rPr>
            </w:pPr>
            <w:r w:rsidRPr="00362BB4">
              <w:rPr>
                <w:noProof/>
              </w:rPr>
              <mc:AlternateContent>
                <mc:Choice Requires="wps">
                  <w:drawing>
                    <wp:anchor distT="0" distB="0" distL="114300" distR="114300" simplePos="0" relativeHeight="251697152" behindDoc="0" locked="0" layoutInCell="1" allowOverlap="1" wp14:anchorId="60D4978D" wp14:editId="56C6EA24">
                      <wp:simplePos x="0" y="0"/>
                      <wp:positionH relativeFrom="column">
                        <wp:posOffset>0</wp:posOffset>
                      </wp:positionH>
                      <wp:positionV relativeFrom="paragraph">
                        <wp:posOffset>-635</wp:posOffset>
                      </wp:positionV>
                      <wp:extent cx="5924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481C7C" id="Straight Connector 2"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0,-.05pt" to="4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" strokecolor="#5b9bd5 [3204]" strokeweight=".5pt">
                      <v:stroke joinstyle="miter"/>
                    </v:line>
                  </w:pict>
                </mc:Fallback>
              </mc:AlternateContent>
            </w:r>
          </w:p>
          <w:p w14:paraId="0D3746D9" w14:textId="77777777" w:rsidR="005229C3" w:rsidRDefault="005229C3" w:rsidP="006B7E5C">
            <w:pPr>
              <w:spacing w:after="0" w:line="240" w:lineRule="auto"/>
              <w:jc w:val="both"/>
              <w:rPr>
                <w:rFonts w:ascii="Arial" w:hAnsi="Arial" w:cs="Arial"/>
                <w:b/>
                <w:bCs/>
                <w:color w:val="2E74B5" w:themeColor="accent1" w:themeShade="BF"/>
                <w:sz w:val="18"/>
                <w:szCs w:val="18"/>
              </w:rPr>
            </w:pPr>
            <w:r>
              <w:rPr>
                <w:rFonts w:ascii="Arial" w:hAnsi="Arial" w:cs="Arial"/>
                <w:b/>
                <w:bCs/>
                <w:color w:val="2E74B5" w:themeColor="accent1" w:themeShade="BF"/>
                <w:sz w:val="18"/>
                <w:szCs w:val="18"/>
              </w:rPr>
              <w:t xml:space="preserve">Ocean Life Insurance </w:t>
            </w:r>
          </w:p>
          <w:p w14:paraId="1CA5A064" w14:textId="77777777" w:rsidR="005229C3" w:rsidRPr="006649F6" w:rsidRDefault="005229C3" w:rsidP="006B7E5C">
            <w:pPr>
              <w:spacing w:after="0" w:line="240" w:lineRule="auto"/>
              <w:jc w:val="both"/>
              <w:rPr>
                <w:rFonts w:ascii="Arial" w:hAnsi="Arial" w:cs="Arial"/>
                <w:b/>
                <w:bCs/>
                <w:color w:val="2E74B5" w:themeColor="accent1" w:themeShade="BF"/>
                <w:sz w:val="18"/>
                <w:szCs w:val="18"/>
              </w:rPr>
            </w:pPr>
          </w:p>
          <w:p w14:paraId="1906E097" w14:textId="2241C48B" w:rsidR="005229C3" w:rsidRPr="00362BB4" w:rsidRDefault="005229C3" w:rsidP="006B7E5C">
            <w:pPr>
              <w:spacing w:after="80" w:line="240" w:lineRule="auto"/>
              <w:rPr>
                <w:rFonts w:ascii="Arial" w:hAnsi="Arial" w:cs="Arial"/>
                <w:sz w:val="18"/>
                <w:szCs w:val="18"/>
              </w:rPr>
            </w:pPr>
            <w:r w:rsidRPr="00362BB4">
              <w:rPr>
                <w:rFonts w:ascii="Arial" w:hAnsi="Arial" w:cs="Arial"/>
                <w:b/>
                <w:sz w:val="18"/>
                <w:szCs w:val="18"/>
              </w:rPr>
              <w:t>Client</w:t>
            </w:r>
            <w:r w:rsidRPr="00362BB4">
              <w:rPr>
                <w:rFonts w:ascii="Arial" w:hAnsi="Arial" w:cs="Arial"/>
                <w:sz w:val="18"/>
                <w:szCs w:val="18"/>
              </w:rPr>
              <w:t xml:space="preserve"> – </w:t>
            </w:r>
            <w:r>
              <w:rPr>
                <w:rFonts w:ascii="Arial" w:hAnsi="Arial" w:cs="Arial"/>
                <w:b/>
                <w:bCs/>
                <w:color w:val="2E74B5" w:themeColor="accent1" w:themeShade="BF"/>
                <w:sz w:val="18"/>
                <w:szCs w:val="18"/>
              </w:rPr>
              <w:t xml:space="preserve">OLI @ Thailand    </w:t>
            </w:r>
            <w:r w:rsidRPr="00362BB4">
              <w:rPr>
                <w:rFonts w:ascii="Arial" w:hAnsi="Arial" w:cs="Arial"/>
                <w:sz w:val="18"/>
                <w:szCs w:val="18"/>
              </w:rPr>
              <w:tab/>
              <w:t xml:space="preserve">             </w:t>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Pr>
                <w:rFonts w:ascii="Arial" w:hAnsi="Arial" w:cs="Arial"/>
                <w:sz w:val="18"/>
                <w:szCs w:val="18"/>
              </w:rPr>
              <w:tab/>
              <w:t xml:space="preserve">          </w:t>
            </w:r>
            <w:r w:rsidR="00FD74DB">
              <w:rPr>
                <w:rFonts w:cs="Arial"/>
                <w:b/>
                <w:i/>
                <w:sz w:val="18"/>
                <w:szCs w:val="18"/>
              </w:rPr>
              <w:t xml:space="preserve">Apr </w:t>
            </w:r>
            <w:r>
              <w:rPr>
                <w:rFonts w:cs="Arial"/>
                <w:b/>
                <w:i/>
                <w:sz w:val="18"/>
                <w:szCs w:val="18"/>
              </w:rPr>
              <w:t>1</w:t>
            </w:r>
            <w:r w:rsidR="00E10BBC">
              <w:rPr>
                <w:rFonts w:cs="Arial"/>
                <w:b/>
                <w:i/>
                <w:sz w:val="18"/>
                <w:szCs w:val="18"/>
              </w:rPr>
              <w:t>2</w:t>
            </w:r>
            <w:r w:rsidRPr="00362BB4">
              <w:rPr>
                <w:rFonts w:cs="Arial"/>
                <w:b/>
                <w:i/>
                <w:sz w:val="18"/>
                <w:szCs w:val="18"/>
              </w:rPr>
              <w:t xml:space="preserve">’ to </w:t>
            </w:r>
            <w:r w:rsidR="00E10BBC">
              <w:rPr>
                <w:rFonts w:cs="Arial"/>
                <w:b/>
                <w:i/>
                <w:sz w:val="18"/>
                <w:szCs w:val="18"/>
              </w:rPr>
              <w:t>Apr</w:t>
            </w:r>
            <w:r>
              <w:rPr>
                <w:rFonts w:cs="Arial"/>
                <w:b/>
                <w:i/>
                <w:sz w:val="18"/>
                <w:szCs w:val="18"/>
              </w:rPr>
              <w:t xml:space="preserve"> </w:t>
            </w:r>
            <w:r w:rsidR="00E10BBC">
              <w:rPr>
                <w:rFonts w:cs="Arial"/>
                <w:b/>
                <w:i/>
                <w:sz w:val="18"/>
                <w:szCs w:val="18"/>
              </w:rPr>
              <w:t>16</w:t>
            </w:r>
            <w:r w:rsidRPr="00362BB4">
              <w:rPr>
                <w:rFonts w:cs="Arial"/>
                <w:b/>
                <w:i/>
                <w:sz w:val="18"/>
                <w:szCs w:val="18"/>
              </w:rPr>
              <w:t>’</w:t>
            </w:r>
          </w:p>
          <w:p w14:paraId="1785C8FD" w14:textId="77777777" w:rsidR="006B7E5C" w:rsidRDefault="005229C3" w:rsidP="006B7E5C">
            <w:pPr>
              <w:spacing w:after="80" w:line="240" w:lineRule="auto"/>
              <w:rPr>
                <w:rFonts w:ascii="Arial" w:hAnsi="Arial" w:cs="Arial"/>
                <w:sz w:val="18"/>
                <w:szCs w:val="18"/>
              </w:rPr>
            </w:pPr>
            <w:r w:rsidRPr="00362BB4">
              <w:rPr>
                <w:rFonts w:ascii="Arial" w:hAnsi="Arial" w:cs="Arial"/>
                <w:b/>
                <w:sz w:val="18"/>
                <w:szCs w:val="18"/>
              </w:rPr>
              <w:t>Product</w:t>
            </w:r>
            <w:r w:rsidRPr="00362BB4">
              <w:rPr>
                <w:rFonts w:ascii="Arial" w:hAnsi="Arial" w:cs="Arial"/>
                <w:sz w:val="18"/>
                <w:szCs w:val="18"/>
              </w:rPr>
              <w:t xml:space="preserve"> – </w:t>
            </w:r>
            <w:r>
              <w:rPr>
                <w:rFonts w:ascii="Arial" w:hAnsi="Arial" w:cs="Arial"/>
                <w:sz w:val="18"/>
                <w:szCs w:val="18"/>
              </w:rPr>
              <w:t>Elixir</w:t>
            </w:r>
          </w:p>
          <w:p w14:paraId="11E77321" w14:textId="268355F8" w:rsidR="005229C3" w:rsidRPr="00362BB4" w:rsidRDefault="005229C3" w:rsidP="006B7E5C">
            <w:pPr>
              <w:spacing w:after="80" w:line="240" w:lineRule="auto"/>
              <w:rPr>
                <w:rFonts w:ascii="Arial" w:hAnsi="Arial" w:cs="Arial"/>
                <w:sz w:val="18"/>
                <w:szCs w:val="18"/>
              </w:rPr>
            </w:pPr>
            <w:r w:rsidRPr="00362BB4">
              <w:rPr>
                <w:rFonts w:ascii="Arial" w:hAnsi="Arial" w:cs="Arial"/>
                <w:b/>
                <w:sz w:val="18"/>
                <w:szCs w:val="18"/>
              </w:rPr>
              <w:t>Role</w:t>
            </w:r>
            <w:r w:rsidRPr="00362BB4">
              <w:rPr>
                <w:rFonts w:ascii="Arial" w:hAnsi="Arial" w:cs="Arial"/>
                <w:sz w:val="18"/>
                <w:szCs w:val="18"/>
              </w:rPr>
              <w:t xml:space="preserve"> </w:t>
            </w:r>
            <w:r>
              <w:rPr>
                <w:rFonts w:ascii="Arial" w:hAnsi="Arial" w:cs="Arial"/>
                <w:sz w:val="18"/>
                <w:szCs w:val="18"/>
              </w:rPr>
              <w:t>–</w:t>
            </w:r>
            <w:r w:rsidRPr="00362BB4">
              <w:rPr>
                <w:rFonts w:ascii="Arial" w:hAnsi="Arial" w:cs="Arial"/>
                <w:sz w:val="18"/>
                <w:szCs w:val="18"/>
              </w:rPr>
              <w:t xml:space="preserve"> </w:t>
            </w:r>
            <w:r>
              <w:rPr>
                <w:rFonts w:ascii="Arial" w:hAnsi="Arial" w:cs="Arial"/>
                <w:sz w:val="18"/>
                <w:szCs w:val="18"/>
              </w:rPr>
              <w:t>Automation Analyst</w:t>
            </w:r>
          </w:p>
          <w:p w14:paraId="7738680A" w14:textId="77777777" w:rsidR="005229C3" w:rsidRPr="000A0582" w:rsidRDefault="005229C3" w:rsidP="005229C3">
            <w:pPr>
              <w:pStyle w:val="Default"/>
              <w:rPr>
                <w:rFonts w:ascii="Arial" w:hAnsi="Arial" w:cs="Arial"/>
                <w:sz w:val="20"/>
                <w:szCs w:val="20"/>
              </w:rPr>
            </w:pPr>
            <w:r w:rsidRPr="00362BB4">
              <w:rPr>
                <w:rFonts w:ascii="Arial" w:hAnsi="Arial" w:cs="Arial"/>
                <w:b/>
                <w:sz w:val="18"/>
                <w:szCs w:val="18"/>
              </w:rPr>
              <w:t>Description</w:t>
            </w:r>
            <w:r w:rsidRPr="00362BB4">
              <w:rPr>
                <w:rFonts w:ascii="Arial" w:hAnsi="Arial" w:cs="Arial"/>
                <w:sz w:val="18"/>
                <w:szCs w:val="18"/>
              </w:rPr>
              <w:t xml:space="preserve"> –</w:t>
            </w:r>
            <w:r>
              <w:rPr>
                <w:rFonts w:ascii="Arial" w:hAnsi="Arial" w:cs="Arial"/>
                <w:sz w:val="18"/>
                <w:szCs w:val="18"/>
              </w:rPr>
              <w:t xml:space="preserve"> </w:t>
            </w:r>
            <w:r w:rsidRPr="000A0582">
              <w:rPr>
                <w:rFonts w:ascii="Arial" w:hAnsi="Arial" w:cs="Arial"/>
                <w:color w:val="212121"/>
                <w:sz w:val="20"/>
                <w:szCs w:val="20"/>
              </w:rPr>
              <w:t>Involves various products</w:t>
            </w:r>
            <w:r>
              <w:rPr>
                <w:rFonts w:ascii="Arial" w:hAnsi="Arial" w:cs="Arial"/>
                <w:color w:val="212121"/>
                <w:sz w:val="20"/>
                <w:szCs w:val="20"/>
              </w:rPr>
              <w:t xml:space="preserve"> for insurance</w:t>
            </w:r>
            <w:r w:rsidRPr="000A0582">
              <w:rPr>
                <w:rFonts w:ascii="Arial" w:hAnsi="Arial" w:cs="Arial"/>
                <w:color w:val="212121"/>
                <w:sz w:val="20"/>
                <w:szCs w:val="20"/>
              </w:rPr>
              <w:t xml:space="preserve"> and New business as an enhancement for OLI from the legacy Elixir tool for products like Industrial/Ordinary/Personal Accident and MRTA. </w:t>
            </w:r>
          </w:p>
          <w:p w14:paraId="49FC4A88" w14:textId="77777777" w:rsidR="005229C3" w:rsidRPr="00362BB4" w:rsidRDefault="005229C3" w:rsidP="005229C3">
            <w:pPr>
              <w:spacing w:after="80"/>
              <w:rPr>
                <w:rFonts w:ascii="Arial" w:hAnsi="Arial" w:cs="Arial"/>
                <w:sz w:val="18"/>
                <w:szCs w:val="18"/>
              </w:rPr>
            </w:pPr>
          </w:p>
          <w:p w14:paraId="7685B5D4" w14:textId="23E10D5C" w:rsidR="005229C3" w:rsidRPr="00A352F5" w:rsidRDefault="005229C3" w:rsidP="005229C3">
            <w:pPr>
              <w:spacing w:after="80" w:line="240" w:lineRule="auto"/>
              <w:rPr>
                <w:rFonts w:ascii="Arial" w:hAnsi="Arial" w:cs="Arial"/>
                <w:color w:val="000000"/>
                <w:sz w:val="18"/>
                <w:szCs w:val="18"/>
                <w:lang w:val="en-IN"/>
              </w:rPr>
            </w:pPr>
            <w:r w:rsidRPr="00362BB4">
              <w:rPr>
                <w:rFonts w:ascii="Arial" w:hAnsi="Arial" w:cs="Arial"/>
                <w:b/>
                <w:sz w:val="18"/>
                <w:szCs w:val="18"/>
              </w:rPr>
              <w:t>Key Responsibilities</w:t>
            </w:r>
            <w:r w:rsidRPr="00362BB4">
              <w:rPr>
                <w:rFonts w:ascii="Arial" w:hAnsi="Arial" w:cs="Arial"/>
                <w:sz w:val="18"/>
                <w:szCs w:val="18"/>
              </w:rPr>
              <w:t xml:space="preserve"> – </w:t>
            </w:r>
          </w:p>
          <w:p w14:paraId="029D8420" w14:textId="77777777" w:rsidR="005229C3" w:rsidRPr="00A352F5"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Remarkable experience working in Agile environment </w:t>
            </w:r>
          </w:p>
          <w:p w14:paraId="6FE267B6" w14:textId="77777777" w:rsidR="005229C3" w:rsidRPr="00A352F5"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User Story and Acceptance criteria analysis and test case preparation </w:t>
            </w:r>
          </w:p>
          <w:p w14:paraId="5BB191C7" w14:textId="77777777" w:rsidR="005229C3" w:rsidRPr="00A352F5"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Analysis on requirement and creating test scenarios, test cases and relevant test data </w:t>
            </w:r>
          </w:p>
          <w:p w14:paraId="463255FC" w14:textId="77777777" w:rsidR="005229C3" w:rsidRPr="00A352F5" w:rsidRDefault="005229C3" w:rsidP="005229C3">
            <w:pPr>
              <w:pStyle w:val="ListParagraph"/>
              <w:numPr>
                <w:ilvl w:val="0"/>
                <w:numId w:val="24"/>
              </w:numPr>
              <w:autoSpaceDE w:val="0"/>
              <w:autoSpaceDN w:val="0"/>
              <w:adjustRightInd w:val="0"/>
              <w:spacing w:after="0"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Execution of test cases, logging defects and tracking it to closure </w:t>
            </w:r>
          </w:p>
          <w:p w14:paraId="14198475" w14:textId="77777777" w:rsidR="005229C3" w:rsidRDefault="005229C3" w:rsidP="005229C3">
            <w:pPr>
              <w:pStyle w:val="Default"/>
              <w:numPr>
                <w:ilvl w:val="0"/>
                <w:numId w:val="24"/>
              </w:numPr>
              <w:rPr>
                <w:rFonts w:ascii="Arial" w:hAnsi="Arial" w:cs="Arial"/>
                <w:sz w:val="18"/>
                <w:szCs w:val="18"/>
              </w:rPr>
            </w:pPr>
            <w:r w:rsidRPr="00A352F5">
              <w:rPr>
                <w:rFonts w:ascii="Arial" w:hAnsi="Arial" w:cs="Arial"/>
                <w:sz w:val="18"/>
                <w:szCs w:val="18"/>
              </w:rPr>
              <w:t xml:space="preserve">Analysed automation feasibility and created scripts for regression testing in Selenium WebDriver </w:t>
            </w:r>
          </w:p>
          <w:p w14:paraId="31FB432A" w14:textId="77777777" w:rsidR="005229C3" w:rsidRPr="00A352F5" w:rsidRDefault="005229C3" w:rsidP="005229C3">
            <w:pPr>
              <w:pStyle w:val="Default"/>
              <w:numPr>
                <w:ilvl w:val="0"/>
                <w:numId w:val="24"/>
              </w:numPr>
              <w:rPr>
                <w:rFonts w:ascii="Arial" w:hAnsi="Arial" w:cs="Arial"/>
                <w:sz w:val="18"/>
                <w:szCs w:val="18"/>
              </w:rPr>
            </w:pPr>
            <w:r w:rsidRPr="00A352F5">
              <w:rPr>
                <w:rFonts w:ascii="Arial" w:hAnsi="Arial" w:cs="Arial"/>
                <w:sz w:val="18"/>
                <w:szCs w:val="18"/>
              </w:rPr>
              <w:t xml:space="preserve">Creating Automation Test Scripts in TestNG. </w:t>
            </w:r>
          </w:p>
          <w:p w14:paraId="0F4C60C0" w14:textId="77777777" w:rsidR="005229C3" w:rsidRPr="00A352F5" w:rsidRDefault="005229C3" w:rsidP="005229C3">
            <w:pPr>
              <w:pStyle w:val="Default"/>
              <w:numPr>
                <w:ilvl w:val="0"/>
                <w:numId w:val="24"/>
              </w:numPr>
              <w:rPr>
                <w:rFonts w:ascii="Arial" w:hAnsi="Arial" w:cs="Arial"/>
                <w:sz w:val="18"/>
                <w:szCs w:val="18"/>
              </w:rPr>
            </w:pPr>
            <w:r w:rsidRPr="00A352F5">
              <w:rPr>
                <w:rFonts w:ascii="Arial" w:hAnsi="Arial" w:cs="Arial"/>
                <w:sz w:val="18"/>
                <w:szCs w:val="18"/>
              </w:rPr>
              <w:t xml:space="preserve">Preparation of weekly status report and monthly project review plan for the project team </w:t>
            </w:r>
          </w:p>
          <w:p w14:paraId="00286BF6" w14:textId="77777777" w:rsidR="005229C3" w:rsidRPr="00A352F5" w:rsidRDefault="005229C3" w:rsidP="005229C3">
            <w:pPr>
              <w:pStyle w:val="Default"/>
              <w:numPr>
                <w:ilvl w:val="0"/>
                <w:numId w:val="24"/>
              </w:numPr>
              <w:rPr>
                <w:rFonts w:ascii="Arial" w:hAnsi="Arial" w:cs="Arial"/>
                <w:sz w:val="18"/>
                <w:szCs w:val="18"/>
              </w:rPr>
            </w:pPr>
            <w:r w:rsidRPr="00A352F5">
              <w:rPr>
                <w:rFonts w:ascii="Arial" w:hAnsi="Arial" w:cs="Arial"/>
                <w:sz w:val="18"/>
                <w:szCs w:val="18"/>
              </w:rPr>
              <w:t xml:space="preserve">Developed Keyword Driven and Data Driven frameworks to retrieve test actions, test data from Excel </w:t>
            </w:r>
          </w:p>
          <w:p w14:paraId="29C2776A" w14:textId="77777777" w:rsidR="005229C3" w:rsidRDefault="005229C3" w:rsidP="005229C3">
            <w:pPr>
              <w:pStyle w:val="Default"/>
              <w:numPr>
                <w:ilvl w:val="0"/>
                <w:numId w:val="24"/>
              </w:numPr>
              <w:rPr>
                <w:rFonts w:ascii="Arial" w:hAnsi="Arial" w:cs="Arial"/>
                <w:sz w:val="18"/>
                <w:szCs w:val="18"/>
              </w:rPr>
            </w:pPr>
            <w:r w:rsidRPr="00A352F5">
              <w:rPr>
                <w:rFonts w:ascii="Arial" w:hAnsi="Arial" w:cs="Arial"/>
                <w:sz w:val="18"/>
                <w:szCs w:val="18"/>
              </w:rPr>
              <w:lastRenderedPageBreak/>
              <w:t xml:space="preserve">Performed Defect Tracking in JIRA and Retesting the resolved defects. </w:t>
            </w:r>
          </w:p>
          <w:p w14:paraId="246BD615" w14:textId="1874E116" w:rsidR="005229C3" w:rsidRPr="00A352F5" w:rsidRDefault="005229C3" w:rsidP="005229C3">
            <w:pPr>
              <w:pStyle w:val="Default"/>
              <w:numPr>
                <w:ilvl w:val="0"/>
                <w:numId w:val="24"/>
              </w:numPr>
              <w:rPr>
                <w:rFonts w:ascii="Arial" w:hAnsi="Arial" w:cs="Arial"/>
                <w:sz w:val="18"/>
                <w:szCs w:val="18"/>
              </w:rPr>
            </w:pPr>
            <w:r w:rsidRPr="00A352F5">
              <w:rPr>
                <w:rFonts w:ascii="Arial" w:hAnsi="Arial" w:cs="Arial"/>
                <w:sz w:val="18"/>
                <w:szCs w:val="18"/>
              </w:rPr>
              <w:t xml:space="preserve">Cross-Browser Testing done for three browsers </w:t>
            </w:r>
            <w:r w:rsidR="00314AFC">
              <w:rPr>
                <w:rFonts w:ascii="Arial" w:hAnsi="Arial" w:cs="Arial"/>
                <w:sz w:val="18"/>
                <w:szCs w:val="18"/>
              </w:rPr>
              <w:t>for compatibility coverage</w:t>
            </w:r>
          </w:p>
          <w:p w14:paraId="5800AACF" w14:textId="77777777" w:rsidR="005229C3" w:rsidRPr="00A352F5" w:rsidRDefault="005229C3" w:rsidP="005229C3">
            <w:pPr>
              <w:pStyle w:val="ListParagraph"/>
              <w:autoSpaceDE w:val="0"/>
              <w:autoSpaceDN w:val="0"/>
              <w:adjustRightInd w:val="0"/>
              <w:spacing w:after="0" w:line="240" w:lineRule="auto"/>
              <w:ind w:left="1080"/>
              <w:rPr>
                <w:rFonts w:ascii="Times New Roman" w:hAnsi="Times New Roman" w:cs="Times New Roman"/>
                <w:color w:val="000000"/>
                <w:sz w:val="24"/>
                <w:szCs w:val="24"/>
                <w:lang w:val="en-IN"/>
              </w:rPr>
            </w:pPr>
          </w:p>
          <w:p w14:paraId="2CA5B678" w14:textId="77777777" w:rsidR="005229C3" w:rsidRDefault="005229C3" w:rsidP="005229C3">
            <w:pPr>
              <w:pStyle w:val="ListParagraph"/>
              <w:spacing w:after="80"/>
              <w:ind w:left="1080"/>
              <w:rPr>
                <w:rFonts w:ascii="Arial" w:hAnsi="Arial" w:cs="Arial"/>
                <w:b/>
                <w:sz w:val="18"/>
                <w:szCs w:val="18"/>
              </w:rPr>
            </w:pPr>
            <w:r w:rsidRPr="00362BB4">
              <w:rPr>
                <w:noProof/>
              </w:rPr>
              <mc:AlternateContent>
                <mc:Choice Requires="wps">
                  <w:drawing>
                    <wp:anchor distT="0" distB="0" distL="114300" distR="114300" simplePos="0" relativeHeight="251696128" behindDoc="0" locked="0" layoutInCell="1" allowOverlap="1" wp14:anchorId="281152D4" wp14:editId="3BA34A22">
                      <wp:simplePos x="0" y="0"/>
                      <wp:positionH relativeFrom="column">
                        <wp:posOffset>0</wp:posOffset>
                      </wp:positionH>
                      <wp:positionV relativeFrom="paragraph">
                        <wp:posOffset>-635</wp:posOffset>
                      </wp:positionV>
                      <wp:extent cx="592455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63E1E9" id="Straight Connector 11"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0,-.05pt" to="4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" strokecolor="#5b9bd5 [3204]" strokeweight=".5pt">
                      <v:stroke joinstyle="miter"/>
                    </v:line>
                  </w:pict>
                </mc:Fallback>
              </mc:AlternateContent>
            </w:r>
          </w:p>
          <w:p w14:paraId="049656F0" w14:textId="77777777" w:rsidR="006B7E5C" w:rsidRDefault="006B7E5C" w:rsidP="009E695E">
            <w:pPr>
              <w:spacing w:line="240" w:lineRule="auto"/>
              <w:jc w:val="both"/>
              <w:rPr>
                <w:rFonts w:ascii="Arial" w:hAnsi="Arial" w:cs="Arial"/>
                <w:b/>
                <w:bCs/>
                <w:color w:val="2E74B5" w:themeColor="accent1" w:themeShade="BF"/>
                <w:sz w:val="18"/>
                <w:szCs w:val="18"/>
              </w:rPr>
            </w:pPr>
          </w:p>
          <w:p w14:paraId="34D1B142" w14:textId="5F1A0749" w:rsidR="009E695E" w:rsidRDefault="009E695E" w:rsidP="009E695E">
            <w:pPr>
              <w:spacing w:line="240" w:lineRule="auto"/>
              <w:jc w:val="both"/>
              <w:rPr>
                <w:rFonts w:ascii="Arial" w:hAnsi="Arial" w:cs="Arial"/>
                <w:b/>
                <w:sz w:val="18"/>
                <w:szCs w:val="18"/>
              </w:rPr>
            </w:pPr>
            <w:r>
              <w:rPr>
                <w:rFonts w:ascii="Arial" w:hAnsi="Arial" w:cs="Arial"/>
                <w:b/>
                <w:bCs/>
                <w:color w:val="2E74B5" w:themeColor="accent1" w:themeShade="BF"/>
                <w:sz w:val="18"/>
                <w:szCs w:val="18"/>
              </w:rPr>
              <w:t>W</w:t>
            </w:r>
            <w:r w:rsidR="005229C3">
              <w:rPr>
                <w:rFonts w:ascii="Arial" w:hAnsi="Arial" w:cs="Arial"/>
                <w:b/>
                <w:bCs/>
                <w:color w:val="2E74B5" w:themeColor="accent1" w:themeShade="BF"/>
                <w:sz w:val="18"/>
                <w:szCs w:val="18"/>
              </w:rPr>
              <w:t xml:space="preserve">almart </w:t>
            </w:r>
          </w:p>
          <w:p w14:paraId="7DB8CADC" w14:textId="197B76F7" w:rsidR="005229C3" w:rsidRPr="00362BB4" w:rsidRDefault="005229C3" w:rsidP="009E695E">
            <w:pPr>
              <w:spacing w:after="80" w:line="240" w:lineRule="auto"/>
              <w:rPr>
                <w:rFonts w:ascii="Arial" w:hAnsi="Arial" w:cs="Arial"/>
                <w:sz w:val="18"/>
                <w:szCs w:val="18"/>
              </w:rPr>
            </w:pPr>
            <w:r w:rsidRPr="00362BB4">
              <w:rPr>
                <w:rFonts w:ascii="Arial" w:hAnsi="Arial" w:cs="Arial"/>
                <w:b/>
                <w:sz w:val="18"/>
                <w:szCs w:val="18"/>
              </w:rPr>
              <w:t>Client</w:t>
            </w:r>
            <w:r w:rsidRPr="00362BB4">
              <w:rPr>
                <w:rFonts w:ascii="Arial" w:hAnsi="Arial" w:cs="Arial"/>
                <w:sz w:val="18"/>
                <w:szCs w:val="18"/>
              </w:rPr>
              <w:t xml:space="preserve"> – </w:t>
            </w:r>
            <w:r>
              <w:rPr>
                <w:rFonts w:ascii="Arial" w:hAnsi="Arial" w:cs="Arial"/>
                <w:b/>
                <w:bCs/>
                <w:color w:val="2E74B5" w:themeColor="accent1" w:themeShade="BF"/>
                <w:sz w:val="18"/>
                <w:szCs w:val="18"/>
              </w:rPr>
              <w:t>Walmart @ US</w:t>
            </w:r>
            <w:r w:rsidRPr="00362BB4">
              <w:rPr>
                <w:rFonts w:ascii="Arial" w:hAnsi="Arial" w:cs="Arial"/>
                <w:sz w:val="18"/>
                <w:szCs w:val="18"/>
              </w:rPr>
              <w:t xml:space="preserve">    </w:t>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Pr>
                <w:rFonts w:ascii="Arial" w:hAnsi="Arial" w:cs="Arial"/>
                <w:sz w:val="18"/>
                <w:szCs w:val="18"/>
              </w:rPr>
              <w:t xml:space="preserve">          </w:t>
            </w:r>
            <w:r w:rsidR="00CD56DD">
              <w:rPr>
                <w:rFonts w:cs="Arial"/>
                <w:b/>
                <w:i/>
                <w:sz w:val="18"/>
                <w:szCs w:val="18"/>
              </w:rPr>
              <w:t>Mar</w:t>
            </w:r>
            <w:r w:rsidRPr="00362BB4">
              <w:rPr>
                <w:rFonts w:cs="Arial"/>
                <w:b/>
                <w:i/>
                <w:sz w:val="18"/>
                <w:szCs w:val="18"/>
              </w:rPr>
              <w:t xml:space="preserve"> 1</w:t>
            </w:r>
            <w:r w:rsidR="00CD56DD">
              <w:rPr>
                <w:rFonts w:cs="Arial"/>
                <w:b/>
                <w:i/>
                <w:sz w:val="18"/>
                <w:szCs w:val="18"/>
              </w:rPr>
              <w:t>1</w:t>
            </w:r>
            <w:r w:rsidRPr="00362BB4">
              <w:rPr>
                <w:rFonts w:cs="Arial"/>
                <w:b/>
                <w:i/>
                <w:sz w:val="18"/>
                <w:szCs w:val="18"/>
              </w:rPr>
              <w:t xml:space="preserve">’ to </w:t>
            </w:r>
            <w:r w:rsidR="00CD56DD">
              <w:rPr>
                <w:rFonts w:cs="Arial"/>
                <w:b/>
                <w:i/>
                <w:sz w:val="18"/>
                <w:szCs w:val="18"/>
              </w:rPr>
              <w:t>Sep 11</w:t>
            </w:r>
            <w:r>
              <w:rPr>
                <w:rFonts w:cs="Arial"/>
                <w:b/>
                <w:i/>
                <w:sz w:val="18"/>
                <w:szCs w:val="18"/>
              </w:rPr>
              <w:t>’</w:t>
            </w:r>
            <w:r w:rsidRPr="00362BB4">
              <w:rPr>
                <w:rFonts w:ascii="Arial" w:hAnsi="Arial" w:cs="Arial"/>
                <w:sz w:val="18"/>
                <w:szCs w:val="18"/>
              </w:rPr>
              <w:tab/>
            </w:r>
          </w:p>
          <w:p w14:paraId="2B97FF79" w14:textId="1F4249A4" w:rsidR="009E695E" w:rsidRDefault="005229C3" w:rsidP="009E695E">
            <w:pPr>
              <w:spacing w:after="80" w:line="240" w:lineRule="auto"/>
              <w:rPr>
                <w:rFonts w:ascii="Arial" w:hAnsi="Arial" w:cs="Arial"/>
                <w:b/>
                <w:sz w:val="18"/>
                <w:szCs w:val="18"/>
              </w:rPr>
            </w:pPr>
            <w:r w:rsidRPr="00362BB4">
              <w:rPr>
                <w:rFonts w:ascii="Arial" w:hAnsi="Arial" w:cs="Arial"/>
                <w:b/>
                <w:sz w:val="18"/>
                <w:szCs w:val="18"/>
              </w:rPr>
              <w:t>Product</w:t>
            </w:r>
            <w:r w:rsidRPr="00362BB4">
              <w:rPr>
                <w:rFonts w:ascii="Arial" w:hAnsi="Arial" w:cs="Arial"/>
                <w:sz w:val="18"/>
                <w:szCs w:val="18"/>
              </w:rPr>
              <w:t xml:space="preserve"> – </w:t>
            </w:r>
            <w:r>
              <w:rPr>
                <w:rFonts w:ascii="Arial" w:hAnsi="Arial" w:cs="Arial"/>
                <w:sz w:val="18"/>
                <w:szCs w:val="18"/>
              </w:rPr>
              <w:t>Titan Groceries</w:t>
            </w:r>
          </w:p>
          <w:p w14:paraId="24468C8C" w14:textId="25CFAFCD" w:rsidR="005229C3" w:rsidRPr="00362BB4" w:rsidRDefault="005229C3" w:rsidP="009E695E">
            <w:pPr>
              <w:spacing w:after="80" w:line="240" w:lineRule="auto"/>
              <w:rPr>
                <w:rFonts w:ascii="Arial" w:hAnsi="Arial" w:cs="Arial"/>
                <w:sz w:val="18"/>
                <w:szCs w:val="18"/>
              </w:rPr>
            </w:pPr>
            <w:r w:rsidRPr="00362BB4">
              <w:rPr>
                <w:rFonts w:ascii="Arial" w:hAnsi="Arial" w:cs="Arial"/>
                <w:b/>
                <w:sz w:val="18"/>
                <w:szCs w:val="18"/>
              </w:rPr>
              <w:t>Role</w:t>
            </w:r>
            <w:r w:rsidRPr="00362BB4">
              <w:rPr>
                <w:rFonts w:ascii="Arial" w:hAnsi="Arial" w:cs="Arial"/>
                <w:sz w:val="18"/>
                <w:szCs w:val="18"/>
              </w:rPr>
              <w:t xml:space="preserve"> </w:t>
            </w:r>
            <w:r>
              <w:rPr>
                <w:rFonts w:ascii="Arial" w:hAnsi="Arial" w:cs="Arial"/>
                <w:sz w:val="18"/>
                <w:szCs w:val="18"/>
              </w:rPr>
              <w:t>–</w:t>
            </w:r>
            <w:r w:rsidR="00836D3C">
              <w:rPr>
                <w:rFonts w:ascii="Arial" w:hAnsi="Arial" w:cs="Arial"/>
                <w:sz w:val="18"/>
                <w:szCs w:val="18"/>
              </w:rPr>
              <w:t xml:space="preserve"> Senior</w:t>
            </w:r>
            <w:r>
              <w:rPr>
                <w:rFonts w:ascii="Arial" w:hAnsi="Arial" w:cs="Arial"/>
                <w:sz w:val="18"/>
                <w:szCs w:val="18"/>
              </w:rPr>
              <w:t xml:space="preserve"> Software Engineer</w:t>
            </w:r>
          </w:p>
          <w:p w14:paraId="418A9E57" w14:textId="77777777" w:rsidR="005229C3" w:rsidRPr="000A0582" w:rsidRDefault="005229C3" w:rsidP="005229C3">
            <w:pPr>
              <w:pStyle w:val="Default"/>
              <w:rPr>
                <w:rFonts w:ascii="Arial" w:hAnsi="Arial" w:cs="Arial"/>
                <w:sz w:val="20"/>
                <w:szCs w:val="20"/>
              </w:rPr>
            </w:pPr>
            <w:r w:rsidRPr="00362BB4">
              <w:rPr>
                <w:rFonts w:ascii="Arial" w:hAnsi="Arial" w:cs="Arial"/>
                <w:b/>
                <w:sz w:val="18"/>
                <w:szCs w:val="18"/>
              </w:rPr>
              <w:t>Description</w:t>
            </w:r>
            <w:r w:rsidRPr="00362BB4">
              <w:rPr>
                <w:rFonts w:ascii="Arial" w:hAnsi="Arial" w:cs="Arial"/>
                <w:sz w:val="18"/>
                <w:szCs w:val="18"/>
              </w:rPr>
              <w:t xml:space="preserve"> – </w:t>
            </w:r>
            <w:r>
              <w:rPr>
                <w:rFonts w:ascii="Arial" w:hAnsi="Arial" w:cs="Arial"/>
                <w:sz w:val="18"/>
                <w:szCs w:val="18"/>
              </w:rPr>
              <w:t xml:space="preserve">This is a kind of </w:t>
            </w:r>
            <w:r w:rsidRPr="000A0582">
              <w:rPr>
                <w:rFonts w:ascii="Arial" w:hAnsi="Arial" w:cs="Arial"/>
                <w:sz w:val="20"/>
                <w:szCs w:val="20"/>
              </w:rPr>
              <w:t xml:space="preserve">Multi-Store Browsing: Deals with various landing pages for the known and unknown customer that internally depends on the different combinations of delivery and store pick up. </w:t>
            </w:r>
            <w:r>
              <w:rPr>
                <w:rFonts w:ascii="Arial" w:hAnsi="Arial" w:cs="Arial"/>
                <w:sz w:val="20"/>
                <w:szCs w:val="20"/>
              </w:rPr>
              <w:t xml:space="preserve">All sorts of merchandise like groceries, foodies, bakery items etc. </w:t>
            </w:r>
          </w:p>
          <w:p w14:paraId="7DE95461" w14:textId="77777777" w:rsidR="005229C3" w:rsidRPr="00362BB4" w:rsidRDefault="005229C3" w:rsidP="005229C3">
            <w:pPr>
              <w:spacing w:after="80"/>
              <w:rPr>
                <w:rFonts w:ascii="Arial" w:hAnsi="Arial" w:cs="Arial"/>
                <w:sz w:val="18"/>
                <w:szCs w:val="18"/>
              </w:rPr>
            </w:pPr>
          </w:p>
          <w:p w14:paraId="576EC56B" w14:textId="50F6B741" w:rsidR="005229C3" w:rsidRPr="00A352F5" w:rsidRDefault="005229C3" w:rsidP="005229C3">
            <w:pPr>
              <w:spacing w:after="80"/>
              <w:rPr>
                <w:rFonts w:ascii="Calibri" w:hAnsi="Calibri" w:cs="Calibri"/>
                <w:color w:val="000000"/>
                <w:sz w:val="24"/>
                <w:szCs w:val="24"/>
                <w:lang w:val="en-IN"/>
              </w:rPr>
            </w:pPr>
            <w:r w:rsidRPr="00362BB4">
              <w:rPr>
                <w:rFonts w:ascii="Arial" w:hAnsi="Arial" w:cs="Arial"/>
                <w:b/>
                <w:sz w:val="18"/>
                <w:szCs w:val="18"/>
              </w:rPr>
              <w:t>Key Responsibilities</w:t>
            </w:r>
            <w:r w:rsidRPr="00362BB4">
              <w:rPr>
                <w:rFonts w:ascii="Arial" w:hAnsi="Arial" w:cs="Arial"/>
                <w:sz w:val="18"/>
                <w:szCs w:val="18"/>
              </w:rPr>
              <w:t xml:space="preserve"> – </w:t>
            </w:r>
          </w:p>
          <w:p w14:paraId="4F987881" w14:textId="18BB9542" w:rsidR="005229C3" w:rsidRPr="00A352F5" w:rsidRDefault="008A715E" w:rsidP="005229C3">
            <w:pPr>
              <w:pStyle w:val="ListParagraph"/>
              <w:numPr>
                <w:ilvl w:val="0"/>
                <w:numId w:val="25"/>
              </w:numPr>
              <w:autoSpaceDE w:val="0"/>
              <w:autoSpaceDN w:val="0"/>
              <w:adjustRightInd w:val="0"/>
              <w:spacing w:after="133" w:line="240" w:lineRule="auto"/>
              <w:rPr>
                <w:rFonts w:ascii="Arial" w:hAnsi="Arial" w:cs="Arial"/>
                <w:color w:val="000000"/>
                <w:sz w:val="18"/>
                <w:szCs w:val="18"/>
                <w:lang w:val="en-IN"/>
              </w:rPr>
            </w:pPr>
            <w:r>
              <w:rPr>
                <w:rFonts w:ascii="Arial" w:hAnsi="Arial" w:cs="Arial"/>
                <w:color w:val="000000"/>
                <w:sz w:val="18"/>
                <w:szCs w:val="18"/>
                <w:lang w:val="en-IN"/>
              </w:rPr>
              <w:t xml:space="preserve">Analysis </w:t>
            </w:r>
            <w:r w:rsidR="005229C3" w:rsidRPr="00A352F5">
              <w:rPr>
                <w:rFonts w:ascii="Arial" w:hAnsi="Arial" w:cs="Arial"/>
                <w:color w:val="000000"/>
                <w:sz w:val="18"/>
                <w:szCs w:val="18"/>
                <w:lang w:val="en-IN"/>
              </w:rPr>
              <w:t xml:space="preserve">on requirement and creating test scenarios, test cases and relevant test data’s </w:t>
            </w:r>
          </w:p>
          <w:p w14:paraId="2753D684" w14:textId="77777777" w:rsidR="005229C3" w:rsidRPr="00A352F5" w:rsidRDefault="005229C3" w:rsidP="005229C3">
            <w:pPr>
              <w:pStyle w:val="ListParagraph"/>
              <w:numPr>
                <w:ilvl w:val="0"/>
                <w:numId w:val="25"/>
              </w:numPr>
              <w:autoSpaceDE w:val="0"/>
              <w:autoSpaceDN w:val="0"/>
              <w:adjustRightInd w:val="0"/>
              <w:spacing w:after="133"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Execution of test cases, logging defects and tracking it to closure </w:t>
            </w:r>
          </w:p>
          <w:p w14:paraId="56593DC6" w14:textId="77777777" w:rsidR="005229C3" w:rsidRPr="00A352F5" w:rsidRDefault="005229C3" w:rsidP="005229C3">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Peer-Review done for Sanity and Regression test scenarios </w:t>
            </w:r>
          </w:p>
          <w:p w14:paraId="38A3BB22" w14:textId="77777777" w:rsidR="005229C3" w:rsidRPr="00A352F5" w:rsidRDefault="005229C3" w:rsidP="005229C3">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Collaborating with developers and business analysts to get the defects fixed </w:t>
            </w:r>
          </w:p>
          <w:p w14:paraId="7C4ED7E5" w14:textId="77777777" w:rsidR="005229C3" w:rsidRPr="00A352F5" w:rsidRDefault="005229C3" w:rsidP="005229C3">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A352F5">
              <w:rPr>
                <w:rFonts w:ascii="Arial" w:hAnsi="Arial" w:cs="Arial"/>
                <w:color w:val="000000"/>
                <w:sz w:val="18"/>
                <w:szCs w:val="18"/>
                <w:lang w:val="en-IN"/>
              </w:rPr>
              <w:t xml:space="preserve">Mentoring the team members to keep up the team spirit </w:t>
            </w:r>
          </w:p>
          <w:p w14:paraId="77BD7682" w14:textId="77777777" w:rsidR="005229C3" w:rsidRPr="00A352F5" w:rsidRDefault="005229C3" w:rsidP="005229C3">
            <w:pPr>
              <w:pStyle w:val="ListParagraph"/>
              <w:numPr>
                <w:ilvl w:val="0"/>
                <w:numId w:val="25"/>
              </w:numPr>
              <w:spacing w:after="0" w:line="240" w:lineRule="auto"/>
              <w:rPr>
                <w:rFonts w:ascii="Arial" w:hAnsi="Arial" w:cs="Arial"/>
                <w:sz w:val="18"/>
                <w:szCs w:val="18"/>
              </w:rPr>
            </w:pPr>
            <w:r w:rsidRPr="00A352F5">
              <w:rPr>
                <w:rFonts w:ascii="Arial" w:hAnsi="Arial" w:cs="Arial"/>
                <w:sz w:val="18"/>
                <w:szCs w:val="18"/>
              </w:rPr>
              <w:t xml:space="preserve">Prepared documents for future reference of issues. </w:t>
            </w:r>
          </w:p>
          <w:p w14:paraId="3A783F0E" w14:textId="77777777" w:rsidR="005229C3" w:rsidRPr="00A352F5" w:rsidRDefault="005229C3" w:rsidP="005229C3">
            <w:pPr>
              <w:pStyle w:val="ListParagraph"/>
              <w:numPr>
                <w:ilvl w:val="0"/>
                <w:numId w:val="25"/>
              </w:numPr>
              <w:spacing w:after="0" w:line="240" w:lineRule="auto"/>
              <w:rPr>
                <w:rFonts w:ascii="Arial" w:hAnsi="Arial" w:cs="Arial"/>
                <w:sz w:val="18"/>
                <w:szCs w:val="18"/>
              </w:rPr>
            </w:pPr>
            <w:r w:rsidRPr="00A352F5">
              <w:rPr>
                <w:rFonts w:ascii="Arial" w:hAnsi="Arial" w:cs="Arial"/>
                <w:sz w:val="18"/>
                <w:szCs w:val="18"/>
              </w:rPr>
              <w:t>Work closely with developers and analyze the logs for any kind of alerts.</w:t>
            </w:r>
          </w:p>
          <w:p w14:paraId="3217D03B" w14:textId="77777777" w:rsidR="005229C3" w:rsidRPr="00A352F5" w:rsidRDefault="005229C3" w:rsidP="005229C3">
            <w:pPr>
              <w:pStyle w:val="ListParagraph"/>
              <w:numPr>
                <w:ilvl w:val="0"/>
                <w:numId w:val="25"/>
              </w:numPr>
              <w:spacing w:after="0" w:line="240" w:lineRule="auto"/>
              <w:rPr>
                <w:rFonts w:ascii="Arial" w:hAnsi="Arial" w:cs="Arial"/>
                <w:sz w:val="18"/>
                <w:szCs w:val="18"/>
              </w:rPr>
            </w:pPr>
            <w:r w:rsidRPr="00A352F5">
              <w:rPr>
                <w:rFonts w:ascii="Arial" w:hAnsi="Arial" w:cs="Arial"/>
                <w:sz w:val="18"/>
                <w:szCs w:val="18"/>
              </w:rPr>
              <w:t>Troubleshoot Azure Resources and application if any kind of outages.</w:t>
            </w:r>
          </w:p>
          <w:p w14:paraId="569C4099" w14:textId="77777777" w:rsidR="005229C3" w:rsidRPr="00A352F5" w:rsidRDefault="005229C3" w:rsidP="005229C3">
            <w:pPr>
              <w:pStyle w:val="ListParagraph"/>
              <w:numPr>
                <w:ilvl w:val="0"/>
                <w:numId w:val="25"/>
              </w:numPr>
              <w:spacing w:after="0" w:line="240" w:lineRule="auto"/>
              <w:rPr>
                <w:rFonts w:ascii="Arial" w:hAnsi="Arial" w:cs="Arial"/>
                <w:sz w:val="18"/>
                <w:szCs w:val="18"/>
              </w:rPr>
            </w:pPr>
            <w:r w:rsidRPr="00A352F5">
              <w:rPr>
                <w:rFonts w:ascii="Arial" w:hAnsi="Arial" w:cs="Arial"/>
                <w:sz w:val="18"/>
                <w:szCs w:val="18"/>
              </w:rPr>
              <w:t>Join the regular calls with team and client for the daily activities and plans.</w:t>
            </w:r>
          </w:p>
          <w:p w14:paraId="43670D44" w14:textId="77777777" w:rsidR="005229C3" w:rsidRPr="00232B38" w:rsidRDefault="005229C3" w:rsidP="005229C3">
            <w:pPr>
              <w:pStyle w:val="ListParagraph"/>
              <w:numPr>
                <w:ilvl w:val="0"/>
                <w:numId w:val="25"/>
              </w:numPr>
              <w:spacing w:after="0" w:line="240" w:lineRule="auto"/>
              <w:rPr>
                <w:rFonts w:ascii="Arial" w:hAnsi="Arial" w:cs="Arial"/>
                <w:sz w:val="18"/>
                <w:szCs w:val="18"/>
              </w:rPr>
            </w:pPr>
            <w:r w:rsidRPr="00232B38">
              <w:rPr>
                <w:rFonts w:ascii="Arial" w:hAnsi="Arial" w:cs="Arial"/>
                <w:sz w:val="18"/>
                <w:szCs w:val="18"/>
              </w:rPr>
              <w:t>Work effectively based on the DevOps tasks raised by developers and clients.</w:t>
            </w:r>
          </w:p>
          <w:p w14:paraId="6374C1D1" w14:textId="77777777" w:rsidR="005229C3" w:rsidRDefault="005229C3" w:rsidP="005229C3">
            <w:pPr>
              <w:pStyle w:val="Default"/>
              <w:numPr>
                <w:ilvl w:val="0"/>
                <w:numId w:val="25"/>
              </w:numPr>
              <w:rPr>
                <w:rFonts w:ascii="Arial" w:hAnsi="Arial" w:cs="Arial"/>
                <w:sz w:val="18"/>
                <w:szCs w:val="18"/>
              </w:rPr>
            </w:pPr>
            <w:r w:rsidRPr="00232B38">
              <w:rPr>
                <w:rFonts w:ascii="Arial" w:hAnsi="Arial" w:cs="Arial"/>
                <w:sz w:val="18"/>
                <w:szCs w:val="18"/>
              </w:rPr>
              <w:t xml:space="preserve">Preparing weekly status report and monthly project review plan for the client </w:t>
            </w:r>
          </w:p>
          <w:p w14:paraId="113C6025" w14:textId="77777777" w:rsidR="005229C3" w:rsidRPr="00232B38" w:rsidRDefault="005229C3" w:rsidP="005229C3">
            <w:pPr>
              <w:pStyle w:val="Default"/>
              <w:numPr>
                <w:ilvl w:val="0"/>
                <w:numId w:val="25"/>
              </w:numPr>
              <w:rPr>
                <w:rFonts w:ascii="Arial" w:hAnsi="Arial" w:cs="Arial"/>
                <w:sz w:val="18"/>
                <w:szCs w:val="18"/>
              </w:rPr>
            </w:pPr>
            <w:r w:rsidRPr="00232B38">
              <w:rPr>
                <w:rFonts w:ascii="Arial" w:hAnsi="Arial" w:cs="Arial"/>
                <w:sz w:val="18"/>
                <w:szCs w:val="18"/>
              </w:rPr>
              <w:t xml:space="preserve">Achieving execution target as per the plan </w:t>
            </w:r>
          </w:p>
          <w:p w14:paraId="63EF70A6" w14:textId="77777777" w:rsidR="005229C3" w:rsidRDefault="005229C3" w:rsidP="005229C3">
            <w:pPr>
              <w:tabs>
                <w:tab w:val="left" w:pos="1215"/>
              </w:tabs>
              <w:spacing w:after="80" w:line="276" w:lineRule="auto"/>
              <w:ind w:left="720"/>
              <w:rPr>
                <w:rFonts w:ascii="Arial" w:hAnsi="Arial"/>
                <w:b/>
                <w:caps/>
                <w:noProof/>
                <w:color w:val="5B9BD5" w:themeColor="accent1"/>
                <w:spacing w:val="20"/>
                <w:sz w:val="18"/>
                <w:szCs w:val="18"/>
              </w:rPr>
            </w:pPr>
            <w:r w:rsidRPr="00362BB4">
              <w:rPr>
                <w:noProof/>
              </w:rPr>
              <mc:AlternateContent>
                <mc:Choice Requires="wps">
                  <w:drawing>
                    <wp:anchor distT="0" distB="0" distL="114300" distR="114300" simplePos="0" relativeHeight="251695104" behindDoc="0" locked="0" layoutInCell="1" allowOverlap="1" wp14:anchorId="025FE042" wp14:editId="5C5CC752">
                      <wp:simplePos x="0" y="0"/>
                      <wp:positionH relativeFrom="column">
                        <wp:posOffset>3307</wp:posOffset>
                      </wp:positionH>
                      <wp:positionV relativeFrom="paragraph">
                        <wp:posOffset>140159</wp:posOffset>
                      </wp:positionV>
                      <wp:extent cx="5924550" cy="0"/>
                      <wp:effectExtent l="0" t="0" r="0" b="0"/>
                      <wp:wrapTopAndBottom/>
                      <wp:docPr id="8" name="Straight Connector 8"/>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014143" id="Straight Connector 8"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5pt,11.05pt" to="466.7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" strokecolor="#5b9bd5 [3204]" strokeweight=".5pt">
                      <v:stroke joinstyle="miter"/>
                      <w10:wrap type="topAndBottom"/>
                    </v:line>
                  </w:pict>
                </mc:Fallback>
              </mc:AlternateContent>
            </w:r>
            <w:r>
              <w:rPr>
                <w:rFonts w:ascii="Arial" w:hAnsi="Arial"/>
                <w:b/>
                <w:caps/>
                <w:noProof/>
                <w:color w:val="5B9BD5" w:themeColor="accent1"/>
                <w:spacing w:val="20"/>
                <w:sz w:val="18"/>
                <w:szCs w:val="18"/>
              </w:rPr>
              <w:tab/>
            </w:r>
          </w:p>
          <w:p w14:paraId="73C186B0" w14:textId="77777777" w:rsidR="005229C3" w:rsidRDefault="005229C3" w:rsidP="005229C3">
            <w:pPr>
              <w:spacing w:after="0" w:line="240" w:lineRule="auto"/>
              <w:jc w:val="both"/>
              <w:rPr>
                <w:rFonts w:ascii="Arial" w:hAnsi="Arial" w:cs="Arial"/>
                <w:b/>
                <w:bCs/>
                <w:color w:val="2E74B5" w:themeColor="accent1" w:themeShade="BF"/>
                <w:sz w:val="18"/>
                <w:szCs w:val="18"/>
              </w:rPr>
            </w:pPr>
          </w:p>
          <w:p w14:paraId="01627FA4" w14:textId="77777777" w:rsidR="009E695E" w:rsidRDefault="005229C3" w:rsidP="009E695E">
            <w:pPr>
              <w:spacing w:after="0" w:line="240" w:lineRule="auto"/>
              <w:jc w:val="both"/>
              <w:rPr>
                <w:rFonts w:ascii="Arial" w:hAnsi="Arial" w:cs="Arial"/>
                <w:b/>
                <w:bCs/>
                <w:color w:val="2E74B5" w:themeColor="accent1" w:themeShade="BF"/>
                <w:sz w:val="18"/>
                <w:szCs w:val="18"/>
              </w:rPr>
            </w:pPr>
            <w:r>
              <w:rPr>
                <w:rFonts w:ascii="Arial" w:hAnsi="Arial" w:cs="Arial"/>
                <w:b/>
                <w:bCs/>
                <w:color w:val="2E74B5" w:themeColor="accent1" w:themeShade="BF"/>
                <w:sz w:val="18"/>
                <w:szCs w:val="18"/>
              </w:rPr>
              <w:t>TESCO HSC</w:t>
            </w:r>
          </w:p>
          <w:p w14:paraId="0D74CD58" w14:textId="6A7E1117" w:rsidR="005229C3" w:rsidRDefault="005229C3" w:rsidP="009E695E">
            <w:pPr>
              <w:spacing w:after="0" w:line="240" w:lineRule="auto"/>
              <w:jc w:val="both"/>
              <w:rPr>
                <w:rFonts w:ascii="Arial" w:hAnsi="Arial" w:cs="Arial"/>
                <w:b/>
                <w:sz w:val="18"/>
                <w:szCs w:val="18"/>
              </w:rPr>
            </w:pPr>
            <w:r>
              <w:rPr>
                <w:rFonts w:ascii="Arial" w:hAnsi="Arial" w:cs="Arial"/>
                <w:b/>
                <w:bCs/>
                <w:color w:val="2E74B5" w:themeColor="accent1" w:themeShade="BF"/>
                <w:sz w:val="18"/>
                <w:szCs w:val="18"/>
              </w:rPr>
              <w:t xml:space="preserve"> </w:t>
            </w:r>
          </w:p>
          <w:p w14:paraId="54F67372" w14:textId="4D0FDB57" w:rsidR="005229C3" w:rsidRPr="00362BB4" w:rsidRDefault="005229C3" w:rsidP="009E695E">
            <w:pPr>
              <w:spacing w:after="80" w:line="240" w:lineRule="auto"/>
              <w:rPr>
                <w:rFonts w:ascii="Arial" w:hAnsi="Arial" w:cs="Arial"/>
                <w:sz w:val="18"/>
                <w:szCs w:val="18"/>
              </w:rPr>
            </w:pPr>
            <w:r w:rsidRPr="00362BB4">
              <w:rPr>
                <w:rFonts w:ascii="Arial" w:hAnsi="Arial" w:cs="Arial"/>
                <w:b/>
                <w:sz w:val="18"/>
                <w:szCs w:val="18"/>
              </w:rPr>
              <w:t>Client</w:t>
            </w:r>
            <w:r w:rsidRPr="00362BB4">
              <w:rPr>
                <w:rFonts w:ascii="Arial" w:hAnsi="Arial" w:cs="Arial"/>
                <w:sz w:val="18"/>
                <w:szCs w:val="18"/>
              </w:rPr>
              <w:t xml:space="preserve"> – </w:t>
            </w:r>
            <w:r>
              <w:rPr>
                <w:rFonts w:ascii="Arial" w:hAnsi="Arial" w:cs="Arial"/>
                <w:b/>
                <w:bCs/>
                <w:color w:val="2E74B5" w:themeColor="accent1" w:themeShade="BF"/>
                <w:sz w:val="18"/>
                <w:szCs w:val="18"/>
              </w:rPr>
              <w:t>TESCO HSC @ UK</w:t>
            </w:r>
            <w:r w:rsidRPr="00362BB4">
              <w:rPr>
                <w:rFonts w:ascii="Arial" w:hAnsi="Arial" w:cs="Arial"/>
                <w:sz w:val="18"/>
                <w:szCs w:val="18"/>
              </w:rPr>
              <w:tab/>
              <w:t xml:space="preserve">             </w:t>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sidRPr="00362BB4">
              <w:rPr>
                <w:rFonts w:ascii="Arial" w:hAnsi="Arial" w:cs="Arial"/>
                <w:sz w:val="18"/>
                <w:szCs w:val="18"/>
              </w:rPr>
              <w:tab/>
            </w:r>
            <w:r>
              <w:rPr>
                <w:rFonts w:ascii="Arial" w:hAnsi="Arial" w:cs="Arial"/>
                <w:sz w:val="18"/>
                <w:szCs w:val="18"/>
              </w:rPr>
              <w:t xml:space="preserve">           </w:t>
            </w:r>
            <w:r>
              <w:rPr>
                <w:rFonts w:cs="Arial"/>
                <w:b/>
                <w:i/>
                <w:sz w:val="18"/>
                <w:szCs w:val="18"/>
              </w:rPr>
              <w:t>Sep 0</w:t>
            </w:r>
            <w:r w:rsidRPr="00362BB4">
              <w:rPr>
                <w:rFonts w:cs="Arial"/>
                <w:b/>
                <w:i/>
                <w:sz w:val="18"/>
                <w:szCs w:val="18"/>
              </w:rPr>
              <w:t xml:space="preserve">8’ to </w:t>
            </w:r>
            <w:r>
              <w:rPr>
                <w:rFonts w:cs="Arial"/>
                <w:b/>
                <w:i/>
                <w:sz w:val="18"/>
                <w:szCs w:val="18"/>
              </w:rPr>
              <w:t>Mar ‘11</w:t>
            </w:r>
          </w:p>
          <w:p w14:paraId="0DB7CB63" w14:textId="77777777" w:rsidR="005229C3" w:rsidRPr="00362BB4" w:rsidRDefault="005229C3" w:rsidP="009E695E">
            <w:pPr>
              <w:spacing w:after="80" w:line="240" w:lineRule="auto"/>
              <w:rPr>
                <w:rFonts w:ascii="Arial" w:hAnsi="Arial" w:cs="Arial"/>
                <w:sz w:val="18"/>
                <w:szCs w:val="18"/>
              </w:rPr>
            </w:pPr>
            <w:r w:rsidRPr="00362BB4">
              <w:rPr>
                <w:rFonts w:ascii="Arial" w:hAnsi="Arial" w:cs="Arial"/>
                <w:b/>
                <w:sz w:val="18"/>
                <w:szCs w:val="18"/>
              </w:rPr>
              <w:t>Product</w:t>
            </w:r>
            <w:r w:rsidRPr="00362BB4">
              <w:rPr>
                <w:rFonts w:ascii="Arial" w:hAnsi="Arial" w:cs="Arial"/>
                <w:sz w:val="18"/>
                <w:szCs w:val="18"/>
              </w:rPr>
              <w:t xml:space="preserve"> – </w:t>
            </w:r>
            <w:r>
              <w:rPr>
                <w:rFonts w:ascii="Arial" w:hAnsi="Arial" w:cs="Arial"/>
                <w:sz w:val="18"/>
                <w:szCs w:val="18"/>
              </w:rPr>
              <w:t>Change Programme</w:t>
            </w:r>
          </w:p>
          <w:p w14:paraId="5F0248D0" w14:textId="77777777" w:rsidR="005229C3" w:rsidRPr="00362BB4" w:rsidRDefault="005229C3" w:rsidP="009E695E">
            <w:pPr>
              <w:spacing w:after="80" w:line="240" w:lineRule="auto"/>
              <w:rPr>
                <w:rFonts w:ascii="Arial" w:hAnsi="Arial" w:cs="Arial"/>
                <w:sz w:val="18"/>
                <w:szCs w:val="18"/>
              </w:rPr>
            </w:pPr>
            <w:r w:rsidRPr="00362BB4">
              <w:rPr>
                <w:rFonts w:ascii="Arial" w:hAnsi="Arial" w:cs="Arial"/>
                <w:b/>
                <w:sz w:val="18"/>
                <w:szCs w:val="18"/>
              </w:rPr>
              <w:t>Role</w:t>
            </w:r>
            <w:r w:rsidRPr="00362BB4">
              <w:rPr>
                <w:rFonts w:ascii="Arial" w:hAnsi="Arial" w:cs="Arial"/>
                <w:sz w:val="18"/>
                <w:szCs w:val="18"/>
              </w:rPr>
              <w:t xml:space="preserve"> </w:t>
            </w:r>
            <w:r>
              <w:rPr>
                <w:rFonts w:ascii="Arial" w:hAnsi="Arial" w:cs="Arial"/>
                <w:sz w:val="18"/>
                <w:szCs w:val="18"/>
              </w:rPr>
              <w:t>–</w:t>
            </w:r>
            <w:r w:rsidRPr="00362BB4">
              <w:rPr>
                <w:rFonts w:ascii="Arial" w:hAnsi="Arial" w:cs="Arial"/>
                <w:sz w:val="18"/>
                <w:szCs w:val="18"/>
              </w:rPr>
              <w:t xml:space="preserve"> </w:t>
            </w:r>
            <w:r>
              <w:rPr>
                <w:rFonts w:ascii="Arial" w:hAnsi="Arial" w:cs="Arial"/>
                <w:sz w:val="18"/>
                <w:szCs w:val="18"/>
              </w:rPr>
              <w:t>Senior Software Engineer</w:t>
            </w:r>
          </w:p>
          <w:p w14:paraId="75B04813" w14:textId="0C4B6DBC" w:rsidR="005229C3" w:rsidRPr="000A0582" w:rsidRDefault="005229C3" w:rsidP="005229C3">
            <w:pPr>
              <w:pStyle w:val="Default"/>
              <w:rPr>
                <w:rFonts w:ascii="Arial" w:hAnsi="Arial" w:cs="Arial"/>
                <w:sz w:val="20"/>
                <w:szCs w:val="20"/>
              </w:rPr>
            </w:pPr>
            <w:r w:rsidRPr="00362BB4">
              <w:rPr>
                <w:rFonts w:ascii="Arial" w:hAnsi="Arial" w:cs="Arial"/>
                <w:b/>
                <w:sz w:val="18"/>
                <w:szCs w:val="18"/>
              </w:rPr>
              <w:t>Description</w:t>
            </w:r>
            <w:r w:rsidRPr="00362BB4">
              <w:rPr>
                <w:rFonts w:ascii="Arial" w:hAnsi="Arial" w:cs="Arial"/>
                <w:sz w:val="18"/>
                <w:szCs w:val="18"/>
              </w:rPr>
              <w:t xml:space="preserve"> – </w:t>
            </w:r>
            <w:r w:rsidRPr="000A0582">
              <w:rPr>
                <w:rFonts w:ascii="Arial" w:hAnsi="Arial" w:cs="Arial"/>
                <w:sz w:val="20"/>
                <w:szCs w:val="20"/>
              </w:rPr>
              <w:t xml:space="preserve">ATG Merchandising: This is a browser- based interface that is used to create and edit many of elements that are essential to set up and maintain an ATG-based Web site. </w:t>
            </w:r>
          </w:p>
          <w:p w14:paraId="06C9EC0E" w14:textId="77777777" w:rsidR="005229C3" w:rsidRPr="00362BB4" w:rsidRDefault="005229C3" w:rsidP="005229C3">
            <w:pPr>
              <w:spacing w:after="80"/>
              <w:rPr>
                <w:rFonts w:ascii="Arial" w:hAnsi="Arial" w:cs="Arial"/>
                <w:sz w:val="18"/>
                <w:szCs w:val="18"/>
              </w:rPr>
            </w:pPr>
          </w:p>
          <w:p w14:paraId="1C20DE8A" w14:textId="44BD7194" w:rsidR="005229C3" w:rsidRPr="00232B38" w:rsidRDefault="005229C3" w:rsidP="00363C41">
            <w:pPr>
              <w:spacing w:after="80"/>
              <w:rPr>
                <w:rFonts w:ascii="Arial" w:hAnsi="Arial" w:cs="Arial"/>
                <w:color w:val="000000"/>
                <w:sz w:val="18"/>
                <w:szCs w:val="18"/>
                <w:lang w:val="en-IN"/>
              </w:rPr>
            </w:pPr>
            <w:r w:rsidRPr="00362BB4">
              <w:rPr>
                <w:rFonts w:ascii="Arial" w:hAnsi="Arial" w:cs="Arial"/>
                <w:b/>
                <w:sz w:val="18"/>
                <w:szCs w:val="18"/>
              </w:rPr>
              <w:t>Key Responsibilities</w:t>
            </w:r>
            <w:r w:rsidRPr="00362BB4">
              <w:rPr>
                <w:rFonts w:ascii="Arial" w:hAnsi="Arial" w:cs="Arial"/>
                <w:sz w:val="18"/>
                <w:szCs w:val="18"/>
              </w:rPr>
              <w:t xml:space="preserve"> – </w:t>
            </w:r>
          </w:p>
          <w:p w14:paraId="340623EF" w14:textId="7FF09702" w:rsidR="005229C3" w:rsidRPr="00232B38" w:rsidRDefault="00B50EBC" w:rsidP="00363C41">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Pr>
                <w:rFonts w:ascii="Arial" w:hAnsi="Arial" w:cs="Arial"/>
                <w:color w:val="000000"/>
                <w:sz w:val="18"/>
                <w:szCs w:val="18"/>
                <w:lang w:val="en-IN"/>
              </w:rPr>
              <w:t>Analysed</w:t>
            </w:r>
            <w:r w:rsidR="005229C3" w:rsidRPr="00232B38">
              <w:rPr>
                <w:rFonts w:ascii="Arial" w:hAnsi="Arial" w:cs="Arial"/>
                <w:color w:val="000000"/>
                <w:sz w:val="18"/>
                <w:szCs w:val="18"/>
                <w:lang w:val="en-IN"/>
              </w:rPr>
              <w:t xml:space="preserve"> the user requirements for Tesco.com ATG web front functionalities and performed a gap analysis </w:t>
            </w:r>
          </w:p>
          <w:p w14:paraId="6A9D4C75" w14:textId="77777777" w:rsidR="005229C3" w:rsidRPr="00232B38" w:rsidRDefault="005229C3" w:rsidP="00363C41">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232B38">
              <w:rPr>
                <w:rFonts w:ascii="Arial" w:hAnsi="Arial" w:cs="Arial"/>
                <w:color w:val="000000"/>
                <w:sz w:val="18"/>
                <w:szCs w:val="18"/>
                <w:lang w:val="en-IN"/>
              </w:rPr>
              <w:t xml:space="preserve">Supported for building the tesco.com using Spindrift Group Site builder for UAT environment and involved SEO related setup </w:t>
            </w:r>
          </w:p>
          <w:p w14:paraId="2F8B0D08" w14:textId="77777777" w:rsidR="005229C3" w:rsidRPr="00232B38" w:rsidRDefault="005229C3" w:rsidP="00363C41">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232B38">
              <w:rPr>
                <w:rFonts w:ascii="Arial" w:hAnsi="Arial" w:cs="Arial"/>
                <w:color w:val="000000"/>
                <w:sz w:val="18"/>
                <w:szCs w:val="18"/>
                <w:lang w:val="en-IN"/>
              </w:rPr>
              <w:t xml:space="preserve">Involved in Web Hierarchy creation, Indexing set-up, Campaign Management, Ratings and Reviews, Recommendations, Personalization and Web Analytics. </w:t>
            </w:r>
          </w:p>
          <w:p w14:paraId="047FAE4C" w14:textId="77777777" w:rsidR="005229C3" w:rsidRPr="00232B38" w:rsidRDefault="005229C3" w:rsidP="00363C41">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232B38">
              <w:rPr>
                <w:rFonts w:ascii="Arial" w:hAnsi="Arial" w:cs="Arial"/>
                <w:color w:val="000000"/>
                <w:sz w:val="18"/>
                <w:szCs w:val="18"/>
                <w:lang w:val="en-IN"/>
              </w:rPr>
              <w:t xml:space="preserve">Test Data preparation in Oracle ATG backend systems for the online shopping </w:t>
            </w:r>
          </w:p>
          <w:p w14:paraId="314E4A8A" w14:textId="77777777" w:rsidR="005229C3" w:rsidRPr="00232B38" w:rsidRDefault="005229C3" w:rsidP="00363C41">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232B38">
              <w:rPr>
                <w:rFonts w:ascii="Arial" w:hAnsi="Arial" w:cs="Arial"/>
                <w:color w:val="000000"/>
                <w:sz w:val="18"/>
                <w:szCs w:val="18"/>
                <w:lang w:val="en-IN"/>
              </w:rPr>
              <w:t xml:space="preserve">Preparation of System Test Cases for ATG systems, System Integration Test Cases and End to End Functional Test Cases </w:t>
            </w:r>
          </w:p>
          <w:p w14:paraId="238E5B10" w14:textId="77777777" w:rsidR="005229C3" w:rsidRPr="00232B38" w:rsidRDefault="005229C3" w:rsidP="00363C41">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232B38">
              <w:rPr>
                <w:rFonts w:ascii="Arial" w:hAnsi="Arial" w:cs="Arial"/>
                <w:color w:val="000000"/>
                <w:sz w:val="18"/>
                <w:szCs w:val="18"/>
                <w:lang w:val="en-IN"/>
              </w:rPr>
              <w:t xml:space="preserve">Design the automation scripts for the Acceptance criteria by discussing with Business and stakeholders </w:t>
            </w:r>
          </w:p>
          <w:p w14:paraId="274840DE" w14:textId="77777777" w:rsidR="005229C3" w:rsidRPr="00232B38" w:rsidRDefault="005229C3" w:rsidP="00363C41">
            <w:pPr>
              <w:pStyle w:val="ListParagraph"/>
              <w:numPr>
                <w:ilvl w:val="0"/>
                <w:numId w:val="25"/>
              </w:numPr>
              <w:autoSpaceDE w:val="0"/>
              <w:autoSpaceDN w:val="0"/>
              <w:adjustRightInd w:val="0"/>
              <w:spacing w:after="0" w:line="240" w:lineRule="auto"/>
              <w:rPr>
                <w:rFonts w:ascii="Arial" w:hAnsi="Arial" w:cs="Arial"/>
                <w:color w:val="000000"/>
                <w:sz w:val="18"/>
                <w:szCs w:val="18"/>
                <w:lang w:val="en-IN"/>
              </w:rPr>
            </w:pPr>
            <w:r w:rsidRPr="00232B38">
              <w:rPr>
                <w:rFonts w:ascii="Arial" w:hAnsi="Arial" w:cs="Arial"/>
                <w:color w:val="000000"/>
                <w:sz w:val="18"/>
                <w:szCs w:val="18"/>
                <w:lang w:val="en-IN"/>
              </w:rPr>
              <w:t xml:space="preserve">Execution of both manual and automation test scripts based on user stories </w:t>
            </w:r>
          </w:p>
          <w:p w14:paraId="126A67A8" w14:textId="685507B1" w:rsidR="005229C3" w:rsidRPr="0042693F" w:rsidRDefault="005229C3" w:rsidP="006B7E5C">
            <w:pPr>
              <w:pStyle w:val="Default"/>
              <w:numPr>
                <w:ilvl w:val="0"/>
                <w:numId w:val="25"/>
              </w:numPr>
              <w:rPr>
                <w:rFonts w:eastAsia="Times New Roman"/>
                <w:b/>
                <w:bCs/>
                <w:snapToGrid w:val="0"/>
                <w:color w:val="auto"/>
                <w:sz w:val="18"/>
                <w:szCs w:val="18"/>
                <w:lang w:val="fr-FR"/>
              </w:rPr>
            </w:pPr>
            <w:r w:rsidRPr="00232B38">
              <w:rPr>
                <w:rFonts w:ascii="Arial" w:hAnsi="Arial" w:cs="Arial"/>
                <w:sz w:val="18"/>
                <w:szCs w:val="18"/>
              </w:rPr>
              <w:t xml:space="preserve">Achieving execution target as per the plan </w:t>
            </w:r>
            <w:r w:rsidRPr="00362BB4">
              <w:rPr>
                <w:rFonts w:ascii="Arial" w:hAnsi="Arial" w:cs="Arial"/>
                <w:noProof/>
                <w:sz w:val="18"/>
                <w:szCs w:val="18"/>
              </w:rPr>
              <mc:AlternateContent>
                <mc:Choice Requires="wps">
                  <w:drawing>
                    <wp:anchor distT="0" distB="0" distL="114300" distR="114300" simplePos="0" relativeHeight="251694080" behindDoc="0" locked="0" layoutInCell="1" allowOverlap="1" wp14:anchorId="1291ECC0" wp14:editId="26E9405E">
                      <wp:simplePos x="0" y="0"/>
                      <wp:positionH relativeFrom="column">
                        <wp:posOffset>3307</wp:posOffset>
                      </wp:positionH>
                      <wp:positionV relativeFrom="paragraph">
                        <wp:posOffset>273248</wp:posOffset>
                      </wp:positionV>
                      <wp:extent cx="5924550" cy="0"/>
                      <wp:effectExtent l="0" t="0" r="0" b="0"/>
                      <wp:wrapTopAndBottom/>
                      <wp:docPr id="4" name="Straight Connector 4"/>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CBD2BB" id="Straight Connector 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5pt,21.5pt" to="466.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" strokecolor="#5b9bd5 [3204]" strokeweight=".5pt">
                      <v:stroke joinstyle="miter"/>
                      <w10:wrap type="topAndBottom"/>
                    </v:line>
                  </w:pict>
                </mc:Fallback>
              </mc:AlternateContent>
            </w:r>
          </w:p>
        </w:tc>
      </w:tr>
    </w:tbl>
    <w:p w14:paraId="64858F57" w14:textId="192BE125" w:rsidR="008A3E35" w:rsidRDefault="006B7E5C" w:rsidP="005229C3">
      <w:pPr>
        <w:spacing w:after="80"/>
        <w:rPr>
          <w:rFonts w:ascii="Arial" w:hAnsi="Arial" w:cs="Arial"/>
          <w:b/>
          <w:bCs/>
          <w:color w:val="2E74B5" w:themeColor="accent1" w:themeShade="BF"/>
          <w:sz w:val="18"/>
          <w:szCs w:val="18"/>
        </w:rPr>
      </w:pPr>
      <w:r w:rsidRPr="00362BB4">
        <w:rPr>
          <w:noProof/>
        </w:rPr>
        <w:lastRenderedPageBreak/>
        <mc:AlternateContent>
          <mc:Choice Requires="wps">
            <w:drawing>
              <wp:anchor distT="0" distB="0" distL="114300" distR="114300" simplePos="0" relativeHeight="251701248" behindDoc="0" locked="0" layoutInCell="1" allowOverlap="1" wp14:anchorId="436905E2" wp14:editId="2F1386D8">
                <wp:simplePos x="0" y="0"/>
                <wp:positionH relativeFrom="column">
                  <wp:posOffset>0</wp:posOffset>
                </wp:positionH>
                <wp:positionV relativeFrom="paragraph">
                  <wp:posOffset>195580</wp:posOffset>
                </wp:positionV>
                <wp:extent cx="5924550" cy="0"/>
                <wp:effectExtent l="0" t="0" r="0" b="0"/>
                <wp:wrapTopAndBottom/>
                <wp:docPr id="22" name="Straight Connector 22"/>
                <wp:cNvGraphicFramePr/>
                <a:graphic xmlns:a="http://schemas.openxmlformats.org/drawingml/2006/main">
                  <a:graphicData uri="http://schemas.microsoft.com/office/word/2010/wordprocessingShape">
                    <wps:wsp>
                      <wps:cNvCnPr/>
                      <wps:spPr>
                        <a:xfrm>
                          <a:off x="0" y="0"/>
                          <a:ext cx="592455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D330362" id="Straight Connector 2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15.4pt" to="466.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" strokecolor="#5b9bd5" strokeweight=".5pt">
                <v:stroke joinstyle="miter"/>
                <w10:wrap type="topAndBottom"/>
              </v:line>
            </w:pict>
          </mc:Fallback>
        </mc:AlternateContent>
      </w:r>
    </w:p>
    <w:sectPr w:rsidR="008A3E35" w:rsidSect="00A56AC8">
      <w:headerReference w:type="even" r:id="rId8"/>
      <w:headerReference w:type="default" r:id="rId9"/>
      <w:footerReference w:type="even" r:id="rId10"/>
      <w:footerReference w:type="default" r:id="rId11"/>
      <w:headerReference w:type="first" r:id="rId12"/>
      <w:footerReference w:type="first" r:id="rId13"/>
      <w:pgSz w:w="12240" w:h="15840"/>
      <w:pgMar w:top="1167" w:right="1440" w:bottom="1440" w:left="1440"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D2398" w14:textId="77777777" w:rsidR="00D06E37" w:rsidRDefault="00D06E37" w:rsidP="00685D36">
      <w:pPr>
        <w:spacing w:after="0" w:line="240" w:lineRule="auto"/>
      </w:pPr>
      <w:r>
        <w:separator/>
      </w:r>
    </w:p>
  </w:endnote>
  <w:endnote w:type="continuationSeparator" w:id="0">
    <w:p w14:paraId="237A8BC4" w14:textId="77777777" w:rsidR="00D06E37" w:rsidRDefault="00D06E37" w:rsidP="00685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briola">
    <w:panose1 w:val="04040605051002020D02"/>
    <w:charset w:val="00"/>
    <w:family w:val="decorative"/>
    <w:pitch w:val="variable"/>
    <w:sig w:usb0="E00002E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7FEA9" w14:textId="77777777" w:rsidR="001B4880" w:rsidRDefault="001B48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F1A74" w14:textId="77777777" w:rsidR="00092802" w:rsidRDefault="00092802">
    <w:pPr>
      <w:pStyle w:val="Footer"/>
    </w:pPr>
  </w:p>
  <w:p w14:paraId="1746B8C6" w14:textId="77777777" w:rsidR="00092802" w:rsidRDefault="00092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9EED8" w14:textId="77777777" w:rsidR="001B4880" w:rsidRDefault="001B4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A3B61" w14:textId="77777777" w:rsidR="00D06E37" w:rsidRDefault="00D06E37" w:rsidP="00685D36">
      <w:pPr>
        <w:spacing w:after="0" w:line="240" w:lineRule="auto"/>
      </w:pPr>
      <w:r>
        <w:separator/>
      </w:r>
    </w:p>
  </w:footnote>
  <w:footnote w:type="continuationSeparator" w:id="0">
    <w:p w14:paraId="5ACDF366" w14:textId="77777777" w:rsidR="00D06E37" w:rsidRDefault="00D06E37" w:rsidP="00685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6880E" w14:textId="77777777" w:rsidR="001B4880" w:rsidRDefault="001B4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940D" w14:textId="77777777" w:rsidR="00092802" w:rsidRDefault="00092802" w:rsidP="00214B05">
    <w:pPr>
      <w:pStyle w:val="Header"/>
      <w:jc w:val="cente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8"/>
      <w:gridCol w:w="1594"/>
      <w:gridCol w:w="5937"/>
    </w:tblGrid>
    <w:tr w:rsidR="00092802" w14:paraId="2791E8B8" w14:textId="77777777" w:rsidTr="00A56AC8">
      <w:trPr>
        <w:trHeight w:val="252"/>
      </w:trPr>
      <w:tc>
        <w:tcPr>
          <w:tcW w:w="1818" w:type="dxa"/>
        </w:tcPr>
        <w:p w14:paraId="332E7540" w14:textId="0C7CC189" w:rsidR="00092802" w:rsidRDefault="00AC1DFF" w:rsidP="00A56AC8">
          <w:pPr>
            <w:pStyle w:val="Header"/>
            <w:spacing w:line="276" w:lineRule="auto"/>
            <w:rPr>
              <w:rFonts w:ascii="Arial" w:hAnsi="Arial" w:cs="Arial"/>
              <w:b/>
              <w:sz w:val="24"/>
              <w:szCs w:val="24"/>
            </w:rPr>
          </w:pPr>
          <w:r>
            <w:rPr>
              <w:noProof/>
            </w:rPr>
            <w:drawing>
              <wp:inline distT="0" distB="0" distL="0" distR="0" wp14:anchorId="58EC2236" wp14:editId="64CCBE2E">
                <wp:extent cx="1109965" cy="8716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9774" cy="879323"/>
                        </a:xfrm>
                        <a:prstGeom prst="rect">
                          <a:avLst/>
                        </a:prstGeom>
                        <a:noFill/>
                        <a:ln>
                          <a:noFill/>
                        </a:ln>
                      </pic:spPr>
                    </pic:pic>
                  </a:graphicData>
                </a:graphic>
              </wp:inline>
            </w:drawing>
          </w:r>
        </w:p>
      </w:tc>
      <w:tc>
        <w:tcPr>
          <w:tcW w:w="1594" w:type="dxa"/>
        </w:tcPr>
        <w:p w14:paraId="1854F709" w14:textId="42060BE7" w:rsidR="00092802" w:rsidRDefault="00092802" w:rsidP="00A56AC8">
          <w:pPr>
            <w:pStyle w:val="Header"/>
            <w:spacing w:line="276" w:lineRule="auto"/>
            <w:rPr>
              <w:rFonts w:ascii="Arial" w:hAnsi="Arial" w:cs="Arial"/>
              <w:b/>
              <w:sz w:val="24"/>
              <w:szCs w:val="24"/>
            </w:rPr>
          </w:pPr>
        </w:p>
      </w:tc>
      <w:tc>
        <w:tcPr>
          <w:tcW w:w="5937" w:type="dxa"/>
        </w:tcPr>
        <w:p w14:paraId="5E9A969A" w14:textId="77777777" w:rsidR="00092802" w:rsidRDefault="00092802" w:rsidP="008E57D8">
          <w:pPr>
            <w:pStyle w:val="Header"/>
            <w:spacing w:line="276" w:lineRule="auto"/>
            <w:jc w:val="right"/>
            <w:rPr>
              <w:rFonts w:ascii="Arial" w:hAnsi="Arial" w:cs="Arial"/>
              <w:b/>
              <w:sz w:val="24"/>
              <w:szCs w:val="24"/>
            </w:rPr>
          </w:pPr>
        </w:p>
        <w:p w14:paraId="0DB3F3C6" w14:textId="58E2365D" w:rsidR="00092802" w:rsidRPr="00CE3DE2" w:rsidRDefault="0031767C" w:rsidP="008E57D8">
          <w:pPr>
            <w:pStyle w:val="Header"/>
            <w:spacing w:line="276" w:lineRule="auto"/>
            <w:jc w:val="right"/>
            <w:rPr>
              <w:rFonts w:ascii="Arial" w:hAnsi="Arial" w:cs="Arial"/>
              <w:b/>
              <w:sz w:val="24"/>
              <w:szCs w:val="24"/>
            </w:rPr>
          </w:pPr>
          <w:r>
            <w:rPr>
              <w:rFonts w:ascii="Arial" w:hAnsi="Arial" w:cs="Arial"/>
              <w:b/>
              <w:sz w:val="24"/>
              <w:szCs w:val="24"/>
            </w:rPr>
            <w:t>Meena</w:t>
          </w:r>
          <w:r w:rsidR="005C0A2F">
            <w:rPr>
              <w:rFonts w:ascii="Arial" w:hAnsi="Arial" w:cs="Arial"/>
              <w:b/>
              <w:sz w:val="24"/>
              <w:szCs w:val="24"/>
            </w:rPr>
            <w:t>kshi Thiyagarajan</w:t>
          </w:r>
        </w:p>
        <w:p w14:paraId="4B9B99D1" w14:textId="22D784E0" w:rsidR="00092802" w:rsidRPr="00CE3DE2" w:rsidRDefault="0031767C" w:rsidP="008E57D8">
          <w:pPr>
            <w:pStyle w:val="Header"/>
            <w:tabs>
              <w:tab w:val="left" w:pos="6816"/>
            </w:tabs>
            <w:spacing w:line="276" w:lineRule="auto"/>
            <w:jc w:val="right"/>
            <w:rPr>
              <w:rFonts w:ascii="Arial" w:hAnsi="Arial" w:cs="Arial"/>
              <w:b/>
              <w:color w:val="2E74B5" w:themeColor="accent1" w:themeShade="BF"/>
              <w:sz w:val="18"/>
              <w:szCs w:val="18"/>
            </w:rPr>
          </w:pPr>
          <w:r>
            <w:rPr>
              <w:rFonts w:ascii="Arial" w:hAnsi="Arial" w:cs="Arial"/>
              <w:b/>
              <w:color w:val="2E74B5" w:themeColor="accent1" w:themeShade="BF"/>
              <w:sz w:val="18"/>
              <w:szCs w:val="18"/>
            </w:rPr>
            <w:t xml:space="preserve">SDET </w:t>
          </w:r>
          <w:r w:rsidR="00092802" w:rsidRPr="00CE3DE2">
            <w:rPr>
              <w:rFonts w:ascii="Arial" w:hAnsi="Arial" w:cs="Arial"/>
              <w:b/>
              <w:color w:val="2E74B5" w:themeColor="accent1" w:themeShade="BF"/>
              <w:sz w:val="18"/>
              <w:szCs w:val="18"/>
            </w:rPr>
            <w:t xml:space="preserve">/ </w:t>
          </w:r>
          <w:r>
            <w:rPr>
              <w:rFonts w:ascii="Arial" w:hAnsi="Arial" w:cs="Arial"/>
              <w:b/>
              <w:color w:val="2E74B5" w:themeColor="accent1" w:themeShade="BF"/>
              <w:sz w:val="18"/>
              <w:szCs w:val="18"/>
            </w:rPr>
            <w:t>QA Engineer</w:t>
          </w:r>
        </w:p>
        <w:p w14:paraId="2B68CB2E" w14:textId="3BB58A6F" w:rsidR="00092802" w:rsidRDefault="00092802" w:rsidP="008E57D8">
          <w:pPr>
            <w:pStyle w:val="Header"/>
            <w:spacing w:line="276" w:lineRule="auto"/>
            <w:jc w:val="right"/>
            <w:rPr>
              <w:rFonts w:ascii="Arial" w:hAnsi="Arial" w:cs="Arial"/>
              <w:sz w:val="18"/>
              <w:szCs w:val="18"/>
            </w:rPr>
          </w:pPr>
          <w:r>
            <w:rPr>
              <w:rFonts w:ascii="Arial" w:hAnsi="Arial" w:cs="Arial"/>
              <w:sz w:val="18"/>
              <w:szCs w:val="18"/>
            </w:rPr>
            <w:t xml:space="preserve">Phone: </w:t>
          </w:r>
          <w:r w:rsidRPr="00D622AD">
            <w:rPr>
              <w:rFonts w:ascii="Arial" w:hAnsi="Arial" w:cs="Arial"/>
              <w:b/>
              <w:bCs/>
              <w:sz w:val="18"/>
              <w:szCs w:val="18"/>
            </w:rPr>
            <w:t>07</w:t>
          </w:r>
          <w:r w:rsidR="0031767C">
            <w:rPr>
              <w:rFonts w:ascii="Arial" w:hAnsi="Arial" w:cs="Arial"/>
              <w:b/>
              <w:bCs/>
              <w:sz w:val="18"/>
              <w:szCs w:val="18"/>
            </w:rPr>
            <w:t>440768302</w:t>
          </w:r>
        </w:p>
        <w:p w14:paraId="6E477EE5" w14:textId="6DA9CB60" w:rsidR="00092802" w:rsidRPr="00D05D86" w:rsidRDefault="00092802" w:rsidP="008E57D8">
          <w:pPr>
            <w:pStyle w:val="Header"/>
            <w:spacing w:line="276" w:lineRule="auto"/>
            <w:jc w:val="right"/>
            <w:rPr>
              <w:rFonts w:ascii="Arial" w:hAnsi="Arial" w:cs="Arial"/>
              <w:b/>
              <w:color w:val="2E74B5" w:themeColor="accent1" w:themeShade="BF"/>
              <w:sz w:val="24"/>
              <w:szCs w:val="24"/>
            </w:rPr>
          </w:pPr>
          <w:r>
            <w:rPr>
              <w:rFonts w:ascii="Arial" w:hAnsi="Arial" w:cs="Arial"/>
              <w:sz w:val="18"/>
              <w:szCs w:val="18"/>
            </w:rPr>
            <w:t xml:space="preserve">Email: </w:t>
          </w:r>
          <w:r w:rsidR="00634596">
            <w:rPr>
              <w:rFonts w:ascii="Arial" w:hAnsi="Arial" w:cs="Arial"/>
              <w:b/>
              <w:bCs/>
              <w:sz w:val="18"/>
              <w:szCs w:val="18"/>
            </w:rPr>
            <w:t>menakshi2023</w:t>
          </w:r>
          <w:r w:rsidR="0031767C">
            <w:rPr>
              <w:rFonts w:ascii="Arial" w:hAnsi="Arial" w:cs="Arial"/>
              <w:b/>
              <w:bCs/>
              <w:sz w:val="18"/>
              <w:szCs w:val="18"/>
            </w:rPr>
            <w:t>@gmail.com</w:t>
          </w:r>
        </w:p>
        <w:p w14:paraId="0E95E57F" w14:textId="77777777" w:rsidR="00092802" w:rsidRDefault="00092802" w:rsidP="008E57D8">
          <w:pPr>
            <w:pStyle w:val="Header"/>
            <w:spacing w:line="276" w:lineRule="auto"/>
            <w:rPr>
              <w:rFonts w:ascii="Arial" w:hAnsi="Arial" w:cs="Arial"/>
              <w:b/>
              <w:sz w:val="24"/>
              <w:szCs w:val="24"/>
            </w:rPr>
          </w:pPr>
        </w:p>
      </w:tc>
    </w:tr>
  </w:tbl>
  <w:p w14:paraId="7ECA7969" w14:textId="5145CC33" w:rsidR="00092802" w:rsidRPr="00D05D86" w:rsidRDefault="00092802" w:rsidP="00A56AC8">
    <w:pPr>
      <w:pStyle w:val="Header"/>
      <w:spacing w:line="276" w:lineRule="auto"/>
      <w:rPr>
        <w:rFonts w:ascii="Arial" w:hAnsi="Arial" w:cs="Arial"/>
        <w:b/>
        <w:color w:val="2E74B5" w:themeColor="accent1" w:themeShade="BF"/>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10E"/>
    <w:multiLevelType w:val="hybridMultilevel"/>
    <w:tmpl w:val="F45C0202"/>
    <w:lvl w:ilvl="0" w:tplc="10248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9755B4"/>
    <w:multiLevelType w:val="hybridMultilevel"/>
    <w:tmpl w:val="26724F6C"/>
    <w:lvl w:ilvl="0" w:tplc="4009000B">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FE1C17"/>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DB2929"/>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B21DED"/>
    <w:multiLevelType w:val="hybridMultilevel"/>
    <w:tmpl w:val="6AC4654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596430B"/>
    <w:multiLevelType w:val="hybridMultilevel"/>
    <w:tmpl w:val="F45C0202"/>
    <w:lvl w:ilvl="0" w:tplc="10248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5917C6"/>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892F47"/>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D27073"/>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993D63"/>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C84C05"/>
    <w:multiLevelType w:val="hybridMultilevel"/>
    <w:tmpl w:val="F45C0202"/>
    <w:lvl w:ilvl="0" w:tplc="10248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D41795"/>
    <w:multiLevelType w:val="hybridMultilevel"/>
    <w:tmpl w:val="E1BEBC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324595"/>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0A67CA"/>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131874"/>
    <w:multiLevelType w:val="hybridMultilevel"/>
    <w:tmpl w:val="F45C0202"/>
    <w:lvl w:ilvl="0" w:tplc="10248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BA3F0A"/>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0555A51"/>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08344A6"/>
    <w:multiLevelType w:val="hybridMultilevel"/>
    <w:tmpl w:val="4B9887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58C0480"/>
    <w:multiLevelType w:val="hybridMultilevel"/>
    <w:tmpl w:val="B53667E4"/>
    <w:lvl w:ilvl="0" w:tplc="40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476363"/>
    <w:multiLevelType w:val="hybridMultilevel"/>
    <w:tmpl w:val="CA40B7AA"/>
    <w:lvl w:ilvl="0" w:tplc="90BC01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9551A"/>
    <w:multiLevelType w:val="hybridMultilevel"/>
    <w:tmpl w:val="5896ED1C"/>
    <w:lvl w:ilvl="0" w:tplc="0A0E183E">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DD6803"/>
    <w:multiLevelType w:val="hybridMultilevel"/>
    <w:tmpl w:val="1D4C4B84"/>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51B6632"/>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ADD35E1"/>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B083B08"/>
    <w:multiLevelType w:val="hybridMultilevel"/>
    <w:tmpl w:val="F45C0202"/>
    <w:lvl w:ilvl="0" w:tplc="102487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7322268">
    <w:abstractNumId w:val="5"/>
  </w:num>
  <w:num w:numId="2" w16cid:durableId="1929078831">
    <w:abstractNumId w:val="3"/>
  </w:num>
  <w:num w:numId="3" w16cid:durableId="2069108408">
    <w:abstractNumId w:val="17"/>
  </w:num>
  <w:num w:numId="4" w16cid:durableId="844589607">
    <w:abstractNumId w:val="19"/>
  </w:num>
  <w:num w:numId="5" w16cid:durableId="213978282">
    <w:abstractNumId w:val="9"/>
  </w:num>
  <w:num w:numId="6" w16cid:durableId="308167255">
    <w:abstractNumId w:val="14"/>
  </w:num>
  <w:num w:numId="7" w16cid:durableId="1687554423">
    <w:abstractNumId w:val="8"/>
  </w:num>
  <w:num w:numId="8" w16cid:durableId="2083941582">
    <w:abstractNumId w:val="16"/>
  </w:num>
  <w:num w:numId="9" w16cid:durableId="1085690387">
    <w:abstractNumId w:val="6"/>
  </w:num>
  <w:num w:numId="10" w16cid:durableId="1174687266">
    <w:abstractNumId w:val="12"/>
  </w:num>
  <w:num w:numId="11" w16cid:durableId="869755932">
    <w:abstractNumId w:val="15"/>
  </w:num>
  <w:num w:numId="12" w16cid:durableId="171838217">
    <w:abstractNumId w:val="22"/>
  </w:num>
  <w:num w:numId="13" w16cid:durableId="1558786899">
    <w:abstractNumId w:val="13"/>
  </w:num>
  <w:num w:numId="14" w16cid:durableId="1980918637">
    <w:abstractNumId w:val="23"/>
  </w:num>
  <w:num w:numId="15" w16cid:durableId="833884648">
    <w:abstractNumId w:val="7"/>
  </w:num>
  <w:num w:numId="16" w16cid:durableId="1213158649">
    <w:abstractNumId w:val="2"/>
  </w:num>
  <w:num w:numId="17" w16cid:durableId="1511991941">
    <w:abstractNumId w:val="24"/>
  </w:num>
  <w:num w:numId="18" w16cid:durableId="177280918">
    <w:abstractNumId w:val="0"/>
  </w:num>
  <w:num w:numId="19" w16cid:durableId="928271916">
    <w:abstractNumId w:val="21"/>
  </w:num>
  <w:num w:numId="20" w16cid:durableId="1796369327">
    <w:abstractNumId w:val="10"/>
  </w:num>
  <w:num w:numId="21" w16cid:durableId="1121798373">
    <w:abstractNumId w:val="20"/>
  </w:num>
  <w:num w:numId="22" w16cid:durableId="1091589890">
    <w:abstractNumId w:val="4"/>
  </w:num>
  <w:num w:numId="23" w16cid:durableId="756560875">
    <w:abstractNumId w:val="11"/>
  </w:num>
  <w:num w:numId="24" w16cid:durableId="1803190082">
    <w:abstractNumId w:val="1"/>
  </w:num>
  <w:num w:numId="25" w16cid:durableId="524344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D36"/>
    <w:rsid w:val="00030DBD"/>
    <w:rsid w:val="000342BC"/>
    <w:rsid w:val="000344CE"/>
    <w:rsid w:val="000414A9"/>
    <w:rsid w:val="00041F70"/>
    <w:rsid w:val="00057757"/>
    <w:rsid w:val="00062229"/>
    <w:rsid w:val="000660B4"/>
    <w:rsid w:val="00066437"/>
    <w:rsid w:val="000743D3"/>
    <w:rsid w:val="00074B32"/>
    <w:rsid w:val="00076D39"/>
    <w:rsid w:val="00077947"/>
    <w:rsid w:val="00083A2D"/>
    <w:rsid w:val="00085F8E"/>
    <w:rsid w:val="000870AB"/>
    <w:rsid w:val="00092802"/>
    <w:rsid w:val="0009557F"/>
    <w:rsid w:val="000A01B3"/>
    <w:rsid w:val="000A0582"/>
    <w:rsid w:val="000A1D67"/>
    <w:rsid w:val="000A640E"/>
    <w:rsid w:val="000B5A4A"/>
    <w:rsid w:val="000B6063"/>
    <w:rsid w:val="000B760B"/>
    <w:rsid w:val="000D00D5"/>
    <w:rsid w:val="000D5B28"/>
    <w:rsid w:val="000E1310"/>
    <w:rsid w:val="000E1C18"/>
    <w:rsid w:val="000E2032"/>
    <w:rsid w:val="000E562B"/>
    <w:rsid w:val="000E7570"/>
    <w:rsid w:val="000F0FFD"/>
    <w:rsid w:val="000F1129"/>
    <w:rsid w:val="001169F3"/>
    <w:rsid w:val="00120949"/>
    <w:rsid w:val="001211A1"/>
    <w:rsid w:val="00123F8A"/>
    <w:rsid w:val="00131093"/>
    <w:rsid w:val="00131C11"/>
    <w:rsid w:val="00133E60"/>
    <w:rsid w:val="0013515C"/>
    <w:rsid w:val="001379E7"/>
    <w:rsid w:val="00140CA7"/>
    <w:rsid w:val="00141DA3"/>
    <w:rsid w:val="00146CA0"/>
    <w:rsid w:val="00151ED0"/>
    <w:rsid w:val="001535BA"/>
    <w:rsid w:val="00155627"/>
    <w:rsid w:val="00155D7C"/>
    <w:rsid w:val="00156133"/>
    <w:rsid w:val="00162054"/>
    <w:rsid w:val="00177CB8"/>
    <w:rsid w:val="00182285"/>
    <w:rsid w:val="00184CAD"/>
    <w:rsid w:val="00190445"/>
    <w:rsid w:val="00191D48"/>
    <w:rsid w:val="0019222F"/>
    <w:rsid w:val="00196612"/>
    <w:rsid w:val="001971B5"/>
    <w:rsid w:val="00197424"/>
    <w:rsid w:val="001B144A"/>
    <w:rsid w:val="001B2799"/>
    <w:rsid w:val="001B4880"/>
    <w:rsid w:val="001C6C85"/>
    <w:rsid w:val="001C6E2D"/>
    <w:rsid w:val="001D0CEF"/>
    <w:rsid w:val="001D48B2"/>
    <w:rsid w:val="001E56B3"/>
    <w:rsid w:val="001F6515"/>
    <w:rsid w:val="00202293"/>
    <w:rsid w:val="00202768"/>
    <w:rsid w:val="00213F01"/>
    <w:rsid w:val="00214B05"/>
    <w:rsid w:val="00214F59"/>
    <w:rsid w:val="00231B5F"/>
    <w:rsid w:val="00232B38"/>
    <w:rsid w:val="00250DCD"/>
    <w:rsid w:val="00254C09"/>
    <w:rsid w:val="00260D77"/>
    <w:rsid w:val="00262D19"/>
    <w:rsid w:val="002736AC"/>
    <w:rsid w:val="00277753"/>
    <w:rsid w:val="002835BA"/>
    <w:rsid w:val="002A1B84"/>
    <w:rsid w:val="002B392F"/>
    <w:rsid w:val="002C2BE0"/>
    <w:rsid w:val="002C6098"/>
    <w:rsid w:val="002D14CE"/>
    <w:rsid w:val="002D3C35"/>
    <w:rsid w:val="002D3E31"/>
    <w:rsid w:val="002D5A9B"/>
    <w:rsid w:val="002E02FF"/>
    <w:rsid w:val="002E1EC8"/>
    <w:rsid w:val="002F6D6F"/>
    <w:rsid w:val="00307541"/>
    <w:rsid w:val="00312765"/>
    <w:rsid w:val="00313602"/>
    <w:rsid w:val="0031376D"/>
    <w:rsid w:val="00314AFC"/>
    <w:rsid w:val="00315419"/>
    <w:rsid w:val="0031767C"/>
    <w:rsid w:val="00321887"/>
    <w:rsid w:val="003231DB"/>
    <w:rsid w:val="003235CA"/>
    <w:rsid w:val="003266AE"/>
    <w:rsid w:val="0033550C"/>
    <w:rsid w:val="00354D2B"/>
    <w:rsid w:val="00355025"/>
    <w:rsid w:val="00357B7E"/>
    <w:rsid w:val="00362BB4"/>
    <w:rsid w:val="00363C41"/>
    <w:rsid w:val="00371736"/>
    <w:rsid w:val="0037486C"/>
    <w:rsid w:val="00374B04"/>
    <w:rsid w:val="00375911"/>
    <w:rsid w:val="00376B7F"/>
    <w:rsid w:val="0038012E"/>
    <w:rsid w:val="00381ED8"/>
    <w:rsid w:val="0038269D"/>
    <w:rsid w:val="00382C79"/>
    <w:rsid w:val="003840DC"/>
    <w:rsid w:val="003926CF"/>
    <w:rsid w:val="003946A9"/>
    <w:rsid w:val="00394A3E"/>
    <w:rsid w:val="003A2F3D"/>
    <w:rsid w:val="003A6DFC"/>
    <w:rsid w:val="003B09E9"/>
    <w:rsid w:val="003C2F03"/>
    <w:rsid w:val="003C7F88"/>
    <w:rsid w:val="003E3DBF"/>
    <w:rsid w:val="003E5591"/>
    <w:rsid w:val="003F10AE"/>
    <w:rsid w:val="003F749E"/>
    <w:rsid w:val="004049B8"/>
    <w:rsid w:val="00407C9B"/>
    <w:rsid w:val="0041278C"/>
    <w:rsid w:val="00412C4E"/>
    <w:rsid w:val="0042316D"/>
    <w:rsid w:val="00426267"/>
    <w:rsid w:val="0042693F"/>
    <w:rsid w:val="004372D1"/>
    <w:rsid w:val="00444A54"/>
    <w:rsid w:val="00447A6D"/>
    <w:rsid w:val="004507CA"/>
    <w:rsid w:val="0045654D"/>
    <w:rsid w:val="00461E49"/>
    <w:rsid w:val="00464809"/>
    <w:rsid w:val="004660F9"/>
    <w:rsid w:val="004830FD"/>
    <w:rsid w:val="00487F64"/>
    <w:rsid w:val="004C06C6"/>
    <w:rsid w:val="004C5660"/>
    <w:rsid w:val="004D0C88"/>
    <w:rsid w:val="004D4150"/>
    <w:rsid w:val="004D45FD"/>
    <w:rsid w:val="004D541D"/>
    <w:rsid w:val="004E471B"/>
    <w:rsid w:val="004E7606"/>
    <w:rsid w:val="004F362F"/>
    <w:rsid w:val="0051535C"/>
    <w:rsid w:val="0052076C"/>
    <w:rsid w:val="00522360"/>
    <w:rsid w:val="005229C3"/>
    <w:rsid w:val="005236FF"/>
    <w:rsid w:val="005349D3"/>
    <w:rsid w:val="00534E4B"/>
    <w:rsid w:val="00536B0B"/>
    <w:rsid w:val="005504CB"/>
    <w:rsid w:val="005523B2"/>
    <w:rsid w:val="005750C7"/>
    <w:rsid w:val="00587967"/>
    <w:rsid w:val="00595E7C"/>
    <w:rsid w:val="00595FA6"/>
    <w:rsid w:val="005A10C9"/>
    <w:rsid w:val="005A59D6"/>
    <w:rsid w:val="005A6F0E"/>
    <w:rsid w:val="005C0A2F"/>
    <w:rsid w:val="005C1099"/>
    <w:rsid w:val="005C757B"/>
    <w:rsid w:val="005D22DB"/>
    <w:rsid w:val="005E0E7E"/>
    <w:rsid w:val="005F35AD"/>
    <w:rsid w:val="005F45F8"/>
    <w:rsid w:val="005F761C"/>
    <w:rsid w:val="00601741"/>
    <w:rsid w:val="006037CA"/>
    <w:rsid w:val="00604797"/>
    <w:rsid w:val="00610858"/>
    <w:rsid w:val="00612F90"/>
    <w:rsid w:val="00615119"/>
    <w:rsid w:val="0062048A"/>
    <w:rsid w:val="006301A8"/>
    <w:rsid w:val="00634596"/>
    <w:rsid w:val="00647E2E"/>
    <w:rsid w:val="0066147A"/>
    <w:rsid w:val="006649F6"/>
    <w:rsid w:val="00665896"/>
    <w:rsid w:val="00665FD6"/>
    <w:rsid w:val="006716C4"/>
    <w:rsid w:val="00672CF0"/>
    <w:rsid w:val="00674D40"/>
    <w:rsid w:val="00681008"/>
    <w:rsid w:val="0068310D"/>
    <w:rsid w:val="006849C0"/>
    <w:rsid w:val="00685D36"/>
    <w:rsid w:val="00692743"/>
    <w:rsid w:val="00692B7F"/>
    <w:rsid w:val="00694175"/>
    <w:rsid w:val="006962EB"/>
    <w:rsid w:val="006A1D72"/>
    <w:rsid w:val="006B01CF"/>
    <w:rsid w:val="006B0313"/>
    <w:rsid w:val="006B7E5C"/>
    <w:rsid w:val="006C1203"/>
    <w:rsid w:val="006C2DD0"/>
    <w:rsid w:val="006C4491"/>
    <w:rsid w:val="006C77EF"/>
    <w:rsid w:val="006D1BFF"/>
    <w:rsid w:val="006D23D5"/>
    <w:rsid w:val="006D293F"/>
    <w:rsid w:val="006D39FE"/>
    <w:rsid w:val="006E0538"/>
    <w:rsid w:val="006E46FF"/>
    <w:rsid w:val="006E6E95"/>
    <w:rsid w:val="006F23B0"/>
    <w:rsid w:val="006F555D"/>
    <w:rsid w:val="00701C38"/>
    <w:rsid w:val="00703802"/>
    <w:rsid w:val="007063B4"/>
    <w:rsid w:val="00713360"/>
    <w:rsid w:val="007222FC"/>
    <w:rsid w:val="0072521E"/>
    <w:rsid w:val="007259F8"/>
    <w:rsid w:val="00740330"/>
    <w:rsid w:val="007437E7"/>
    <w:rsid w:val="00753C28"/>
    <w:rsid w:val="00753FFE"/>
    <w:rsid w:val="00755C37"/>
    <w:rsid w:val="00760C5E"/>
    <w:rsid w:val="00761231"/>
    <w:rsid w:val="00763C0F"/>
    <w:rsid w:val="007701FC"/>
    <w:rsid w:val="00772516"/>
    <w:rsid w:val="00772694"/>
    <w:rsid w:val="0078470D"/>
    <w:rsid w:val="007866A6"/>
    <w:rsid w:val="00791C1D"/>
    <w:rsid w:val="007A0E1F"/>
    <w:rsid w:val="007A14B2"/>
    <w:rsid w:val="007A3A93"/>
    <w:rsid w:val="007A6F00"/>
    <w:rsid w:val="007B2DB7"/>
    <w:rsid w:val="007D61D7"/>
    <w:rsid w:val="007E4C7B"/>
    <w:rsid w:val="007F2217"/>
    <w:rsid w:val="007F7C2E"/>
    <w:rsid w:val="0080093F"/>
    <w:rsid w:val="008011C8"/>
    <w:rsid w:val="0080308D"/>
    <w:rsid w:val="0081012D"/>
    <w:rsid w:val="008127EC"/>
    <w:rsid w:val="0081427C"/>
    <w:rsid w:val="008150B8"/>
    <w:rsid w:val="00836D3C"/>
    <w:rsid w:val="00842FDA"/>
    <w:rsid w:val="00845AD3"/>
    <w:rsid w:val="00854BB4"/>
    <w:rsid w:val="00857A09"/>
    <w:rsid w:val="00866A1A"/>
    <w:rsid w:val="00866C3A"/>
    <w:rsid w:val="00874F6F"/>
    <w:rsid w:val="00875647"/>
    <w:rsid w:val="008767C7"/>
    <w:rsid w:val="008835E3"/>
    <w:rsid w:val="00885178"/>
    <w:rsid w:val="008855F4"/>
    <w:rsid w:val="00887303"/>
    <w:rsid w:val="008A3389"/>
    <w:rsid w:val="008A3E35"/>
    <w:rsid w:val="008A715E"/>
    <w:rsid w:val="008B3DB6"/>
    <w:rsid w:val="008B3F8D"/>
    <w:rsid w:val="008B7827"/>
    <w:rsid w:val="008C5724"/>
    <w:rsid w:val="008D46BD"/>
    <w:rsid w:val="008D4E7A"/>
    <w:rsid w:val="008E0E2B"/>
    <w:rsid w:val="008E57D8"/>
    <w:rsid w:val="008E7D30"/>
    <w:rsid w:val="00901ABC"/>
    <w:rsid w:val="00906B61"/>
    <w:rsid w:val="0091370B"/>
    <w:rsid w:val="00936E2C"/>
    <w:rsid w:val="00936F58"/>
    <w:rsid w:val="00943051"/>
    <w:rsid w:val="009541B3"/>
    <w:rsid w:val="00965A56"/>
    <w:rsid w:val="0097159A"/>
    <w:rsid w:val="0097231E"/>
    <w:rsid w:val="0098484F"/>
    <w:rsid w:val="0099044E"/>
    <w:rsid w:val="00991EE4"/>
    <w:rsid w:val="009A1434"/>
    <w:rsid w:val="009A602D"/>
    <w:rsid w:val="009B1585"/>
    <w:rsid w:val="009C62F4"/>
    <w:rsid w:val="009E0AE3"/>
    <w:rsid w:val="009E1EFB"/>
    <w:rsid w:val="009E695E"/>
    <w:rsid w:val="009F10CC"/>
    <w:rsid w:val="009F2150"/>
    <w:rsid w:val="009F2F9A"/>
    <w:rsid w:val="009F4F9F"/>
    <w:rsid w:val="00A00905"/>
    <w:rsid w:val="00A0368E"/>
    <w:rsid w:val="00A10711"/>
    <w:rsid w:val="00A10873"/>
    <w:rsid w:val="00A13DAD"/>
    <w:rsid w:val="00A15ED3"/>
    <w:rsid w:val="00A173EA"/>
    <w:rsid w:val="00A219CB"/>
    <w:rsid w:val="00A352F5"/>
    <w:rsid w:val="00A56AC8"/>
    <w:rsid w:val="00A56CA5"/>
    <w:rsid w:val="00A644C9"/>
    <w:rsid w:val="00A72830"/>
    <w:rsid w:val="00A75FD2"/>
    <w:rsid w:val="00A81157"/>
    <w:rsid w:val="00A9511E"/>
    <w:rsid w:val="00A9577D"/>
    <w:rsid w:val="00AA00E5"/>
    <w:rsid w:val="00AA025B"/>
    <w:rsid w:val="00AA1C5A"/>
    <w:rsid w:val="00AA5D57"/>
    <w:rsid w:val="00AB2A5E"/>
    <w:rsid w:val="00AC1996"/>
    <w:rsid w:val="00AC1DFF"/>
    <w:rsid w:val="00AC3B50"/>
    <w:rsid w:val="00AD3C4E"/>
    <w:rsid w:val="00AE7234"/>
    <w:rsid w:val="00AF42CF"/>
    <w:rsid w:val="00B10DA9"/>
    <w:rsid w:val="00B14D88"/>
    <w:rsid w:val="00B21547"/>
    <w:rsid w:val="00B22900"/>
    <w:rsid w:val="00B27D0F"/>
    <w:rsid w:val="00B3410C"/>
    <w:rsid w:val="00B34E7F"/>
    <w:rsid w:val="00B35A79"/>
    <w:rsid w:val="00B36B60"/>
    <w:rsid w:val="00B44A91"/>
    <w:rsid w:val="00B46F50"/>
    <w:rsid w:val="00B50EBC"/>
    <w:rsid w:val="00B568A1"/>
    <w:rsid w:val="00B6305D"/>
    <w:rsid w:val="00B64682"/>
    <w:rsid w:val="00B75285"/>
    <w:rsid w:val="00B76E70"/>
    <w:rsid w:val="00BA1273"/>
    <w:rsid w:val="00BA6507"/>
    <w:rsid w:val="00BA6F70"/>
    <w:rsid w:val="00BA75A5"/>
    <w:rsid w:val="00BB2A3B"/>
    <w:rsid w:val="00BB4F3D"/>
    <w:rsid w:val="00BD2DFC"/>
    <w:rsid w:val="00BD7A12"/>
    <w:rsid w:val="00BE070C"/>
    <w:rsid w:val="00BE4DF3"/>
    <w:rsid w:val="00BE7866"/>
    <w:rsid w:val="00BF5C20"/>
    <w:rsid w:val="00C07C97"/>
    <w:rsid w:val="00C1247B"/>
    <w:rsid w:val="00C2236A"/>
    <w:rsid w:val="00C22861"/>
    <w:rsid w:val="00C23EF2"/>
    <w:rsid w:val="00C32F9A"/>
    <w:rsid w:val="00C34580"/>
    <w:rsid w:val="00C536F5"/>
    <w:rsid w:val="00C5720C"/>
    <w:rsid w:val="00C63605"/>
    <w:rsid w:val="00C63648"/>
    <w:rsid w:val="00C63A92"/>
    <w:rsid w:val="00C656CC"/>
    <w:rsid w:val="00C72614"/>
    <w:rsid w:val="00C7265B"/>
    <w:rsid w:val="00C776D6"/>
    <w:rsid w:val="00C81BEA"/>
    <w:rsid w:val="00C96F0F"/>
    <w:rsid w:val="00CA3D9B"/>
    <w:rsid w:val="00CA635C"/>
    <w:rsid w:val="00CB560C"/>
    <w:rsid w:val="00CC199F"/>
    <w:rsid w:val="00CD56DD"/>
    <w:rsid w:val="00CE3DE2"/>
    <w:rsid w:val="00CE4C78"/>
    <w:rsid w:val="00CF0457"/>
    <w:rsid w:val="00CF3487"/>
    <w:rsid w:val="00CF4C20"/>
    <w:rsid w:val="00CF4F5E"/>
    <w:rsid w:val="00D01C30"/>
    <w:rsid w:val="00D05D86"/>
    <w:rsid w:val="00D06E37"/>
    <w:rsid w:val="00D12CEC"/>
    <w:rsid w:val="00D24453"/>
    <w:rsid w:val="00D26F91"/>
    <w:rsid w:val="00D27C52"/>
    <w:rsid w:val="00D33DDA"/>
    <w:rsid w:val="00D35DEE"/>
    <w:rsid w:val="00D3641C"/>
    <w:rsid w:val="00D414D4"/>
    <w:rsid w:val="00D46C46"/>
    <w:rsid w:val="00D5396D"/>
    <w:rsid w:val="00D57758"/>
    <w:rsid w:val="00D614BF"/>
    <w:rsid w:val="00D622AD"/>
    <w:rsid w:val="00D75EBE"/>
    <w:rsid w:val="00D94769"/>
    <w:rsid w:val="00D94B8F"/>
    <w:rsid w:val="00D97C76"/>
    <w:rsid w:val="00DB561E"/>
    <w:rsid w:val="00DC56CC"/>
    <w:rsid w:val="00DF3776"/>
    <w:rsid w:val="00E013DD"/>
    <w:rsid w:val="00E02C06"/>
    <w:rsid w:val="00E03AC5"/>
    <w:rsid w:val="00E10BBC"/>
    <w:rsid w:val="00E133CB"/>
    <w:rsid w:val="00E308EB"/>
    <w:rsid w:val="00E31805"/>
    <w:rsid w:val="00E32051"/>
    <w:rsid w:val="00E32EAD"/>
    <w:rsid w:val="00E47164"/>
    <w:rsid w:val="00E66294"/>
    <w:rsid w:val="00E854A0"/>
    <w:rsid w:val="00E90617"/>
    <w:rsid w:val="00E939FE"/>
    <w:rsid w:val="00E93F8A"/>
    <w:rsid w:val="00EA5CB9"/>
    <w:rsid w:val="00EA7309"/>
    <w:rsid w:val="00EB6389"/>
    <w:rsid w:val="00ED4B03"/>
    <w:rsid w:val="00ED5535"/>
    <w:rsid w:val="00EE15DF"/>
    <w:rsid w:val="00EE5A17"/>
    <w:rsid w:val="00F039B6"/>
    <w:rsid w:val="00F07EB7"/>
    <w:rsid w:val="00F10DC3"/>
    <w:rsid w:val="00F16354"/>
    <w:rsid w:val="00F174E7"/>
    <w:rsid w:val="00F33439"/>
    <w:rsid w:val="00F53681"/>
    <w:rsid w:val="00F66A16"/>
    <w:rsid w:val="00F67A1B"/>
    <w:rsid w:val="00F73295"/>
    <w:rsid w:val="00F76B0B"/>
    <w:rsid w:val="00F801D3"/>
    <w:rsid w:val="00F858A9"/>
    <w:rsid w:val="00F93673"/>
    <w:rsid w:val="00F93D8C"/>
    <w:rsid w:val="00F96BD7"/>
    <w:rsid w:val="00FA1421"/>
    <w:rsid w:val="00FA5552"/>
    <w:rsid w:val="00FD3242"/>
    <w:rsid w:val="00FD74DB"/>
    <w:rsid w:val="00FE4B35"/>
    <w:rsid w:val="00FE52BE"/>
    <w:rsid w:val="00FF1B64"/>
    <w:rsid w:val="00FF5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49FE1"/>
  <w15:chartTrackingRefBased/>
  <w15:docId w15:val="{97582175-6D7C-47AA-A703-99614ECAA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41C"/>
    <w:pPr>
      <w:pBdr>
        <w:bottom w:val="single" w:sz="4" w:space="1" w:color="833C0B" w:themeColor="accent2" w:themeShade="80"/>
      </w:pBdr>
      <w:tabs>
        <w:tab w:val="left" w:pos="1710"/>
      </w:tabs>
      <w:spacing w:after="200" w:line="240" w:lineRule="auto"/>
      <w:outlineLvl w:val="0"/>
    </w:pPr>
    <w:rPr>
      <w:rFonts w:ascii="Arial" w:eastAsia="Times New Roman" w:hAnsi="Arial" w:cs="Times New Roman"/>
      <w:caps/>
      <w:noProof/>
      <w:color w:val="5B9BD5" w:themeColor="accent1"/>
      <w:spacing w:val="20"/>
      <w:sz w:val="20"/>
      <w:szCs w:val="24"/>
    </w:rPr>
  </w:style>
  <w:style w:type="paragraph" w:styleId="Heading2">
    <w:name w:val="heading 2"/>
    <w:basedOn w:val="Normal"/>
    <w:next w:val="Normal"/>
    <w:link w:val="Heading2Char"/>
    <w:uiPriority w:val="9"/>
    <w:unhideWhenUsed/>
    <w:qFormat/>
    <w:rsid w:val="00A9577D"/>
    <w:pPr>
      <w:tabs>
        <w:tab w:val="left" w:pos="1710"/>
      </w:tabs>
      <w:autoSpaceDE w:val="0"/>
      <w:autoSpaceDN w:val="0"/>
      <w:spacing w:after="0" w:line="288" w:lineRule="exact"/>
      <w:ind w:left="1710" w:hanging="1710"/>
      <w:outlineLvl w:val="1"/>
    </w:pPr>
    <w:rPr>
      <w:rFonts w:ascii="Arial Black" w:eastAsia="Times New Roman" w:hAnsi="Arial Black" w:cs="Arial"/>
      <w:snapToGrid w:val="0"/>
      <w:sz w:val="20"/>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D36"/>
  </w:style>
  <w:style w:type="paragraph" w:styleId="Footer">
    <w:name w:val="footer"/>
    <w:basedOn w:val="Normal"/>
    <w:link w:val="FooterChar"/>
    <w:uiPriority w:val="99"/>
    <w:unhideWhenUsed/>
    <w:rsid w:val="00685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D36"/>
  </w:style>
  <w:style w:type="character" w:styleId="Hyperlink">
    <w:name w:val="Hyperlink"/>
    <w:basedOn w:val="DefaultParagraphFont"/>
    <w:uiPriority w:val="99"/>
    <w:unhideWhenUsed/>
    <w:rsid w:val="00E03AC5"/>
    <w:rPr>
      <w:color w:val="0563C1" w:themeColor="hyperlink"/>
      <w:u w:val="single"/>
    </w:rPr>
  </w:style>
  <w:style w:type="character" w:customStyle="1" w:styleId="Heading1Char">
    <w:name w:val="Heading 1 Char"/>
    <w:basedOn w:val="DefaultParagraphFont"/>
    <w:link w:val="Heading1"/>
    <w:uiPriority w:val="9"/>
    <w:rsid w:val="00D3641C"/>
    <w:rPr>
      <w:rFonts w:ascii="Arial" w:eastAsia="Times New Roman" w:hAnsi="Arial" w:cs="Times New Roman"/>
      <w:caps/>
      <w:noProof/>
      <w:color w:val="5B9BD5" w:themeColor="accent1"/>
      <w:spacing w:val="20"/>
      <w:sz w:val="20"/>
      <w:szCs w:val="24"/>
    </w:rPr>
  </w:style>
  <w:style w:type="character" w:customStyle="1" w:styleId="Heading2Char">
    <w:name w:val="Heading 2 Char"/>
    <w:basedOn w:val="DefaultParagraphFont"/>
    <w:link w:val="Heading2"/>
    <w:uiPriority w:val="9"/>
    <w:rsid w:val="00A9577D"/>
    <w:rPr>
      <w:rFonts w:ascii="Arial Black" w:eastAsia="Times New Roman" w:hAnsi="Arial Black" w:cs="Arial"/>
      <w:snapToGrid w:val="0"/>
      <w:sz w:val="20"/>
      <w:szCs w:val="20"/>
      <w:lang w:val="de-DE" w:eastAsia="de-DE"/>
    </w:rPr>
  </w:style>
  <w:style w:type="paragraph" w:styleId="NoSpacing">
    <w:name w:val="No Spacing"/>
    <w:basedOn w:val="Normal"/>
    <w:uiPriority w:val="1"/>
    <w:qFormat/>
    <w:rsid w:val="00A9577D"/>
    <w:pPr>
      <w:tabs>
        <w:tab w:val="left" w:pos="1710"/>
      </w:tabs>
      <w:autoSpaceDE w:val="0"/>
      <w:autoSpaceDN w:val="0"/>
      <w:spacing w:after="0" w:line="288" w:lineRule="exact"/>
    </w:pPr>
    <w:rPr>
      <w:rFonts w:ascii="Arial" w:eastAsia="Times New Roman" w:hAnsi="Arial" w:cs="Arial"/>
      <w:snapToGrid w:val="0"/>
      <w:sz w:val="20"/>
      <w:szCs w:val="20"/>
      <w:lang w:val="de-DE"/>
    </w:rPr>
  </w:style>
  <w:style w:type="paragraph" w:customStyle="1" w:styleId="Dots">
    <w:name w:val="Dots"/>
    <w:basedOn w:val="Normal"/>
    <w:qFormat/>
    <w:rsid w:val="00A9577D"/>
    <w:pPr>
      <w:tabs>
        <w:tab w:val="left" w:pos="1710"/>
        <w:tab w:val="right" w:pos="2268"/>
      </w:tabs>
      <w:autoSpaceDE w:val="0"/>
      <w:autoSpaceDN w:val="0"/>
      <w:spacing w:after="0" w:line="120" w:lineRule="exact"/>
      <w:ind w:left="1710" w:hanging="1710"/>
    </w:pPr>
    <w:rPr>
      <w:rFonts w:ascii="Arial" w:eastAsia="Times New Roman" w:hAnsi="Arial" w:cs="Arial"/>
      <w:caps/>
      <w:snapToGrid w:val="0"/>
      <w:sz w:val="48"/>
      <w:szCs w:val="48"/>
      <w:lang w:val="de-DE" w:eastAsia="de-DE"/>
    </w:rPr>
  </w:style>
  <w:style w:type="character" w:customStyle="1" w:styleId="Years">
    <w:name w:val="Years"/>
    <w:basedOn w:val="DefaultParagraphFont"/>
    <w:uiPriority w:val="1"/>
    <w:qFormat/>
    <w:rsid w:val="00A9577D"/>
    <w:rPr>
      <w:rFonts w:ascii="Gabriola" w:hAnsi="Gabriola"/>
      <w:color w:val="5B9BD5" w:themeColor="accent1"/>
      <w:sz w:val="32"/>
      <w:szCs w:val="32"/>
    </w:rPr>
  </w:style>
  <w:style w:type="paragraph" w:customStyle="1" w:styleId="Style1">
    <w:name w:val="Style1"/>
    <w:basedOn w:val="Heading1"/>
    <w:link w:val="Style1Char"/>
    <w:qFormat/>
    <w:rsid w:val="0013515C"/>
    <w:rPr>
      <w:b/>
      <w:noProof w:val="0"/>
      <w:szCs w:val="20"/>
    </w:rPr>
  </w:style>
  <w:style w:type="character" w:customStyle="1" w:styleId="Style1Char">
    <w:name w:val="Style1 Char"/>
    <w:basedOn w:val="Heading1Char"/>
    <w:link w:val="Style1"/>
    <w:rsid w:val="0013515C"/>
    <w:rPr>
      <w:rFonts w:ascii="Arial" w:eastAsia="Times New Roman" w:hAnsi="Arial" w:cs="Times New Roman"/>
      <w:b/>
      <w:caps/>
      <w:noProof/>
      <w:color w:val="5B9BD5" w:themeColor="accent1"/>
      <w:spacing w:val="20"/>
      <w:sz w:val="20"/>
      <w:szCs w:val="20"/>
    </w:rPr>
  </w:style>
  <w:style w:type="paragraph" w:styleId="BalloonText">
    <w:name w:val="Balloon Text"/>
    <w:basedOn w:val="Normal"/>
    <w:link w:val="BalloonTextChar"/>
    <w:uiPriority w:val="99"/>
    <w:semiHidden/>
    <w:unhideWhenUsed/>
    <w:rsid w:val="00A728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2830"/>
    <w:rPr>
      <w:rFonts w:ascii="Segoe UI" w:hAnsi="Segoe UI" w:cs="Segoe UI"/>
      <w:sz w:val="18"/>
      <w:szCs w:val="18"/>
    </w:rPr>
  </w:style>
  <w:style w:type="paragraph" w:styleId="ListParagraph">
    <w:name w:val="List Paragraph"/>
    <w:basedOn w:val="Normal"/>
    <w:uiPriority w:val="34"/>
    <w:qFormat/>
    <w:rsid w:val="00B46F50"/>
    <w:pPr>
      <w:ind w:left="720"/>
      <w:contextualSpacing/>
    </w:pPr>
  </w:style>
  <w:style w:type="character" w:styleId="UnresolvedMention">
    <w:name w:val="Unresolved Mention"/>
    <w:basedOn w:val="DefaultParagraphFont"/>
    <w:uiPriority w:val="99"/>
    <w:semiHidden/>
    <w:unhideWhenUsed/>
    <w:rsid w:val="0078470D"/>
    <w:rPr>
      <w:color w:val="605E5C"/>
      <w:shd w:val="clear" w:color="auto" w:fill="E1DFDD"/>
    </w:rPr>
  </w:style>
  <w:style w:type="table" w:styleId="TableGrid">
    <w:name w:val="Table Grid"/>
    <w:basedOn w:val="TableNormal"/>
    <w:uiPriority w:val="39"/>
    <w:rsid w:val="00D97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D5B28"/>
    <w:rPr>
      <w:color w:val="954F72" w:themeColor="followedHyperlink"/>
      <w:u w:val="single"/>
    </w:rPr>
  </w:style>
  <w:style w:type="character" w:styleId="CommentReference">
    <w:name w:val="annotation reference"/>
    <w:basedOn w:val="DefaultParagraphFont"/>
    <w:uiPriority w:val="99"/>
    <w:semiHidden/>
    <w:unhideWhenUsed/>
    <w:rsid w:val="001F6515"/>
    <w:rPr>
      <w:sz w:val="16"/>
      <w:szCs w:val="16"/>
    </w:rPr>
  </w:style>
  <w:style w:type="paragraph" w:styleId="CommentText">
    <w:name w:val="annotation text"/>
    <w:basedOn w:val="Normal"/>
    <w:link w:val="CommentTextChar"/>
    <w:uiPriority w:val="99"/>
    <w:semiHidden/>
    <w:unhideWhenUsed/>
    <w:rsid w:val="001F6515"/>
    <w:pPr>
      <w:spacing w:line="240" w:lineRule="auto"/>
    </w:pPr>
    <w:rPr>
      <w:sz w:val="20"/>
      <w:szCs w:val="20"/>
    </w:rPr>
  </w:style>
  <w:style w:type="character" w:customStyle="1" w:styleId="CommentTextChar">
    <w:name w:val="Comment Text Char"/>
    <w:basedOn w:val="DefaultParagraphFont"/>
    <w:link w:val="CommentText"/>
    <w:uiPriority w:val="99"/>
    <w:semiHidden/>
    <w:rsid w:val="001F6515"/>
    <w:rPr>
      <w:sz w:val="20"/>
      <w:szCs w:val="20"/>
    </w:rPr>
  </w:style>
  <w:style w:type="paragraph" w:styleId="CommentSubject">
    <w:name w:val="annotation subject"/>
    <w:basedOn w:val="CommentText"/>
    <w:next w:val="CommentText"/>
    <w:link w:val="CommentSubjectChar"/>
    <w:uiPriority w:val="99"/>
    <w:semiHidden/>
    <w:unhideWhenUsed/>
    <w:rsid w:val="001F6515"/>
    <w:rPr>
      <w:b/>
      <w:bCs/>
    </w:rPr>
  </w:style>
  <w:style w:type="character" w:customStyle="1" w:styleId="CommentSubjectChar">
    <w:name w:val="Comment Subject Char"/>
    <w:basedOn w:val="CommentTextChar"/>
    <w:link w:val="CommentSubject"/>
    <w:uiPriority w:val="99"/>
    <w:semiHidden/>
    <w:rsid w:val="001F6515"/>
    <w:rPr>
      <w:b/>
      <w:bCs/>
      <w:sz w:val="20"/>
      <w:szCs w:val="20"/>
    </w:rPr>
  </w:style>
  <w:style w:type="paragraph" w:customStyle="1" w:styleId="Default">
    <w:name w:val="Default"/>
    <w:rsid w:val="0031767C"/>
    <w:pPr>
      <w:autoSpaceDE w:val="0"/>
      <w:autoSpaceDN w:val="0"/>
      <w:adjustRightInd w:val="0"/>
      <w:spacing w:after="0" w:line="240" w:lineRule="auto"/>
    </w:pPr>
    <w:rPr>
      <w:rFonts w:ascii="Verdana" w:hAnsi="Verdana" w:cs="Verdan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982015">
      <w:bodyDiv w:val="1"/>
      <w:marLeft w:val="0"/>
      <w:marRight w:val="0"/>
      <w:marTop w:val="0"/>
      <w:marBottom w:val="0"/>
      <w:divBdr>
        <w:top w:val="none" w:sz="0" w:space="0" w:color="auto"/>
        <w:left w:val="none" w:sz="0" w:space="0" w:color="auto"/>
        <w:bottom w:val="none" w:sz="0" w:space="0" w:color="auto"/>
        <w:right w:val="none" w:sz="0" w:space="0" w:color="auto"/>
      </w:divBdr>
    </w:div>
    <w:div w:id="1276250348">
      <w:bodyDiv w:val="1"/>
      <w:marLeft w:val="0"/>
      <w:marRight w:val="0"/>
      <w:marTop w:val="0"/>
      <w:marBottom w:val="0"/>
      <w:divBdr>
        <w:top w:val="none" w:sz="0" w:space="0" w:color="auto"/>
        <w:left w:val="none" w:sz="0" w:space="0" w:color="auto"/>
        <w:bottom w:val="none" w:sz="0" w:space="0" w:color="auto"/>
        <w:right w:val="none" w:sz="0" w:space="0" w:color="auto"/>
      </w:divBdr>
    </w:div>
    <w:div w:id="1455828740">
      <w:bodyDiv w:val="1"/>
      <w:marLeft w:val="0"/>
      <w:marRight w:val="0"/>
      <w:marTop w:val="0"/>
      <w:marBottom w:val="0"/>
      <w:divBdr>
        <w:top w:val="none" w:sz="0" w:space="0" w:color="auto"/>
        <w:left w:val="none" w:sz="0" w:space="0" w:color="auto"/>
        <w:bottom w:val="none" w:sz="0" w:space="0" w:color="auto"/>
        <w:right w:val="none" w:sz="0" w:space="0" w:color="auto"/>
      </w:divBdr>
    </w:div>
    <w:div w:id="210260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B49A-F93B-471B-9742-9238F5362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4</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Jayachandran, Venkatesh</dc:creator>
  <cp:keywords/>
  <dc:description/>
  <cp:lastModifiedBy>Meenakshi Thiyagarajan</cp:lastModifiedBy>
  <cp:revision>42</cp:revision>
  <cp:lastPrinted>2020-08-06T13:15:00Z</cp:lastPrinted>
  <dcterms:created xsi:type="dcterms:W3CDTF">2023-03-06T16:02:00Z</dcterms:created>
  <dcterms:modified xsi:type="dcterms:W3CDTF">2023-04-11T14:53:00Z</dcterms:modified>
</cp:coreProperties>
</file>