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proofErr w:type="spellEnd"/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ц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923C6A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proofErr w:type="spellStart"/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proofErr w:type="spellEnd"/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DA">
        <w:rPr>
          <w:rFonts w:ascii="Times New Roman" w:hAnsi="Times New Roman" w:cs="Times New Roman"/>
          <w:sz w:val="28"/>
          <w:szCs w:val="28"/>
        </w:rPr>
        <w:t>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proofErr w:type="spellEnd"/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0473DA" w:rsidRPr="00126F78" w:rsidTr="0030313F">
        <w:tc>
          <w:tcPr>
            <w:tcW w:w="2139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D31A3B"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Минимальное значение: 0.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D31A3B" w:rsidRDefault="000473DA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Символьный тип данных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</w:tcPr>
          <w:p w:rsidR="000473DA" w:rsidRPr="00C94A4A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 xml:space="preserve">который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30313F" w:rsidRPr="00126F78" w:rsidTr="0030313F">
        <w:tc>
          <w:tcPr>
            <w:tcW w:w="2139" w:type="dxa"/>
            <w:vAlign w:val="center"/>
          </w:tcPr>
          <w:p w:rsidR="0030313F" w:rsidRPr="0030313F" w:rsidRDefault="0030313F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7926" w:type="dxa"/>
          </w:tcPr>
          <w:p w:rsidR="0030313F" w:rsidRPr="00605371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proofErr w:type="spellStart"/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="00605371"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не поддерживается, т.е. язык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proofErr w:type="spellStart"/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BE4C19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идентификатора длиной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BE4C19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BE4C1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bind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4710E1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0473DA" w:rsidRPr="00BE4C19" w:rsidRDefault="000473DA" w:rsidP="00BE4C1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BE4C19"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proofErr w:type="gramEnd"/>
            <w:r w:rsid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31A3B" w:rsidRPr="00BE4C19" w:rsidTr="0041552D">
        <w:tc>
          <w:tcPr>
            <w:tcW w:w="1843" w:type="dxa"/>
            <w:vAlign w:val="center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Строковый литерал</w:t>
            </w:r>
          </w:p>
        </w:tc>
        <w:tc>
          <w:tcPr>
            <w:tcW w:w="3119" w:type="dxa"/>
          </w:tcPr>
          <w:p w:rsidR="00D31A3B" w:rsidRPr="00D31A3B" w:rsidRDefault="00923C6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D31A3B"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D31A3B" w:rsidRDefault="00F2299D" w:rsidP="00F2299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D31A3B" w:rsidRPr="00923C6A" w:rsidRDefault="00F2299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proofErr w:type="spellEnd"/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923C6A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080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299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710E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E4C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A4005A" w:rsidRPr="00A4005A" w:rsidRDefault="00A4005A" w:rsidP="00A4005A">
      <w:r>
        <w:rPr>
          <w:lang w:val="en-GB"/>
        </w:rPr>
        <w:t>#</w:t>
      </w:r>
      <w:r>
        <w:t>КОММЕНТАРИИ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A7E69" w:rsidRPr="00126F78" w:rsidTr="0041552D">
        <w:tc>
          <w:tcPr>
            <w:tcW w:w="3261" w:type="dxa"/>
            <w:vAlign w:val="center"/>
          </w:tcPr>
          <w:p w:rsidR="00AA7E69" w:rsidRPr="00AA7E6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AA7E69" w:rsidRPr="00AA7E69" w:rsidRDefault="00AA7E69" w:rsidP="00AA7E6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0806C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BB4FD4" w:rsidP="000806C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[&lt;</w:t>
            </w:r>
            <w:r w:rsidR="000806C5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BB4FD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A4005A" w:rsidRPr="00126F78" w:rsidTr="0041552D">
        <w:tc>
          <w:tcPr>
            <w:tcW w:w="3261" w:type="dxa"/>
            <w:vAlign w:val="center"/>
          </w:tcPr>
          <w:p w:rsidR="00A4005A" w:rsidRPr="00A4005A" w:rsidRDefault="00A4005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A4005A" w:rsidRPr="00A4005A" w:rsidRDefault="00A4005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2"/>
      <w:bookmarkEnd w:id="53"/>
      <w:bookmarkEnd w:id="54"/>
      <w:bookmarkEnd w:id="55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7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4D4EC1" w:rsidRPr="003566ED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0473DA" w:rsidRPr="003B1FA8" w:rsidRDefault="000473DA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«больше»,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«меньше» для условной инструкции</w:t>
            </w:r>
          </w:p>
        </w:tc>
        <w:tc>
          <w:tcPr>
            <w:tcW w:w="1941" w:type="dxa"/>
          </w:tcPr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4D4EC1" w:rsidRDefault="004D4EC1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[…]</w:t>
            </w:r>
          </w:p>
        </w:tc>
      </w:tr>
      <w:tr w:rsidR="003B7795" w:rsidRPr="00126F78" w:rsidTr="00A377D1">
        <w:tc>
          <w:tcPr>
            <w:tcW w:w="1551" w:type="dxa"/>
          </w:tcPr>
          <w:p w:rsidR="003B7795" w:rsidRPr="004D4EC1" w:rsidRDefault="003B779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3B7795" w:rsidRPr="003B7795" w:rsidRDefault="003B779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3B7795" w:rsidRP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</w:p>
        </w:tc>
      </w:tr>
      <w:tr w:rsidR="006E0225" w:rsidRPr="00126F78" w:rsidTr="00A377D1">
        <w:tc>
          <w:tcPr>
            <w:tcW w:w="1551" w:type="dxa"/>
          </w:tcPr>
          <w:p w:rsidR="006E0225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6E0225" w:rsidRPr="006E0225" w:rsidRDefault="006E022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6E0225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4D4EC1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a*b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Pr="004D4EC1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</w:t>
            </w:r>
            <w:r w:rsidR="00D40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4D4EC1" w:rsidRDefault="004D4EC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7797" w:type="dxa"/>
          </w:tcPr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6E0225" w:rsidRPr="00126F78" w:rsidTr="0041552D">
        <w:tc>
          <w:tcPr>
            <w:tcW w:w="2376" w:type="dxa"/>
            <w:vAlign w:val="center"/>
          </w:tcPr>
          <w:p w:rsidR="006E0225" w:rsidRPr="00126F78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6E0225" w:rsidRDefault="00605371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hile(a^8)[</w:t>
            </w:r>
          </w:p>
          <w:p w:rsid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…</w:t>
            </w:r>
          </w:p>
          <w:p w:rsidR="006E0225" w:rsidRP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];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643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 w:rsidR="00643BFA"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274CF7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  <w:r w:rsidR="006E0225">
              <w:rPr>
                <w:rFonts w:ascii="Times New Roman" w:hAnsi="Times New Roman" w:cs="Times New Roman"/>
                <w:sz w:val="28"/>
                <w:szCs w:val="28"/>
              </w:rPr>
              <w:t xml:space="preserve"> 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3B7795" w:rsidRDefault="000473DA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о быть передано то число параметров, сколько ожидается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274CF7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библиотеке есть приватные функции. Приватные функции не могут быть вызваны явно и не требуют предварительного пользовательского подключения. Они вызываются специальными операторами языка. Представлены они в таблице 1.10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FF0A2D">
        <w:tc>
          <w:tcPr>
            <w:tcW w:w="2836" w:type="dxa"/>
          </w:tcPr>
          <w:p w:rsidR="00092868" w:rsidRPr="00C81CCF" w:rsidRDefault="00092868" w:rsidP="00FF0A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FF0A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FF0A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FF0A2D">
        <w:trPr>
          <w:trHeight w:val="77"/>
        </w:trPr>
        <w:tc>
          <w:tcPr>
            <w:tcW w:w="2836" w:type="dxa"/>
          </w:tcPr>
          <w:p w:rsidR="00092868" w:rsidRPr="00083557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:rsidR="00092868" w:rsidRPr="00DB2085" w:rsidRDefault="00092868" w:rsidP="00FF0A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FF0A2D">
        <w:trPr>
          <w:trHeight w:val="77"/>
        </w:trPr>
        <w:tc>
          <w:tcPr>
            <w:tcW w:w="2836" w:type="dxa"/>
          </w:tcPr>
          <w:p w:rsidR="00092868" w:rsidRPr="00C81CCF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FF0A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FF0A2D">
        <w:trPr>
          <w:trHeight w:val="77"/>
        </w:trPr>
        <w:tc>
          <w:tcPr>
            <w:tcW w:w="2836" w:type="dxa"/>
          </w:tcPr>
          <w:p w:rsidR="00092868" w:rsidRPr="00605371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092868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FF0A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092868" w:rsidRDefault="00092868" w:rsidP="0009286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FF0A2D">
        <w:tc>
          <w:tcPr>
            <w:tcW w:w="2836" w:type="dxa"/>
          </w:tcPr>
          <w:p w:rsidR="00A4005A" w:rsidRPr="00C81CCF" w:rsidRDefault="00A4005A" w:rsidP="00FF0A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FF0A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FF0A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FF0A2D">
        <w:trPr>
          <w:trHeight w:val="77"/>
        </w:trPr>
        <w:tc>
          <w:tcPr>
            <w:tcW w:w="2836" w:type="dxa"/>
          </w:tcPr>
          <w:p w:rsidR="00A4005A" w:rsidRPr="00092868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char</w:t>
            </w:r>
            <w:r w:rsid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proofErr w:type="spellStart"/>
            <w:r w:rsidRPr="00A4005A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strConcat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r w:rsid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void*a, void*b</w:t>
            </w:r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</w:tr>
      <w:tr w:rsidR="00A4005A" w:rsidRPr="00DB2085" w:rsidTr="00FF0A2D">
        <w:trPr>
          <w:trHeight w:val="77"/>
        </w:trPr>
        <w:tc>
          <w:tcPr>
            <w:tcW w:w="2836" w:type="dxa"/>
          </w:tcPr>
          <w:p w:rsidR="00A4005A" w:rsidRP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 w:rsidR="00A4005A"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unsigned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</w:t>
            </w:r>
            <w:r w:rsidR="00A4005A"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FF0A2D">
        <w:trPr>
          <w:trHeight w:val="77"/>
        </w:trPr>
        <w:tc>
          <w:tcPr>
            <w:tcW w:w="2836" w:type="dxa"/>
          </w:tcPr>
          <w:p w:rsidR="00A4005A" w:rsidRP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outputchar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FF0A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FF0A2D">
        <w:trPr>
          <w:trHeight w:val="77"/>
        </w:trPr>
        <w:tc>
          <w:tcPr>
            <w:tcW w:w="2836" w:type="dxa"/>
          </w:tcPr>
          <w:p w:rsid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outputstr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void* in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Default="00092868" w:rsidP="00FF0A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строку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</w:t>
            </w:r>
            <w:bookmarkStart w:id="104" w:name="_GoBack"/>
            <w:bookmarkEnd w:id="104"/>
            <w:r>
              <w:rPr>
                <w:rFonts w:ascii="Times New Roman" w:hAnsi="Times New Roman" w:cs="Times New Roman"/>
                <w:sz w:val="28"/>
                <w:szCs w:val="28"/>
              </w:rPr>
              <w:t>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DB208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DB2085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Default="00DB2085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Pr="00E43B89" w:rsidRDefault="00DB2085" w:rsidP="00DB208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5"/>
      <w:bookmarkEnd w:id="106"/>
      <w:bookmarkEnd w:id="107"/>
      <w:bookmarkEnd w:id="10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9" w:name="_Toc469951058"/>
      <w:bookmarkStart w:id="110" w:name="_Toc500358568"/>
      <w:bookmarkStart w:id="111" w:name="_Toc501385942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58pt" o:ole="">
            <v:imagedata r:id="rId8" o:title=""/>
          </v:shape>
          <o:OLEObject Type="Embed" ProgID="Visio.Drawing.15" ShapeID="_x0000_i1025" DrawAspect="Content" ObjectID="_1668324124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расширением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котором содержится исходный код на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языке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="00F2329B"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proofErr w:type="gram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выводится протокол работы 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анализаторов</w:t>
            </w:r>
            <w:proofErr w:type="gramEnd"/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SII-2020ASM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1"/>
      <w:bookmarkEnd w:id="122"/>
      <w:bookmarkEnd w:id="123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4" w:name="_Toc46995106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F2329B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приложении Ж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9C56B5">
        <w:tc>
          <w:tcPr>
            <w:tcW w:w="194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9C56B5">
        <w:tc>
          <w:tcPr>
            <w:tcW w:w="1942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0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str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9C56B5">
        <w:tc>
          <w:tcPr>
            <w:tcW w:w="1943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0" w:type="dxa"/>
          </w:tcPr>
          <w:p w:rsidR="000473DA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9C56B5" w:rsidRPr="007E2734" w:rsidTr="00712293">
        <w:trPr>
          <w:trHeight w:val="654"/>
        </w:trPr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0" w:type="dxa"/>
          </w:tcPr>
          <w:p w:rsidR="009C56B5" w:rsidRPr="009C56B5" w:rsidRDefault="009C56B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9536E0" w:rsidRDefault="000473DA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</w:t>
            </w:r>
            <w:r w:rsidR="009C56B5">
              <w:rPr>
                <w:rFonts w:eastAsia="Calibri"/>
                <w:sz w:val="28"/>
              </w:rPr>
              <w:t xml:space="preserve"> цикла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063"/>
        <w:gridCol w:w="4600"/>
        <w:gridCol w:w="2102"/>
        <w:gridCol w:w="1152"/>
      </w:tblGrid>
      <w:tr w:rsidR="009C56B5" w:rsidRPr="007E2734" w:rsidTr="005E498D">
        <w:trPr>
          <w:trHeight w:val="654"/>
        </w:trPr>
        <w:tc>
          <w:tcPr>
            <w:tcW w:w="206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52" w:type="dxa"/>
          </w:tcPr>
          <w:p w:rsidR="009C56B5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 w:val="restart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&gt;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&amp;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^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5E498D" w:rsidRPr="007E2734" w:rsidTr="005E498D">
        <w:tc>
          <w:tcPr>
            <w:tcW w:w="2063" w:type="dxa"/>
            <w:vMerge w:val="restart"/>
          </w:tcPr>
          <w:p w:rsidR="005E498D" w:rsidRPr="00521E16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600" w:type="dxa"/>
            <w:vMerge w:val="restart"/>
          </w:tcPr>
          <w:p w:rsidR="005E498D" w:rsidRPr="00014362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D4003C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600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</w:t>
            </w:r>
            <w:proofErr w:type="spellStart"/>
            <w:r>
              <w:rPr>
                <w:rFonts w:eastAsia="Calibri"/>
                <w:sz w:val="28"/>
                <w:lang w:val="en-GB"/>
              </w:rPr>
              <w:t>a-z|A-Z</w:t>
            </w:r>
            <w:proofErr w:type="spellEnd"/>
            <w:r>
              <w:rPr>
                <w:rFonts w:eastAsia="Calibri"/>
                <w:sz w:val="28"/>
                <w:lang w:val="en-GB"/>
              </w:rPr>
              <w:t>]+</w:t>
            </w:r>
          </w:p>
          <w:p w:rsidR="000473DA" w:rsidRP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152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600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210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15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2102" w:type="dxa"/>
          </w:tcPr>
          <w:p w:rsidR="005E498D" w:rsidRPr="005E498D" w:rsidRDefault="005E498D" w:rsidP="005E498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gramStart"/>
            <w:r w:rsidRPr="00D4003C">
              <w:rPr>
                <w:rFonts w:eastAsia="Calibri"/>
                <w:sz w:val="28"/>
                <w:highlight w:val="yellow"/>
              </w:rPr>
              <w:t>‘[</w:t>
            </w:r>
            <w:proofErr w:type="gramEnd"/>
            <w:r w:rsidRPr="00D4003C">
              <w:rPr>
                <w:rFonts w:eastAsia="Calibri"/>
                <w:sz w:val="28"/>
                <w:highlight w:val="yellow"/>
              </w:rPr>
              <w:t xml:space="preserve">любой символ </w:t>
            </w:r>
            <w:r w:rsidRPr="00D4003C">
              <w:rPr>
                <w:rFonts w:eastAsia="Calibri"/>
                <w:sz w:val="28"/>
                <w:highlight w:val="yellow"/>
                <w:lang w:val="en-GB"/>
              </w:rPr>
              <w:t>ASCII</w:t>
            </w:r>
            <w:r w:rsidRPr="00D4003C">
              <w:rPr>
                <w:rFonts w:eastAsia="Calibri"/>
                <w:sz w:val="28"/>
                <w:highlight w:val="yellow"/>
              </w:rPr>
              <w:t xml:space="preserve"> кроме ‘]’</w:t>
            </w:r>
          </w:p>
        </w:tc>
        <w:tc>
          <w:tcPr>
            <w:tcW w:w="1152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2102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gramStart"/>
            <w:r w:rsidRPr="00D4003C">
              <w:rPr>
                <w:rFonts w:eastAsia="Calibri"/>
                <w:sz w:val="28"/>
                <w:highlight w:val="yellow"/>
              </w:rPr>
              <w:t>‘[</w:t>
            </w:r>
            <w:proofErr w:type="gramEnd"/>
            <w:r w:rsidRPr="00D4003C">
              <w:rPr>
                <w:rFonts w:eastAsia="Calibri"/>
                <w:sz w:val="28"/>
                <w:highlight w:val="yellow"/>
              </w:rPr>
              <w:t xml:space="preserve">любой символ </w:t>
            </w:r>
            <w:r w:rsidRPr="00D4003C">
              <w:rPr>
                <w:rFonts w:eastAsia="Calibri"/>
                <w:sz w:val="28"/>
                <w:highlight w:val="yellow"/>
                <w:lang w:val="en-GB"/>
              </w:rPr>
              <w:t>ASCII</w:t>
            </w:r>
            <w:r w:rsidRPr="00D4003C">
              <w:rPr>
                <w:rFonts w:eastAsia="Calibri"/>
                <w:sz w:val="28"/>
                <w:highlight w:val="yellow"/>
              </w:rPr>
              <w:t xml:space="preserve"> кроме ‘]*’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proofErr w:type="gramStart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2D23EF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1BEBA" wp14:editId="1CFEF9CC">
            <wp:extent cx="6372225" cy="1432560"/>
            <wp:effectExtent l="0" t="0" r="952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bookmarkStart w:id="148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</w:p>
        </w:tc>
        <w:tc>
          <w:tcPr>
            <w:tcW w:w="7230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proofErr w:type="spellEnd"/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Когда встречаем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>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которому он 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C6A" w:rsidRPr="008C383C" w:rsidRDefault="00923C6A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923C6A" w:rsidRPr="008C383C" w:rsidRDefault="00923C6A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C6A" w:rsidRPr="008C383C" w:rsidRDefault="00923C6A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923C6A" w:rsidRPr="008C383C" w:rsidRDefault="00923C6A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C6A" w:rsidRPr="002F3110" w:rsidRDefault="00923C6A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923C6A" w:rsidRPr="002F3110" w:rsidRDefault="00923C6A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C6A" w:rsidRPr="008C383C" w:rsidRDefault="00923C6A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923C6A" w:rsidRPr="008C383C" w:rsidRDefault="00923C6A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C6A" w:rsidRPr="00041907" w:rsidRDefault="00923C6A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923C6A" w:rsidRPr="00041907" w:rsidRDefault="00923C6A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C6A" w:rsidRPr="004000FA" w:rsidRDefault="00923C6A" w:rsidP="000473DA"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923C6A" w:rsidRPr="004000FA" w:rsidRDefault="00923C6A" w:rsidP="000473DA"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C6A" w:rsidRDefault="00923C6A" w:rsidP="000473DA"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923C6A" w:rsidRDefault="00923C6A" w:rsidP="000473DA"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C6A" w:rsidRPr="008C383C" w:rsidRDefault="00923C6A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923C6A" w:rsidRPr="008C383C" w:rsidRDefault="00923C6A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C6A" w:rsidRPr="008C383C" w:rsidRDefault="00923C6A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923C6A" w:rsidRPr="008C383C" w:rsidRDefault="00923C6A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4000FA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01385958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4pt" o:ole="">
            <v:imagedata r:id="rId12" o:title=""/>
          </v:shape>
          <o:OLEObject Type="Embed" ProgID="Visio.Drawing.11" ShapeID="_x0000_i1026" DrawAspect="Content" ObjectID="_1668324125" r:id="rId13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8324126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8324127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8324128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8324129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8324130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8324131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8324132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8324133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8324134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F2329B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9A65C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P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="000473DA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  <w:proofErr w:type="spellEnd"/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(F);N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371DD2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</w:t>
            </w:r>
          </w:p>
          <w:p w:rsidR="00060D50" w:rsidRP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6E6A6E" w:rsidRDefault="006E6A6E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(E)M</w:t>
            </w:r>
          </w:p>
          <w:p w:rsidR="00097A08" w:rsidRPr="00083557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lastRenderedPageBreak/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0" w:name="_Toc500358586"/>
      <w:r>
        <w:rPr>
          <w:rFonts w:ascii="Times New Roman" w:hAnsi="Times New Roman" w:cs="Times New Roman"/>
          <w:sz w:val="28"/>
        </w:rPr>
        <w:lastRenderedPageBreak/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  <w:proofErr w:type="spellEnd"/>
          </w:p>
          <w:p w:rsidR="00097A08" w:rsidRP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  <w:proofErr w:type="spellEnd"/>
          </w:p>
        </w:tc>
        <w:tc>
          <w:tcPr>
            <w:tcW w:w="7371" w:type="dxa"/>
          </w:tcPr>
          <w:p w:rsidR="000473DA" w:rsidRPr="00097A08" w:rsidRDefault="000473DA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</w:t>
            </w:r>
            <w:r w:rsidR="00097A08">
              <w:rPr>
                <w:rFonts w:eastAsia="Calibri"/>
                <w:sz w:val="28"/>
                <w:szCs w:val="28"/>
              </w:rPr>
              <w:t>условное выражение в оп</w:t>
            </w:r>
            <w:r w:rsidR="00097A08" w:rsidRPr="00097A08">
              <w:rPr>
                <w:rFonts w:eastAsia="Calibri"/>
                <w:sz w:val="28"/>
                <w:szCs w:val="28"/>
              </w:rPr>
              <w:t>е</w:t>
            </w:r>
            <w:r w:rsidR="00097A08">
              <w:rPr>
                <w:rFonts w:eastAsia="Calibri"/>
                <w:sz w:val="28"/>
                <w:szCs w:val="28"/>
              </w:rPr>
              <w:t>р</w:t>
            </w:r>
            <w:r w:rsidR="00097A08"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</w:t>
            </w:r>
            <w:r w:rsidR="00097A08">
              <w:rPr>
                <w:rFonts w:eastAsia="Calibri"/>
                <w:sz w:val="28"/>
                <w:szCs w:val="28"/>
              </w:rPr>
              <w:t>цикла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097A08" w:rsidRPr="00802FB5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8324135" r:id="rId33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8DB51E0" wp14:editId="70E0D67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C916AA0" wp14:editId="71B467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F917F5" wp14:editId="5F18E4F3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9141B0A" wp14:editId="735E2386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2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D85C429" wp14:editId="0FC35C19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4B0E0A8" wp14:editId="20A76201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677317" wp14:editId="2BB71212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>. Также сам текст ошибки содержит в себе префикс [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proofErr w:type="spellEnd"/>
      <w:r w:rsidRPr="00ED65C3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97A08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004FD" wp14:editId="2D304F08">
            <wp:extent cx="6372225" cy="1732280"/>
            <wp:effectExtent l="0" t="0" r="952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>
            <v:imagedata r:id="rId42" o:title=""/>
          </v:shape>
          <o:OLEObject Type="Embed" ProgID="Visio.Drawing.15" ShapeID="_x0000_i1037" DrawAspect="Content" ObjectID="_1668324136" r:id="rId43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</w:t>
      </w:r>
      <w:r w:rsidR="00DC7028">
        <w:rPr>
          <w:rFonts w:ascii="Times New Roman" w:hAnsi="Times New Roman" w:cs="Times New Roman"/>
          <w:sz w:val="28"/>
          <w:szCs w:val="28"/>
          <w:lang w:val="en-GB"/>
        </w:rPr>
        <w:t>Semantic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30313F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B94A4" wp14:editId="22D56E6B">
            <wp:extent cx="6372225" cy="1358900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DC7028">
        <w:tc>
          <w:tcPr>
            <w:tcW w:w="2660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4003C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0473DA"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4A66D0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1229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2" w:name="_Toc469840293"/>
      <w:bookmarkStart w:id="203" w:name="_Toc469841172"/>
      <w:bookmarkStart w:id="204" w:name="_Toc469842936"/>
      <w:bookmarkStart w:id="205" w:name="_Toc500358604"/>
      <w:r>
        <w:br w:type="column"/>
      </w:r>
      <w:bookmarkStart w:id="206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Представление </w:t>
      </w:r>
      <w:proofErr w:type="gramStart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типов</w:t>
      </w:r>
      <w:proofErr w:type="gramEnd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 в оперативной памяти</w:t>
      </w:r>
      <w:bookmarkEnd w:id="208"/>
      <w:bookmarkEnd w:id="209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proofErr w:type="spell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F2329B"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="00F2329B"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3"/>
        <w:gridCol w:w="2719"/>
        <w:gridCol w:w="4225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5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87" w:type="dxa"/>
          </w:tcPr>
          <w:p w:rsidR="000473DA" w:rsidRPr="00712293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Хранит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символьный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данных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712293" w:rsidRPr="00E43B89" w:rsidTr="0041552D">
        <w:tc>
          <w:tcPr>
            <w:tcW w:w="302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275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712293" w:rsidRPr="00E43B89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923C6A" w:rsidRDefault="00923C6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712293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елочисленные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строковые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10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777BB2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p w:rsidR="00712293" w:rsidRPr="00712293" w:rsidRDefault="00777BB2" w:rsidP="0071229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64E24" wp14:editId="5DD47037">
            <wp:extent cx="4343400" cy="3324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293" w:rsidRPr="007122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473DA">
        <w:rPr>
          <w:rFonts w:ascii="Times New Roman" w:hAnsi="Times New Roman" w:cs="Times New Roman"/>
          <w:sz w:val="28"/>
          <w:szCs w:val="28"/>
        </w:rPr>
        <w:t>) П</w:t>
      </w:r>
      <w:r>
        <w:rPr>
          <w:rFonts w:ascii="Times New Roman" w:hAnsi="Times New Roman" w:cs="Times New Roman"/>
          <w:sz w:val="28"/>
          <w:szCs w:val="28"/>
        </w:rPr>
        <w:t>роходит</w:t>
      </w:r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</w:t>
      </w:r>
      <w:proofErr w:type="gramStart"/>
      <w:r w:rsidR="000473DA" w:rsidRPr="004D0DDD">
        <w:rPr>
          <w:rFonts w:ascii="Times New Roman" w:hAnsi="Times New Roman" w:cs="Times New Roman"/>
          <w:sz w:val="28"/>
          <w:szCs w:val="28"/>
        </w:rPr>
        <w:t>поле</w:t>
      </w:r>
      <w:r w:rsidR="000473DA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4D0D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473DA" w:rsidRPr="004D0DDD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1518F" wp14:editId="10B12F6B">
            <wp:extent cx="3981450" cy="3143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) Проходим таблицу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поле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. Результат заполнения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представлен на рисунке 7.3.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B6F156" wp14:editId="637D6002">
            <wp:extent cx="3390900" cy="2752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777BB2" w:rsidRDefault="00777BB2" w:rsidP="00777BB2">
      <w:pPr>
        <w:pStyle w:val="a4"/>
        <w:numPr>
          <w:ilvl w:val="0"/>
          <w:numId w:val="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сегмент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777B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  <w:r w:rsidRPr="00777B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Сперва проходим по </w:t>
      </w:r>
      <w:r w:rsidR="00D4003C">
        <w:rPr>
          <w:rFonts w:ascii="Times New Roman" w:hAnsi="Times New Roman" w:cs="Times New Roman"/>
          <w:sz w:val="28"/>
          <w:szCs w:val="28"/>
        </w:rPr>
        <w:t>таблице идент</w:t>
      </w:r>
      <w:r>
        <w:rPr>
          <w:rFonts w:ascii="Times New Roman" w:hAnsi="Times New Roman" w:cs="Times New Roman"/>
          <w:sz w:val="28"/>
          <w:szCs w:val="28"/>
        </w:rPr>
        <w:t xml:space="preserve">ификаторов и ищем функции. Объявляем их и генерируем код, содержащийся в функциях. При генерации кода, при встрече оператора присваивания, </w:t>
      </w:r>
      <w:r w:rsidRPr="00B16349">
        <w:rPr>
          <w:rFonts w:ascii="Times New Roman" w:hAnsi="Times New Roman" w:cs="Times New Roman"/>
          <w:sz w:val="28"/>
          <w:szCs w:val="28"/>
        </w:rPr>
        <w:t xml:space="preserve">описываем вычисление выражения. Описание алгоритма преобразования выражений представлено в пункте 7.3. </w:t>
      </w:r>
      <w:r>
        <w:rPr>
          <w:rFonts w:ascii="Times New Roman" w:hAnsi="Times New Roman" w:cs="Times New Roman"/>
          <w:sz w:val="28"/>
          <w:szCs w:val="28"/>
        </w:rPr>
        <w:t xml:space="preserve">  Пример сгенерированной функции</w:t>
      </w:r>
      <w:r w:rsidRPr="00777B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7.4</w:t>
      </w:r>
    </w:p>
    <w:p w:rsid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DDF3718" wp14:editId="3751580E">
            <wp:extent cx="4133624" cy="2475230"/>
            <wp:effectExtent l="0" t="0" r="63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5928" cy="25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2" w:rsidRPr="00B16349" w:rsidRDefault="00777BB2" w:rsidP="00777BB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«</w:t>
      </w:r>
      <w:r w:rsidR="00923C6A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923C6A" w:rsidRPr="00923C6A">
        <w:rPr>
          <w:rFonts w:ascii="Times New Roman" w:hAnsi="Times New Roman" w:cs="Times New Roman"/>
          <w:sz w:val="28"/>
          <w:szCs w:val="24"/>
        </w:rPr>
        <w:t>-2020</w:t>
      </w:r>
      <w:r w:rsidR="00923C6A">
        <w:rPr>
          <w:rFonts w:ascii="Times New Roman" w:hAnsi="Times New Roman" w:cs="Times New Roman"/>
          <w:sz w:val="28"/>
          <w:szCs w:val="24"/>
          <w:lang w:val="en-US"/>
        </w:rPr>
        <w:t>ASM</w:t>
      </w:r>
      <w:r w:rsidRPr="00EE2802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asm</w:t>
      </w:r>
      <w:proofErr w:type="spellEnd"/>
      <w:r>
        <w:rPr>
          <w:rFonts w:ascii="Times New Roman" w:hAnsi="Times New Roman" w:cs="Times New Roman"/>
          <w:sz w:val="28"/>
          <w:szCs w:val="24"/>
        </w:rPr>
        <w:t>»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20"/>
      <w:bookmarkEnd w:id="221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0473DA" w:rsidRPr="00EE2802" w:rsidRDefault="00E33637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</w:t>
            </w:r>
            <w:proofErr w:type="spellStart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 строка 1, столбец 4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0473DA" w:rsidRPr="006C789F" w:rsidTr="002D23EF">
        <w:tc>
          <w:tcPr>
            <w:tcW w:w="3189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:rsidR="00E33637" w:rsidRPr="00EE2802" w:rsidRDefault="00E33637" w:rsidP="00E3363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 xml:space="preserve">Ошибка 120: [LA]: Ошибка при разборе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, строка 2, столбец 11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473DA" w:rsidRPr="00C12DEB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2D23EF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2D23EF" w:rsidRPr="00E33637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2D23EF" w:rsidRPr="00E33637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 w:rsidR="00D4003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:rsidR="000473DA" w:rsidRPr="00C12DEB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C925C1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char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z;</w:t>
            </w:r>
          </w:p>
          <w:p w:rsidR="000473DA" w:rsidRPr="001E4888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1E4888" w:rsidRDefault="002D23EF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6"/>
      <w:bookmarkEnd w:id="227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1"/>
        <w:gridCol w:w="7316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0473DA" w:rsidRPr="00EE2802" w:rsidRDefault="00FA6AF2" w:rsidP="00FA6AF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Syntaxis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смотри журнал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6"/>
        <w:gridCol w:w="6591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0473DA" w:rsidRPr="00EE2802" w:rsidRDefault="00FA6AF2" w:rsidP="00FA6AF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Повторное объявление идентификатора, строка 3, столбец 10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EE280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Нарушены типы данных в выражении, строка 7, столбец 5</w:t>
            </w:r>
          </w:p>
        </w:tc>
      </w:tr>
      <w:tr w:rsidR="000473DA" w:rsidRPr="006C789F" w:rsidTr="0041552D">
        <w:tc>
          <w:tcPr>
            <w:tcW w:w="3369" w:type="dxa"/>
          </w:tcPr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C12DEB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1109E9" w:rsidRDefault="00371DD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]: Ошибка в возвращаемом значении, строка 3, столбец 6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типы параметров не совпадают, строка 6, столбец 7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 xml:space="preserve"> a;</w:t>
            </w:r>
          </w:p>
          <w:p w:rsidR="00371DD2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количество параметров не совпадает, строка 6, столбец 8</w:t>
            </w:r>
          </w:p>
        </w:tc>
      </w:tr>
      <w:tr w:rsidR="006E6A6E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extern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rand(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96" w:type="dxa"/>
          </w:tcPr>
          <w:p w:rsidR="006E6A6E" w:rsidRPr="006E6A6E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экспорта: в библиотеке нет такой функции, строка 2, столбец 18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30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1"/>
    </w:p>
    <w:p w:rsidR="000473DA" w:rsidRDefault="00D4003C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42157BD" wp14:editId="349C2771">
            <wp:extent cx="6372225" cy="5427980"/>
            <wp:effectExtent l="0" t="0" r="9525" b="127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E3" w:rsidRPr="00D2514D" w:rsidRDefault="002C5DE3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3D717ED4" wp14:editId="34F1031B">
            <wp:extent cx="1609725" cy="11334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  <w:bookmarkEnd w:id="232"/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  <w:r w:rsidR="002C5DE3">
        <w:rPr>
          <w:noProof/>
          <w:lang w:eastAsia="ru-RU"/>
        </w:rPr>
        <w:lastRenderedPageBreak/>
        <w:drawing>
          <wp:inline distT="0" distB="0" distL="0" distR="0" wp14:anchorId="76968305" wp14:editId="2A0CFFDB">
            <wp:extent cx="6372225" cy="4281805"/>
            <wp:effectExtent l="0" t="0" r="952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6A" w:rsidRDefault="00923C6A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14BC7EA5" wp14:editId="1E532AA7">
            <wp:extent cx="4562475" cy="12001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D67E85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B52F9F" wp14:editId="3FC3C084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44FF09" wp14:editId="07051F55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3325" wp14:editId="29F8AF01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CEAEB6" wp14:editId="58C9EEA4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4173B2" wp14:editId="55BE6A24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B031B" wp14:editId="62B7BF48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586D54" wp14:editId="6EDE51F0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1DAE77" wp14:editId="159ECAB0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D67E85" w:rsidP="000473DA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7719DA1" wp14:editId="31821686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7C78A5" wp14:editId="25286112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2CF9BD" wp14:editId="0BBFA3AD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t xml:space="preserve"> 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0473DA" w:rsidP="000473DA">
      <w:pPr>
        <w:ind w:right="851"/>
        <w:jc w:val="center"/>
      </w:pPr>
      <w:bookmarkStart w:id="233" w:name="_Toc501385990"/>
    </w:p>
    <w:p w:rsidR="000473DA" w:rsidRDefault="002C5DE3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3C79744D" wp14:editId="588F6B60">
            <wp:extent cx="4562475" cy="1200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473DA">
        <w:br w:type="page"/>
      </w:r>
      <w:r w:rsidR="001E6C40">
        <w:rPr>
          <w:noProof/>
          <w:lang w:eastAsia="ru-RU"/>
        </w:rPr>
        <w:lastRenderedPageBreak/>
        <w:drawing>
          <wp:inline distT="0" distB="0" distL="0" distR="0" wp14:anchorId="6B841463" wp14:editId="3A15657E">
            <wp:extent cx="6372225" cy="3312795"/>
            <wp:effectExtent l="0" t="0" r="952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4566BAB0" wp14:editId="4B12EB7E">
            <wp:extent cx="2990850" cy="2181333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19125" cy="22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7AA80516" wp14:editId="237D8D72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В</w:t>
      </w:r>
      <w:bookmarkEnd w:id="233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5D4D28A" wp14:editId="54CFB4DF">
            <wp:extent cx="4572000" cy="332318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8713" cy="33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DB0BC5" wp14:editId="6D2DF958">
            <wp:extent cx="4025900" cy="42313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0082" cy="42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7C809C8" wp14:editId="382F6B45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985DC4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A4F4D83" wp14:editId="2EDEB3A1">
            <wp:extent cx="5822950" cy="3666108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4257" cy="36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985DC4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8490784" wp14:editId="5D7F65C7">
            <wp:extent cx="5467350" cy="38726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7831" cy="38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0473DA" w:rsidRDefault="00985DC4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AB1376" wp14:editId="63D5AFE7">
            <wp:extent cx="1666875" cy="19621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0473D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0473D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1E6C40" w:rsidP="00985DC4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880630B" wp14:editId="2FDBFD16">
            <wp:extent cx="2546350" cy="1907246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1265" cy="19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9FC40" wp14:editId="5C55CCF4">
            <wp:extent cx="1524000" cy="2913033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6086" cy="2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28212ECF" wp14:editId="7BAB1FB9">
            <wp:extent cx="6372225" cy="4013200"/>
            <wp:effectExtent l="0" t="0" r="952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lastRenderedPageBreak/>
        <w:t xml:space="preserve"> </w:t>
      </w:r>
      <w:r w:rsidR="00985DC4">
        <w:rPr>
          <w:noProof/>
          <w:lang w:eastAsia="ru-RU"/>
        </w:rPr>
        <w:drawing>
          <wp:inline distT="0" distB="0" distL="0" distR="0" wp14:anchorId="4F3DE058" wp14:editId="1EDEBD59">
            <wp:extent cx="3683000" cy="3613634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5650" cy="36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074F6B29" wp14:editId="4BB54A19">
            <wp:extent cx="5740400" cy="280298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3372" cy="28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t xml:space="preserve"> </w:t>
      </w:r>
      <w:r w:rsidR="000473DA"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t xml:space="preserve"> </w:t>
      </w:r>
      <w:bookmarkStart w:id="235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Е</w:t>
      </w:r>
      <w:bookmarkEnd w:id="235"/>
    </w:p>
    <w:p w:rsidR="000473DA" w:rsidRDefault="000473DA" w:rsidP="000473DA"/>
    <w:p w:rsidR="000473DA" w:rsidRDefault="00985DC4" w:rsidP="000473DA">
      <w:pPr>
        <w:jc w:val="center"/>
      </w:pPr>
      <w:r>
        <w:rPr>
          <w:noProof/>
          <w:lang w:eastAsia="ru-RU"/>
        </w:rPr>
        <w:drawing>
          <wp:inline distT="0" distB="0" distL="0" distR="0" wp14:anchorId="0294B62B" wp14:editId="495ED8F5">
            <wp:extent cx="2560120" cy="29591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2348" cy="29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79ECBF" wp14:editId="3F294DA7">
            <wp:extent cx="3168650" cy="299712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73191" cy="30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E6C40" w:rsidRDefault="000473DA" w:rsidP="001E6C40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br w:type="page"/>
      </w:r>
      <w:r w:rsidR="00923C6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Ж</w:t>
      </w:r>
    </w:p>
    <w:p w:rsidR="00605371" w:rsidRDefault="00605371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434A38" wp14:editId="65BC51F7">
            <wp:extent cx="1328717" cy="2813050"/>
            <wp:effectExtent l="0" t="0" r="5080" b="635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8368" cy="28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269BC7" wp14:editId="2EA52FD8">
            <wp:extent cx="823991" cy="2823969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39810" cy="28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73F9D8" wp14:editId="44FA1A9B">
            <wp:extent cx="851861" cy="2818307"/>
            <wp:effectExtent l="0" t="0" r="5715" b="127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65804" cy="28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4815B2" wp14:editId="258A0A9C">
            <wp:extent cx="849446" cy="2813050"/>
            <wp:effectExtent l="0" t="0" r="8255" b="635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63262" cy="28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CEDAC4" wp14:editId="016F7E8C">
            <wp:extent cx="841713" cy="28257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51400" cy="28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CA4F66" wp14:editId="3BD7AA42">
            <wp:extent cx="787400" cy="2823505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97196" cy="28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Pr="00923C6A" w:rsidRDefault="00605371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66B7E57B" wp14:editId="2F553D6A">
            <wp:extent cx="1308100" cy="4776550"/>
            <wp:effectExtent l="0" t="0" r="6350" b="508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14552" cy="48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 w:rsidRPr="00D67E85">
        <w:rPr>
          <w:noProof/>
          <w:lang w:eastAsia="ru-RU"/>
        </w:rPr>
        <w:t xml:space="preserve"> </w:t>
      </w:r>
      <w:r w:rsidR="00D67E85">
        <w:rPr>
          <w:noProof/>
          <w:lang w:eastAsia="ru-RU"/>
        </w:rPr>
        <w:drawing>
          <wp:inline distT="0" distB="0" distL="0" distR="0" wp14:anchorId="42DB38AE" wp14:editId="36ABEB1B">
            <wp:extent cx="1447800" cy="4757998"/>
            <wp:effectExtent l="0" t="0" r="0" b="508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56511" cy="47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t>Заключение</w:t>
      </w:r>
      <w:bookmarkEnd w:id="236"/>
      <w:bookmarkEnd w:id="237"/>
      <w:bookmarkEnd w:id="238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C10D25">
        <w:rPr>
          <w:rFonts w:ascii="Times New Roman" w:hAnsi="Times New Roman" w:cs="Times New Roman"/>
          <w:sz w:val="28"/>
          <w:szCs w:val="28"/>
        </w:rPr>
        <w:t xml:space="preserve"> поддерживает 2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стандартных арифметических действий, скобок, обозначающих приоритет операций и условных скобок,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 стандартной </w:t>
      </w:r>
      <w:proofErr w:type="gramStart"/>
      <w:r w:rsidRPr="00C10D25">
        <w:rPr>
          <w:rFonts w:ascii="Times New Roman" w:hAnsi="Times New Roman" w:cs="Times New Roman"/>
          <w:sz w:val="28"/>
          <w:szCs w:val="28"/>
          <w:lang w:eastAsia="ru-RU"/>
        </w:rPr>
        <w:t>библиотеки .</w:t>
      </w:r>
      <w:proofErr w:type="gramEnd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 строковых переменных реализованы 2 функции стандартной библиотеки.</w:t>
      </w:r>
    </w:p>
    <w:p w:rsidR="000473DA" w:rsidRPr="0030313F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2900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89"/>
      <w:footerReference w:type="default" r:id="rId90"/>
      <w:footerReference w:type="first" r:id="rId91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698" w:rsidRDefault="00C37698">
      <w:pPr>
        <w:spacing w:after="0" w:line="240" w:lineRule="auto"/>
      </w:pPr>
      <w:r>
        <w:separator/>
      </w:r>
    </w:p>
  </w:endnote>
  <w:endnote w:type="continuationSeparator" w:id="0">
    <w:p w:rsidR="00C37698" w:rsidRDefault="00C3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C6A" w:rsidRDefault="00923C6A">
    <w:pPr>
      <w:pStyle w:val="a7"/>
      <w:jc w:val="right"/>
    </w:pPr>
  </w:p>
  <w:p w:rsidR="00923C6A" w:rsidRDefault="00923C6A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C6A" w:rsidRDefault="00923C6A">
    <w:pPr>
      <w:pStyle w:val="a7"/>
      <w:jc w:val="right"/>
    </w:pPr>
  </w:p>
  <w:p w:rsidR="00923C6A" w:rsidRDefault="00923C6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698" w:rsidRDefault="00C37698">
      <w:pPr>
        <w:spacing w:after="0" w:line="240" w:lineRule="auto"/>
      </w:pPr>
      <w:r>
        <w:separator/>
      </w:r>
    </w:p>
  </w:footnote>
  <w:footnote w:type="continuationSeparator" w:id="0">
    <w:p w:rsidR="00C37698" w:rsidRDefault="00C37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C6A" w:rsidRDefault="00923C6A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92868">
          <w:rPr>
            <w:noProof/>
          </w:rPr>
          <w:t>23</w:t>
        </w:r>
        <w:r>
          <w:fldChar w:fldCharType="end"/>
        </w:r>
      </w:sdtContent>
    </w:sdt>
  </w:p>
  <w:p w:rsidR="00923C6A" w:rsidRDefault="00923C6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09DEE35E"/>
    <w:lvl w:ilvl="0" w:tplc="5EF661A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3"/>
  </w:num>
  <w:num w:numId="8">
    <w:abstractNumId w:val="14"/>
  </w:num>
  <w:num w:numId="9">
    <w:abstractNumId w:val="16"/>
  </w:num>
  <w:num w:numId="10">
    <w:abstractNumId w:val="13"/>
  </w:num>
  <w:num w:numId="11">
    <w:abstractNumId w:val="8"/>
  </w:num>
  <w:num w:numId="12">
    <w:abstractNumId w:val="15"/>
  </w:num>
  <w:num w:numId="13">
    <w:abstractNumId w:val="5"/>
  </w:num>
  <w:num w:numId="14">
    <w:abstractNumId w:val="9"/>
  </w:num>
  <w:num w:numId="15">
    <w:abstractNumId w:val="7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2868"/>
    <w:rsid w:val="00097A08"/>
    <w:rsid w:val="000D74E8"/>
    <w:rsid w:val="000E5C70"/>
    <w:rsid w:val="00102C4C"/>
    <w:rsid w:val="00134C93"/>
    <w:rsid w:val="001E6C40"/>
    <w:rsid w:val="00274CF7"/>
    <w:rsid w:val="002C5DE3"/>
    <w:rsid w:val="002D23EF"/>
    <w:rsid w:val="002E2C67"/>
    <w:rsid w:val="0030313F"/>
    <w:rsid w:val="003472F4"/>
    <w:rsid w:val="00371DD2"/>
    <w:rsid w:val="00376249"/>
    <w:rsid w:val="003B1FA8"/>
    <w:rsid w:val="003B7795"/>
    <w:rsid w:val="004000FA"/>
    <w:rsid w:val="0041552D"/>
    <w:rsid w:val="004710E1"/>
    <w:rsid w:val="004A66D0"/>
    <w:rsid w:val="004D4EC1"/>
    <w:rsid w:val="005E498D"/>
    <w:rsid w:val="00605371"/>
    <w:rsid w:val="00622113"/>
    <w:rsid w:val="0064173C"/>
    <w:rsid w:val="00643BFA"/>
    <w:rsid w:val="006D669B"/>
    <w:rsid w:val="006E0225"/>
    <w:rsid w:val="006E6A6E"/>
    <w:rsid w:val="00712293"/>
    <w:rsid w:val="00770A3D"/>
    <w:rsid w:val="00777BB2"/>
    <w:rsid w:val="00923C6A"/>
    <w:rsid w:val="00985DC4"/>
    <w:rsid w:val="009A65C0"/>
    <w:rsid w:val="009C56B5"/>
    <w:rsid w:val="00A377D1"/>
    <w:rsid w:val="00A4005A"/>
    <w:rsid w:val="00AA7E69"/>
    <w:rsid w:val="00AF300D"/>
    <w:rsid w:val="00BB4FD4"/>
    <w:rsid w:val="00BC1727"/>
    <w:rsid w:val="00BE4C19"/>
    <w:rsid w:val="00C3749A"/>
    <w:rsid w:val="00C37698"/>
    <w:rsid w:val="00D00364"/>
    <w:rsid w:val="00D31A3B"/>
    <w:rsid w:val="00D4003C"/>
    <w:rsid w:val="00D67E85"/>
    <w:rsid w:val="00D75292"/>
    <w:rsid w:val="00DB2085"/>
    <w:rsid w:val="00DC7028"/>
    <w:rsid w:val="00E01C37"/>
    <w:rsid w:val="00E04160"/>
    <w:rsid w:val="00E33637"/>
    <w:rsid w:val="00F2299D"/>
    <w:rsid w:val="00F2329B"/>
    <w:rsid w:val="00FA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63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1.png"/><Relationship Id="rId21" Type="http://schemas.openxmlformats.org/officeDocument/2006/relationships/oleObject" Target="embeddings/oleObject5.bin"/><Relationship Id="rId34" Type="http://schemas.openxmlformats.org/officeDocument/2006/relationships/image" Target="media/image16.png"/><Relationship Id="rId42" Type="http://schemas.openxmlformats.org/officeDocument/2006/relationships/image" Target="media/image24.emf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header" Target="header1.xml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footer" Target="footer1.xml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.vsdx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57</Pages>
  <Words>7131</Words>
  <Characters>40648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2020-10-13T09:21:00Z</dcterms:created>
  <dcterms:modified xsi:type="dcterms:W3CDTF">2020-12-01T07:35:00Z</dcterms:modified>
</cp:coreProperties>
</file>