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60D" w:rsidRDefault="0092360D" w:rsidP="0092360D">
      <w:pPr>
        <w:pStyle w:val="Akapitzlist"/>
        <w:numPr>
          <w:ilvl w:val="0"/>
          <w:numId w:val="1"/>
        </w:numPr>
      </w:pPr>
      <w:r>
        <w:t xml:space="preserve">Co ile lat odbywają się zjazdy </w:t>
      </w:r>
      <w:proofErr w:type="spellStart"/>
      <w:r>
        <w:t>Czarniecczyków</w:t>
      </w:r>
      <w:proofErr w:type="spellEnd"/>
      <w:r>
        <w:t>?</w:t>
      </w:r>
      <w:r>
        <w:br/>
        <w:t>a) co 4</w:t>
      </w:r>
      <w:r>
        <w:br/>
        <w:t>b) co 5</w:t>
      </w:r>
      <w:r>
        <w:br/>
        <w:t>c) co 3</w:t>
      </w:r>
      <w:r>
        <w:br/>
        <w:t>d) co 7</w:t>
      </w:r>
      <w:r>
        <w:br/>
        <w:t>Odp. B</w:t>
      </w:r>
    </w:p>
    <w:p w:rsidR="0092360D" w:rsidRDefault="0092360D" w:rsidP="0092360D">
      <w:pPr>
        <w:pStyle w:val="Akapitzlist"/>
        <w:numPr>
          <w:ilvl w:val="0"/>
          <w:numId w:val="1"/>
        </w:numPr>
      </w:pPr>
      <w:r>
        <w:t>Ile sztandarów miała szkoła?</w:t>
      </w:r>
      <w:r>
        <w:br/>
        <w:t>a) 2</w:t>
      </w:r>
      <w:r>
        <w:br/>
        <w:t>b) 3</w:t>
      </w:r>
      <w:r>
        <w:br/>
        <w:t>c) 1</w:t>
      </w:r>
      <w:r>
        <w:br/>
        <w:t>d) 4</w:t>
      </w:r>
      <w:r>
        <w:br/>
        <w:t>Odp. A</w:t>
      </w:r>
    </w:p>
    <w:p w:rsidR="0092360D" w:rsidRPr="0092360D" w:rsidRDefault="0092360D" w:rsidP="0092360D">
      <w:pPr>
        <w:pStyle w:val="Akapitzlist"/>
        <w:numPr>
          <w:ilvl w:val="0"/>
          <w:numId w:val="1"/>
        </w:numPr>
      </w:pPr>
      <w:r>
        <w:t>Co symbolizuje Czapla ?</w:t>
      </w:r>
      <w:r>
        <w:br/>
        <w:t>a) uczciwość, cierpliwość, zaangażowanie</w:t>
      </w:r>
      <w:r>
        <w:br/>
        <w:t>b) życzliwość, cierpliwość, opanowanie</w:t>
      </w:r>
      <w:r>
        <w:br/>
      </w:r>
      <w:r w:rsidRPr="0092360D">
        <w:t xml:space="preserve">c) </w:t>
      </w:r>
      <w:r w:rsidRPr="0092360D">
        <w:rPr>
          <w:rFonts w:cstheme="minorHAnsi"/>
          <w:color w:val="000000"/>
        </w:rPr>
        <w:t>ostr</w:t>
      </w:r>
      <w:r>
        <w:rPr>
          <w:rFonts w:cstheme="minorHAnsi"/>
          <w:color w:val="000000"/>
        </w:rPr>
        <w:t>ożności, cierpliwości, milczenie,</w:t>
      </w:r>
      <w:r>
        <w:rPr>
          <w:rFonts w:cstheme="minorHAnsi"/>
          <w:color w:val="000000"/>
        </w:rPr>
        <w:br/>
        <w:t>d) pamięć, miłość, zaufanie</w:t>
      </w:r>
      <w:r>
        <w:rPr>
          <w:rFonts w:cstheme="minorHAnsi"/>
          <w:color w:val="000000"/>
        </w:rPr>
        <w:br/>
        <w:t>Odp. C</w:t>
      </w:r>
    </w:p>
    <w:p w:rsidR="0092360D" w:rsidRPr="0092360D" w:rsidRDefault="0092360D" w:rsidP="0092360D">
      <w:pPr>
        <w:pStyle w:val="Akapitzlist"/>
        <w:numPr>
          <w:ilvl w:val="0"/>
          <w:numId w:val="1"/>
        </w:numPr>
      </w:pPr>
      <w:r>
        <w:rPr>
          <w:rFonts w:cstheme="minorHAnsi"/>
          <w:color w:val="000000"/>
        </w:rPr>
        <w:t>W którym roku został ustanowiony Dzień Patrona?</w:t>
      </w:r>
      <w:r>
        <w:rPr>
          <w:rFonts w:cstheme="minorHAnsi"/>
          <w:color w:val="000000"/>
        </w:rPr>
        <w:br/>
        <w:t>a) 1920</w:t>
      </w:r>
      <w:r>
        <w:rPr>
          <w:rFonts w:cstheme="minorHAnsi"/>
          <w:color w:val="000000"/>
        </w:rPr>
        <w:br/>
        <w:t>b) 1930</w:t>
      </w:r>
      <w:r>
        <w:rPr>
          <w:rFonts w:cstheme="minorHAnsi"/>
          <w:color w:val="000000"/>
        </w:rPr>
        <w:br/>
        <w:t>c) 1925</w:t>
      </w:r>
      <w:r>
        <w:rPr>
          <w:rFonts w:cstheme="minorHAnsi"/>
          <w:color w:val="000000"/>
        </w:rPr>
        <w:br/>
        <w:t>d) 1935</w:t>
      </w:r>
      <w:r>
        <w:rPr>
          <w:rFonts w:cstheme="minorHAnsi"/>
          <w:color w:val="000000"/>
        </w:rPr>
        <w:br/>
        <w:t>Odp. A</w:t>
      </w:r>
    </w:p>
    <w:p w:rsidR="0092360D" w:rsidRPr="00A21D7A" w:rsidRDefault="0092360D" w:rsidP="0092360D">
      <w:pPr>
        <w:pStyle w:val="Akapitzlist"/>
        <w:numPr>
          <w:ilvl w:val="0"/>
          <w:numId w:val="1"/>
        </w:numPr>
      </w:pPr>
      <w:r>
        <w:rPr>
          <w:rFonts w:cstheme="minorHAnsi"/>
          <w:color w:val="000000"/>
        </w:rPr>
        <w:t>Kto jest autorem słów hymnu szkolnego?</w:t>
      </w:r>
      <w:r>
        <w:rPr>
          <w:rFonts w:cstheme="minorHAnsi"/>
          <w:color w:val="000000"/>
        </w:rPr>
        <w:br/>
      </w:r>
      <w:r w:rsidRPr="00A21D7A">
        <w:rPr>
          <w:rFonts w:cstheme="minorHAnsi"/>
          <w:color w:val="000000"/>
        </w:rPr>
        <w:t xml:space="preserve">a) </w:t>
      </w:r>
      <w:r w:rsidR="00A21D7A" w:rsidRPr="00A21D7A">
        <w:rPr>
          <w:rFonts w:cstheme="minorHAnsi"/>
          <w:color w:val="000000"/>
        </w:rPr>
        <w:t>Wiktor Ambroziewicz</w:t>
      </w:r>
      <w:r w:rsidR="00A21D7A" w:rsidRPr="00A21D7A">
        <w:rPr>
          <w:rFonts w:cstheme="minorHAnsi"/>
          <w:color w:val="000000"/>
        </w:rPr>
        <w:br/>
        <w:t>b) Władysław Kopaliński</w:t>
      </w:r>
      <w:r w:rsidR="00A21D7A" w:rsidRPr="00A21D7A">
        <w:rPr>
          <w:rFonts w:cstheme="minorHAnsi"/>
          <w:color w:val="000000"/>
        </w:rPr>
        <w:br/>
        <w:t>c) Józef Szczerba</w:t>
      </w:r>
      <w:r w:rsidR="00A21D7A" w:rsidRPr="00A21D7A">
        <w:rPr>
          <w:rFonts w:cstheme="minorHAnsi"/>
          <w:color w:val="000000"/>
        </w:rPr>
        <w:br/>
        <w:t xml:space="preserve">d) Kazimierz </w:t>
      </w:r>
      <w:proofErr w:type="spellStart"/>
      <w:r w:rsidR="00A21D7A" w:rsidRPr="00A21D7A">
        <w:rPr>
          <w:rFonts w:cstheme="minorHAnsi"/>
          <w:color w:val="000000"/>
        </w:rPr>
        <w:t>Janczykowski</w:t>
      </w:r>
      <w:proofErr w:type="spellEnd"/>
      <w:r w:rsidR="00A21D7A">
        <w:rPr>
          <w:rFonts w:cstheme="minorHAnsi"/>
          <w:color w:val="000000"/>
        </w:rPr>
        <w:br/>
        <w:t>Odp. D</w:t>
      </w:r>
    </w:p>
    <w:p w:rsidR="00A21D7A" w:rsidRPr="00A21D7A" w:rsidRDefault="00A21D7A" w:rsidP="0092360D">
      <w:pPr>
        <w:pStyle w:val="Akapitzlist"/>
        <w:numPr>
          <w:ilvl w:val="0"/>
          <w:numId w:val="1"/>
        </w:numPr>
      </w:pPr>
      <w:r>
        <w:rPr>
          <w:rFonts w:cstheme="minorHAnsi"/>
          <w:color w:val="000000"/>
        </w:rPr>
        <w:t xml:space="preserve">Kto w roku 2012 został laureatem medalu „ </w:t>
      </w:r>
      <w:proofErr w:type="spellStart"/>
      <w:r>
        <w:rPr>
          <w:rFonts w:cstheme="minorHAnsi"/>
          <w:color w:val="000000"/>
        </w:rPr>
        <w:t>Bene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Merenti</w:t>
      </w:r>
      <w:proofErr w:type="spellEnd"/>
      <w:r>
        <w:rPr>
          <w:rFonts w:cstheme="minorHAnsi"/>
          <w:color w:val="000000"/>
        </w:rPr>
        <w:t>”?</w:t>
      </w:r>
      <w:r>
        <w:rPr>
          <w:rFonts w:cstheme="minorHAnsi"/>
          <w:color w:val="000000"/>
        </w:rPr>
        <w:br/>
        <w:t>a) Artur Grzywaczewski</w:t>
      </w:r>
      <w:r>
        <w:rPr>
          <w:rFonts w:cstheme="minorHAnsi"/>
          <w:color w:val="000000"/>
        </w:rPr>
        <w:br/>
        <w:t>b) Aleksandra Surma</w:t>
      </w:r>
      <w:r>
        <w:rPr>
          <w:rFonts w:cstheme="minorHAnsi"/>
          <w:color w:val="000000"/>
        </w:rPr>
        <w:br/>
        <w:t>c) Paweł Politowski</w:t>
      </w:r>
      <w:r>
        <w:rPr>
          <w:rFonts w:cstheme="minorHAnsi"/>
          <w:color w:val="000000"/>
        </w:rPr>
        <w:br/>
        <w:t>d) Ireneusz Szulc</w:t>
      </w:r>
      <w:r>
        <w:rPr>
          <w:rFonts w:cstheme="minorHAnsi"/>
          <w:color w:val="000000"/>
        </w:rPr>
        <w:br/>
        <w:t>Odp. D</w:t>
      </w:r>
    </w:p>
    <w:p w:rsidR="002F3192" w:rsidRPr="002F3192" w:rsidRDefault="002F3192" w:rsidP="002F3192">
      <w:pPr>
        <w:pStyle w:val="Akapitzlist"/>
        <w:numPr>
          <w:ilvl w:val="0"/>
          <w:numId w:val="1"/>
        </w:numPr>
      </w:pPr>
      <w:r>
        <w:rPr>
          <w:rFonts w:cstheme="minorHAnsi"/>
          <w:color w:val="000000"/>
        </w:rPr>
        <w:t xml:space="preserve">Kto jest autorem Pamiątkowych Ksiąg </w:t>
      </w:r>
      <w:proofErr w:type="spellStart"/>
      <w:r>
        <w:rPr>
          <w:rFonts w:cstheme="minorHAnsi"/>
          <w:color w:val="000000"/>
        </w:rPr>
        <w:t>Czarniecczyków</w:t>
      </w:r>
      <w:proofErr w:type="spellEnd"/>
      <w:r>
        <w:rPr>
          <w:rFonts w:cstheme="minorHAnsi"/>
          <w:color w:val="000000"/>
        </w:rPr>
        <w:t>?</w:t>
      </w:r>
      <w:r>
        <w:rPr>
          <w:rFonts w:cstheme="minorHAnsi"/>
          <w:color w:val="000000"/>
        </w:rPr>
        <w:br/>
        <w:t>a) Dariusz Kostecki</w:t>
      </w:r>
      <w:r>
        <w:rPr>
          <w:rFonts w:cstheme="minorHAnsi"/>
          <w:color w:val="000000"/>
        </w:rPr>
        <w:br/>
        <w:t>b) Robert Wojciechowski</w:t>
      </w:r>
      <w:r>
        <w:rPr>
          <w:rFonts w:cstheme="minorHAnsi"/>
          <w:color w:val="000000"/>
        </w:rPr>
        <w:br/>
        <w:t>c) Janusz Krzywicki</w:t>
      </w:r>
      <w:r>
        <w:rPr>
          <w:rFonts w:cstheme="minorHAnsi"/>
          <w:color w:val="000000"/>
        </w:rPr>
        <w:br/>
        <w:t>d) Wiktor Ambroziewicz</w:t>
      </w:r>
      <w:r>
        <w:rPr>
          <w:rFonts w:cstheme="minorHAnsi"/>
          <w:color w:val="000000"/>
        </w:rPr>
        <w:br/>
        <w:t>Odp. C</w:t>
      </w:r>
    </w:p>
    <w:p w:rsidR="002F3192" w:rsidRPr="002F3192" w:rsidRDefault="002F3192" w:rsidP="002F3192">
      <w:pPr>
        <w:pStyle w:val="Akapitzlist"/>
        <w:numPr>
          <w:ilvl w:val="0"/>
          <w:numId w:val="1"/>
        </w:numPr>
      </w:pPr>
      <w:r>
        <w:rPr>
          <w:rFonts w:cstheme="minorHAnsi"/>
          <w:color w:val="000000"/>
        </w:rPr>
        <w:t xml:space="preserve">W którym roku odbył się I zjazd </w:t>
      </w:r>
      <w:proofErr w:type="spellStart"/>
      <w:r>
        <w:rPr>
          <w:rFonts w:cstheme="minorHAnsi"/>
          <w:color w:val="000000"/>
        </w:rPr>
        <w:t>Czarniecczyków</w:t>
      </w:r>
      <w:proofErr w:type="spellEnd"/>
      <w:r>
        <w:rPr>
          <w:rFonts w:cstheme="minorHAnsi"/>
          <w:color w:val="000000"/>
        </w:rPr>
        <w:t>?</w:t>
      </w:r>
      <w:r>
        <w:rPr>
          <w:rFonts w:cstheme="minorHAnsi"/>
          <w:color w:val="000000"/>
        </w:rPr>
        <w:br/>
        <w:t>a) 1935</w:t>
      </w:r>
      <w:r>
        <w:rPr>
          <w:rFonts w:cstheme="minorHAnsi"/>
          <w:color w:val="000000"/>
        </w:rPr>
        <w:br/>
        <w:t>b) 1940</w:t>
      </w:r>
      <w:r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lastRenderedPageBreak/>
        <w:t>c) 1930</w:t>
      </w:r>
      <w:r>
        <w:rPr>
          <w:rFonts w:cstheme="minorHAnsi"/>
          <w:color w:val="000000"/>
        </w:rPr>
        <w:br/>
        <w:t>d) 1937</w:t>
      </w:r>
      <w:r>
        <w:rPr>
          <w:rFonts w:cstheme="minorHAnsi"/>
          <w:color w:val="000000"/>
        </w:rPr>
        <w:br/>
        <w:t>odp. A</w:t>
      </w:r>
    </w:p>
    <w:p w:rsidR="002F3192" w:rsidRPr="002F3192" w:rsidRDefault="002F3192" w:rsidP="002F3192">
      <w:pPr>
        <w:pStyle w:val="Akapitzlist"/>
        <w:numPr>
          <w:ilvl w:val="0"/>
          <w:numId w:val="1"/>
        </w:numPr>
      </w:pPr>
      <w:r>
        <w:rPr>
          <w:rFonts w:cstheme="minorHAnsi"/>
          <w:color w:val="000000"/>
        </w:rPr>
        <w:t>Jak nazywa się gazetka prowadzona przez samorząd uczniowski?</w:t>
      </w:r>
      <w:r>
        <w:rPr>
          <w:rFonts w:cstheme="minorHAnsi"/>
          <w:color w:val="000000"/>
        </w:rPr>
        <w:br/>
        <w:t xml:space="preserve">a) </w:t>
      </w:r>
      <w:proofErr w:type="spellStart"/>
      <w:r>
        <w:rPr>
          <w:rFonts w:cstheme="minorHAnsi"/>
          <w:color w:val="000000"/>
        </w:rPr>
        <w:t>Cooltura</w:t>
      </w:r>
      <w:proofErr w:type="spellEnd"/>
      <w:r>
        <w:rPr>
          <w:rFonts w:cstheme="minorHAnsi"/>
          <w:color w:val="000000"/>
        </w:rPr>
        <w:br/>
        <w:t>b) Kultura</w:t>
      </w:r>
      <w:r>
        <w:rPr>
          <w:rFonts w:cstheme="minorHAnsi"/>
          <w:color w:val="000000"/>
        </w:rPr>
        <w:br/>
        <w:t xml:space="preserve">c) </w:t>
      </w:r>
      <w:proofErr w:type="spellStart"/>
      <w:r>
        <w:rPr>
          <w:rFonts w:cstheme="minorHAnsi"/>
          <w:color w:val="000000"/>
        </w:rPr>
        <w:t>Czarniecczyk</w:t>
      </w:r>
      <w:proofErr w:type="spellEnd"/>
      <w:r>
        <w:rPr>
          <w:rFonts w:cstheme="minorHAnsi"/>
          <w:color w:val="000000"/>
        </w:rPr>
        <w:br/>
        <w:t>d) I LO news</w:t>
      </w:r>
      <w:r>
        <w:rPr>
          <w:rFonts w:cstheme="minorHAnsi"/>
          <w:color w:val="000000"/>
        </w:rPr>
        <w:br/>
        <w:t>Odp. C</w:t>
      </w:r>
    </w:p>
    <w:p w:rsidR="002F3192" w:rsidRPr="002F3192" w:rsidRDefault="002F3192" w:rsidP="002F3192">
      <w:pPr>
        <w:pStyle w:val="Akapitzlist"/>
        <w:numPr>
          <w:ilvl w:val="0"/>
          <w:numId w:val="1"/>
        </w:numPr>
      </w:pPr>
      <w:r>
        <w:rPr>
          <w:rFonts w:cstheme="minorHAnsi"/>
          <w:color w:val="000000"/>
        </w:rPr>
        <w:t>Kto był zwycięzcą ubiegłorocznej edycji konkursu „1000 w rozumie”?</w:t>
      </w:r>
      <w:r>
        <w:rPr>
          <w:rFonts w:cstheme="minorHAnsi"/>
          <w:color w:val="000000"/>
        </w:rPr>
        <w:br/>
        <w:t>a) Ireneusz Szulc</w:t>
      </w:r>
      <w:r>
        <w:rPr>
          <w:rFonts w:cstheme="minorHAnsi"/>
          <w:color w:val="000000"/>
        </w:rPr>
        <w:br/>
        <w:t xml:space="preserve">b) Marta </w:t>
      </w:r>
      <w:proofErr w:type="spellStart"/>
      <w:r>
        <w:rPr>
          <w:rFonts w:cstheme="minorHAnsi"/>
          <w:color w:val="000000"/>
        </w:rPr>
        <w:t>Szawurska</w:t>
      </w:r>
      <w:proofErr w:type="spellEnd"/>
      <w:r>
        <w:rPr>
          <w:rFonts w:cstheme="minorHAnsi"/>
          <w:color w:val="000000"/>
        </w:rPr>
        <w:br/>
        <w:t>c) Krystian Kałużny</w:t>
      </w:r>
      <w:r>
        <w:rPr>
          <w:rFonts w:cstheme="minorHAnsi"/>
          <w:color w:val="000000"/>
        </w:rPr>
        <w:br/>
        <w:t>d) Patryk Brzozowski</w:t>
      </w:r>
      <w:r>
        <w:rPr>
          <w:rFonts w:cstheme="minorHAnsi"/>
          <w:color w:val="000000"/>
        </w:rPr>
        <w:br/>
        <w:t>Odp. B</w:t>
      </w:r>
    </w:p>
    <w:p w:rsidR="002F3192" w:rsidRDefault="002F3192" w:rsidP="002F3192">
      <w:pPr>
        <w:ind w:left="360"/>
      </w:pPr>
    </w:p>
    <w:sectPr w:rsidR="002F3192" w:rsidSect="00757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6245D"/>
    <w:multiLevelType w:val="hybridMultilevel"/>
    <w:tmpl w:val="B984AF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2360D"/>
    <w:rsid w:val="002F3192"/>
    <w:rsid w:val="00757A1A"/>
    <w:rsid w:val="0092360D"/>
    <w:rsid w:val="00A21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7A1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36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171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2013-03-24T12:25:00Z</dcterms:created>
  <dcterms:modified xsi:type="dcterms:W3CDTF">2013-03-24T13:05:00Z</dcterms:modified>
</cp:coreProperties>
</file>