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594" w:rsidRPr="006A3E00" w:rsidRDefault="00CE2594" w:rsidP="00CE25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PROGRAMA DE ASIGNATURA</w:t>
      </w:r>
    </w:p>
    <w:p w:rsidR="00CE2594" w:rsidRPr="006A3E00" w:rsidRDefault="00CE2594" w:rsidP="00CE25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E2594" w:rsidRPr="006A3E00" w:rsidRDefault="00CE2594" w:rsidP="00CE259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PROMOCIÓN Y EDUCACIÓN PARA LA SALUD I</w:t>
      </w:r>
    </w:p>
    <w:p w:rsidR="00CE2594" w:rsidRPr="006A3E00" w:rsidRDefault="00CE2594" w:rsidP="00CE259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aconcuadrcula"/>
        <w:tblW w:w="10357" w:type="dxa"/>
        <w:tblInd w:w="-289" w:type="dxa"/>
        <w:tblLayout w:type="fixed"/>
        <w:tblLook w:val="04A0"/>
      </w:tblPr>
      <w:tblGrid>
        <w:gridCol w:w="1588"/>
        <w:gridCol w:w="1125"/>
        <w:gridCol w:w="406"/>
        <w:gridCol w:w="426"/>
        <w:gridCol w:w="425"/>
        <w:gridCol w:w="709"/>
        <w:gridCol w:w="425"/>
        <w:gridCol w:w="1134"/>
        <w:gridCol w:w="425"/>
        <w:gridCol w:w="466"/>
        <w:gridCol w:w="1090"/>
        <w:gridCol w:w="429"/>
        <w:gridCol w:w="986"/>
        <w:gridCol w:w="289"/>
        <w:gridCol w:w="426"/>
        <w:gridCol w:w="8"/>
      </w:tblGrid>
      <w:tr w:rsidR="00CE2594" w:rsidRPr="006A3E00" w:rsidTr="00D47FF9">
        <w:trPr>
          <w:gridAfter w:val="1"/>
          <w:wAfter w:w="8" w:type="dxa"/>
          <w:trHeight w:val="269"/>
        </w:trPr>
        <w:tc>
          <w:tcPr>
            <w:tcW w:w="1588" w:type="dxa"/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Carrera</w:t>
            </w:r>
          </w:p>
          <w:p w:rsidR="00CE2594" w:rsidRPr="006A3E00" w:rsidRDefault="00CE2594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OBSTETRICIA Y PUERICULTURA</w:t>
            </w:r>
          </w:p>
        </w:tc>
      </w:tr>
      <w:tr w:rsidR="00CE2594" w:rsidRPr="006A3E00" w:rsidTr="00D47FF9">
        <w:trPr>
          <w:gridAfter w:val="1"/>
          <w:wAfter w:w="8" w:type="dxa"/>
          <w:trHeight w:val="286"/>
        </w:trPr>
        <w:tc>
          <w:tcPr>
            <w:tcW w:w="1588" w:type="dxa"/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Código de Asignatura</w:t>
            </w:r>
          </w:p>
        </w:tc>
        <w:tc>
          <w:tcPr>
            <w:tcW w:w="8761" w:type="dxa"/>
            <w:gridSpan w:val="14"/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PE1</w:t>
            </w:r>
            <w:r w:rsidR="0005652B">
              <w:rPr>
                <w:rFonts w:ascii="Times New Roman" w:hAnsi="Times New Roman" w:cs="Times New Roman"/>
                <w:sz w:val="24"/>
                <w:szCs w:val="24"/>
              </w:rPr>
              <w:t>1102</w:t>
            </w:r>
          </w:p>
        </w:tc>
      </w:tr>
      <w:tr w:rsidR="00CE2594" w:rsidRPr="006A3E00" w:rsidTr="00D47FF9">
        <w:trPr>
          <w:gridAfter w:val="1"/>
          <w:wAfter w:w="8" w:type="dxa"/>
          <w:trHeight w:val="269"/>
        </w:trPr>
        <w:tc>
          <w:tcPr>
            <w:tcW w:w="1588" w:type="dxa"/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Nivel/ Semestre</w:t>
            </w:r>
          </w:p>
        </w:tc>
        <w:tc>
          <w:tcPr>
            <w:tcW w:w="8761" w:type="dxa"/>
            <w:gridSpan w:val="14"/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</w:tr>
      <w:tr w:rsidR="00CE2594" w:rsidRPr="006A3E00" w:rsidTr="00D47FF9">
        <w:trPr>
          <w:gridAfter w:val="1"/>
          <w:wAfter w:w="8" w:type="dxa"/>
          <w:trHeight w:val="674"/>
        </w:trPr>
        <w:tc>
          <w:tcPr>
            <w:tcW w:w="1588" w:type="dxa"/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Créditos SCT-Chile</w:t>
            </w:r>
          </w:p>
        </w:tc>
        <w:tc>
          <w:tcPr>
            <w:tcW w:w="1957" w:type="dxa"/>
            <w:gridSpan w:val="3"/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Docencia directa</w:t>
            </w:r>
          </w:p>
          <w:p w:rsidR="00CE2594" w:rsidRPr="006A3E00" w:rsidRDefault="00CE2594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gridSpan w:val="3"/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Trabajo Autónomo</w:t>
            </w:r>
          </w:p>
        </w:tc>
        <w:tc>
          <w:tcPr>
            <w:tcW w:w="425" w:type="dxa"/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971" w:type="dxa"/>
            <w:gridSpan w:val="4"/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715" w:type="dxa"/>
            <w:gridSpan w:val="2"/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E2594" w:rsidRPr="006A3E00" w:rsidTr="00D47FF9">
        <w:trPr>
          <w:gridAfter w:val="1"/>
          <w:wAfter w:w="8" w:type="dxa"/>
          <w:trHeight w:val="269"/>
        </w:trPr>
        <w:tc>
          <w:tcPr>
            <w:tcW w:w="10349" w:type="dxa"/>
            <w:gridSpan w:val="15"/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2594" w:rsidRPr="006A3E00" w:rsidTr="00D47FF9">
        <w:trPr>
          <w:trHeight w:val="694"/>
        </w:trPr>
        <w:tc>
          <w:tcPr>
            <w:tcW w:w="1588" w:type="dxa"/>
            <w:tcBorders>
              <w:bottom w:val="single" w:sz="4" w:space="0" w:color="auto"/>
            </w:tcBorders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Ejes  de Formación</w:t>
            </w: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General</w:t>
            </w:r>
          </w:p>
        </w:tc>
        <w:tc>
          <w:tcPr>
            <w:tcW w:w="406" w:type="dxa"/>
            <w:tcBorders>
              <w:bottom w:val="single" w:sz="4" w:space="0" w:color="auto"/>
            </w:tcBorders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gridSpan w:val="3"/>
            <w:tcBorders>
              <w:bottom w:val="single" w:sz="4" w:space="0" w:color="auto"/>
            </w:tcBorders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Especialidad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</w:tcPr>
          <w:p w:rsidR="00CE2594" w:rsidRPr="006A3E00" w:rsidRDefault="00CE2594" w:rsidP="00D47FF9">
            <w:pPr>
              <w:ind w:left="11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Práctica</w:t>
            </w: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CE2594" w:rsidRPr="006A3E00" w:rsidRDefault="00CE2594" w:rsidP="00D47FF9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  <w:tcBorders>
              <w:bottom w:val="single" w:sz="4" w:space="0" w:color="auto"/>
            </w:tcBorders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Optativa</w:t>
            </w:r>
          </w:p>
        </w:tc>
        <w:tc>
          <w:tcPr>
            <w:tcW w:w="429" w:type="dxa"/>
            <w:tcBorders>
              <w:bottom w:val="single" w:sz="4" w:space="0" w:color="auto"/>
            </w:tcBorders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Electivo</w:t>
            </w:r>
          </w:p>
        </w:tc>
        <w:tc>
          <w:tcPr>
            <w:tcW w:w="43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2594" w:rsidRPr="006A3E00" w:rsidTr="00D47FF9">
        <w:trPr>
          <w:gridAfter w:val="1"/>
          <w:wAfter w:w="8" w:type="dxa"/>
          <w:trHeight w:val="342"/>
        </w:trPr>
        <w:tc>
          <w:tcPr>
            <w:tcW w:w="1588" w:type="dxa"/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61" w:type="dxa"/>
            <w:gridSpan w:val="14"/>
            <w:tcBorders>
              <w:top w:val="nil"/>
              <w:right w:val="single" w:sz="4" w:space="0" w:color="auto"/>
            </w:tcBorders>
          </w:tcPr>
          <w:p w:rsidR="00CE2594" w:rsidRPr="006A3E00" w:rsidRDefault="00CE2594" w:rsidP="00D47FF9">
            <w:pPr>
              <w:ind w:left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2594" w:rsidRPr="006A3E00" w:rsidTr="00161889">
        <w:trPr>
          <w:gridAfter w:val="1"/>
          <w:wAfter w:w="8" w:type="dxa"/>
          <w:trHeight w:val="1568"/>
        </w:trPr>
        <w:tc>
          <w:tcPr>
            <w:tcW w:w="1588" w:type="dxa"/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Descripción breve de la asignatura</w:t>
            </w:r>
          </w:p>
        </w:tc>
        <w:tc>
          <w:tcPr>
            <w:tcW w:w="8761" w:type="dxa"/>
            <w:gridSpan w:val="14"/>
          </w:tcPr>
          <w:p w:rsidR="00161889" w:rsidRDefault="0005652B" w:rsidP="00502BC7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Asignatura teórica en donde el estudiante identificará</w:t>
            </w:r>
            <w:r w:rsidR="00CE2594"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 los fundamentos teóricos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generales de la Promoción de la Salud. La </w:t>
            </w:r>
            <w:r w:rsidR="00161889">
              <w:rPr>
                <w:rFonts w:ascii="Times New Roman" w:hAnsi="Times New Roman" w:cs="Times New Roman"/>
                <w:sz w:val="24"/>
                <w:szCs w:val="24"/>
              </w:rPr>
              <w:t xml:space="preserve">reconocerá </w:t>
            </w:r>
            <w:r w:rsidR="00CE2594"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como una estrategia global para la intervención colectiva, grupal e individual con el propósito de generar procesos de alfabetización en salud para el empoderamiento y </w:t>
            </w:r>
            <w:proofErr w:type="spellStart"/>
            <w:r w:rsidR="00CE2594" w:rsidRPr="006A3E00">
              <w:rPr>
                <w:rFonts w:ascii="Times New Roman" w:hAnsi="Times New Roman" w:cs="Times New Roman"/>
                <w:sz w:val="24"/>
                <w:szCs w:val="24"/>
              </w:rPr>
              <w:t>autocuidado</w:t>
            </w:r>
            <w:proofErr w:type="spellEnd"/>
            <w:r w:rsidR="00CE2594" w:rsidRPr="006A3E00">
              <w:rPr>
                <w:rFonts w:ascii="Times New Roman" w:hAnsi="Times New Roman" w:cs="Times New Roman"/>
                <w:sz w:val="24"/>
                <w:szCs w:val="24"/>
              </w:rPr>
              <w:t>, orientados al bienestar y calidad de vida.</w:t>
            </w:r>
            <w:r w:rsidR="001618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6114F">
              <w:rPr>
                <w:rFonts w:ascii="Times New Roman" w:hAnsi="Times New Roman" w:cs="Times New Roman"/>
                <w:sz w:val="24"/>
                <w:szCs w:val="24"/>
              </w:rPr>
              <w:t xml:space="preserve"> Para este propósito, el estudiante desarrollará competencias para la búsqueda bibliográfica, habilidades comunicativas, trabajo colaborativo y compromiso social. </w:t>
            </w:r>
            <w:r w:rsidR="00C6114F" w:rsidRPr="00C6114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02BC7" w:rsidRPr="00C6114F">
              <w:rPr>
                <w:rFonts w:ascii="Times New Roman" w:hAnsi="Times New Roman" w:cs="Times New Roman"/>
                <w:sz w:val="24"/>
                <w:szCs w:val="24"/>
              </w:rPr>
              <w:t>Se complementa con la asignatura de salud pública respecto a la comprensión del enfoque promocional de la salud.</w:t>
            </w:r>
          </w:p>
          <w:p w:rsidR="00161889" w:rsidRPr="006A3E00" w:rsidRDefault="00161889" w:rsidP="0016188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2594" w:rsidRPr="006A3E00" w:rsidTr="00D47FF9">
        <w:trPr>
          <w:gridAfter w:val="1"/>
          <w:wAfter w:w="8" w:type="dxa"/>
          <w:trHeight w:val="286"/>
        </w:trPr>
        <w:tc>
          <w:tcPr>
            <w:tcW w:w="1588" w:type="dxa"/>
          </w:tcPr>
          <w:p w:rsidR="00CE2594" w:rsidRPr="006A3E00" w:rsidRDefault="00CE2594" w:rsidP="00D47FF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Pre-requisitos / Aprendizajes Previos</w:t>
            </w:r>
          </w:p>
        </w:tc>
        <w:tc>
          <w:tcPr>
            <w:tcW w:w="8761" w:type="dxa"/>
            <w:gridSpan w:val="14"/>
          </w:tcPr>
          <w:p w:rsidR="006C3116" w:rsidRDefault="006C3116" w:rsidP="006C3116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 requisitos: N</w:t>
            </w:r>
            <w:r w:rsidR="00502BC7">
              <w:rPr>
                <w:rFonts w:ascii="Times New Roman" w:hAnsi="Times New Roman" w:cs="Times New Roman"/>
                <w:sz w:val="24"/>
                <w:szCs w:val="24"/>
              </w:rPr>
              <w:t>o tiene.</w:t>
            </w:r>
          </w:p>
          <w:p w:rsidR="006C3116" w:rsidRDefault="006C3116" w:rsidP="006C31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C3116" w:rsidRDefault="006C3116" w:rsidP="006C31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Aprendizajes previos:</w:t>
            </w:r>
          </w:p>
          <w:p w:rsidR="006C3116" w:rsidRDefault="006C3116" w:rsidP="006C311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Autonomía para poder profundizar aprendizajes en bibliografía</w:t>
            </w:r>
            <w:r w:rsidR="006379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6C3116" w:rsidRDefault="006C3116" w:rsidP="006C311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F0965">
              <w:rPr>
                <w:rFonts w:ascii="Times New Roman" w:hAnsi="Times New Roman" w:cs="Times New Roman"/>
                <w:sz w:val="24"/>
                <w:szCs w:val="24"/>
              </w:rPr>
              <w:t>Capacidad para buscar  información en internet.</w:t>
            </w:r>
          </w:p>
          <w:p w:rsidR="00CE2594" w:rsidRPr="006A3E00" w:rsidRDefault="006C3116" w:rsidP="006C3116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Manejo de c</w:t>
            </w:r>
            <w:r w:rsidRPr="002F0965">
              <w:rPr>
                <w:rFonts w:ascii="Times New Roman" w:hAnsi="Times New Roman" w:cs="Times New Roman"/>
                <w:sz w:val="24"/>
                <w:szCs w:val="24"/>
              </w:rPr>
              <w:t>onceptos generales de Promoción de la Salud</w:t>
            </w:r>
            <w:r w:rsidR="0063792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E2594" w:rsidRPr="006A3E00" w:rsidRDefault="00CE2594" w:rsidP="00CE2594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CE2594" w:rsidRPr="006A3E00" w:rsidRDefault="00CE2594" w:rsidP="00CE25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Aporte al perfil de egreso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CE2594" w:rsidRPr="006A3E00" w:rsidTr="00D47FF9">
        <w:tc>
          <w:tcPr>
            <w:tcW w:w="9214" w:type="dxa"/>
          </w:tcPr>
          <w:p w:rsidR="0030615B" w:rsidRPr="00502BC7" w:rsidRDefault="0030615B" w:rsidP="00502B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02BC7">
              <w:rPr>
                <w:rFonts w:ascii="Times New Roman" w:hAnsi="Times New Roman" w:cs="Times New Roman"/>
                <w:sz w:val="24"/>
                <w:szCs w:val="24"/>
              </w:rPr>
              <w:t>Esta asignatura aporta al perfil del egreso del profesional Matrón- Matrona  desarrollando las siguientes competencias:</w:t>
            </w:r>
          </w:p>
          <w:p w:rsidR="0030615B" w:rsidRPr="00502BC7" w:rsidRDefault="0030615B" w:rsidP="0030615B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</w:rPr>
            </w:pPr>
            <w:r w:rsidRPr="00502BC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0615B" w:rsidRPr="00502BC7" w:rsidRDefault="0030615B" w:rsidP="0030615B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BC7">
              <w:rPr>
                <w:rFonts w:ascii="Times New Roman" w:hAnsi="Times New Roman" w:cs="Times New Roman"/>
                <w:b/>
                <w:sz w:val="24"/>
                <w:szCs w:val="24"/>
              </w:rPr>
              <w:t>Competencias Genéricas:</w:t>
            </w:r>
          </w:p>
          <w:p w:rsidR="0030615B" w:rsidRPr="00502BC7" w:rsidRDefault="0030615B" w:rsidP="0030615B">
            <w:pPr>
              <w:pStyle w:val="Prrafodelista"/>
              <w:numPr>
                <w:ilvl w:val="0"/>
                <w:numId w:val="14"/>
              </w:numPr>
              <w:ind w:left="573"/>
              <w:rPr>
                <w:rStyle w:val="A0"/>
                <w:rFonts w:ascii="Times New Roman" w:hAnsi="Times New Roman" w:cs="Times New Roman"/>
                <w:sz w:val="24"/>
                <w:szCs w:val="24"/>
              </w:rPr>
            </w:pPr>
            <w:r w:rsidRPr="00502BC7">
              <w:rPr>
                <w:rFonts w:ascii="Times New Roman" w:hAnsi="Times New Roman" w:cs="Times New Roman"/>
                <w:sz w:val="24"/>
                <w:szCs w:val="24"/>
              </w:rPr>
              <w:t>Compromiso con la calidad</w:t>
            </w:r>
            <w:r w:rsidR="006555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0615B" w:rsidRPr="00502BC7" w:rsidRDefault="0030615B" w:rsidP="0030615B">
            <w:pPr>
              <w:pStyle w:val="Prrafodelista"/>
              <w:numPr>
                <w:ilvl w:val="0"/>
                <w:numId w:val="14"/>
              </w:numPr>
              <w:ind w:left="573"/>
              <w:rPr>
                <w:rStyle w:val="A0"/>
                <w:rFonts w:ascii="Times New Roman" w:hAnsi="Times New Roman" w:cs="Times New Roman"/>
                <w:sz w:val="24"/>
                <w:szCs w:val="24"/>
              </w:rPr>
            </w:pPr>
            <w:r w:rsidRPr="00502BC7">
              <w:rPr>
                <w:rStyle w:val="A0"/>
                <w:rFonts w:ascii="Times New Roman" w:hAnsi="Times New Roman" w:cs="Times New Roman"/>
                <w:sz w:val="24"/>
                <w:szCs w:val="24"/>
              </w:rPr>
              <w:lastRenderedPageBreak/>
              <w:t>Conocimientos sobre el área de estudio de la profesión</w:t>
            </w:r>
            <w:r w:rsidR="00655536">
              <w:rPr>
                <w:rStyle w:val="A0"/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0615B" w:rsidRPr="00502BC7" w:rsidRDefault="0030615B" w:rsidP="0030615B">
            <w:pPr>
              <w:pStyle w:val="Prrafodelista"/>
              <w:numPr>
                <w:ilvl w:val="0"/>
                <w:numId w:val="14"/>
              </w:numPr>
              <w:ind w:left="573"/>
              <w:rPr>
                <w:rFonts w:ascii="Times New Roman" w:hAnsi="Times New Roman" w:cs="Times New Roman"/>
                <w:sz w:val="24"/>
                <w:szCs w:val="24"/>
              </w:rPr>
            </w:pPr>
            <w:r w:rsidRPr="00502BC7">
              <w:rPr>
                <w:rFonts w:ascii="Times New Roman" w:hAnsi="Times New Roman" w:cs="Times New Roman"/>
                <w:sz w:val="24"/>
                <w:szCs w:val="24"/>
              </w:rPr>
              <w:t>Capacidad de aplicar innovadoramente el conocimiento a la práctica</w:t>
            </w:r>
            <w:r w:rsidR="0065553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30615B" w:rsidRPr="00502BC7" w:rsidRDefault="0030615B" w:rsidP="0030615B">
            <w:pPr>
              <w:pStyle w:val="Prrafodelista"/>
              <w:ind w:left="612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0615B" w:rsidRDefault="0030615B" w:rsidP="0030615B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02BC7">
              <w:rPr>
                <w:rFonts w:ascii="Times New Roman" w:hAnsi="Times New Roman" w:cs="Times New Roman"/>
                <w:b/>
                <w:sz w:val="24"/>
                <w:szCs w:val="24"/>
              </w:rPr>
              <w:t>Competencias Específicas:</w:t>
            </w:r>
          </w:p>
          <w:p w:rsidR="00502BC7" w:rsidRPr="00502BC7" w:rsidRDefault="00502BC7" w:rsidP="0030615B">
            <w:pPr>
              <w:pStyle w:val="Prrafodelista"/>
              <w:ind w:left="289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655536" w:rsidRDefault="00655536" w:rsidP="00655536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asistencial</w:t>
            </w:r>
          </w:p>
          <w:p w:rsidR="00655536" w:rsidRPr="006C6026" w:rsidRDefault="00655536" w:rsidP="00655536">
            <w:pPr>
              <w:pStyle w:val="Prrafodelista"/>
              <w:ind w:left="289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655536" w:rsidRDefault="00655536" w:rsidP="00655536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3F02">
              <w:rPr>
                <w:rFonts w:ascii="Times New Roman" w:hAnsi="Times New Roman" w:cs="Times New Roman"/>
                <w:sz w:val="24"/>
                <w:szCs w:val="24"/>
              </w:rPr>
              <w:t xml:space="preserve">Brindar atención integral, humanizada, oportuna y eficiente a la mujer en todas las etapas de su ciclo vital, a su pareja, recién nacido y familia. </w:t>
            </w:r>
          </w:p>
          <w:p w:rsidR="00655536" w:rsidRDefault="00655536" w:rsidP="00655536">
            <w:pPr>
              <w:ind w:left="252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E2777D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trabajo comunitario.</w:t>
            </w:r>
          </w:p>
          <w:p w:rsidR="00655536" w:rsidRDefault="00655536" w:rsidP="00655536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E52A9">
              <w:rPr>
                <w:rFonts w:ascii="Times New Roman" w:hAnsi="Times New Roman" w:cs="Times New Roman"/>
                <w:sz w:val="24"/>
                <w:szCs w:val="24"/>
              </w:rPr>
              <w:t>Desarrollar procesos de evaluación e intervención familiar y comunitaria, utilizando herramientas de Salud Pública y metodologías participativas e intersectoriales.</w:t>
            </w:r>
          </w:p>
          <w:p w:rsidR="00655536" w:rsidRPr="002E52A9" w:rsidRDefault="00655536" w:rsidP="00655536">
            <w:pPr>
              <w:ind w:left="36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E52A9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Área de Gestión y Liderazgo.</w:t>
            </w:r>
          </w:p>
          <w:p w:rsidR="00655536" w:rsidRPr="00615390" w:rsidRDefault="00655536" w:rsidP="00655536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  <w:r w:rsidRPr="00615390">
              <w:rPr>
                <w:rFonts w:ascii="Times New Roman" w:hAnsi="Times New Roman" w:cs="Times New Roman"/>
                <w:sz w:val="24"/>
                <w:szCs w:val="24"/>
              </w:rPr>
              <w:t>Gestionar procesos administrativos y asistenciales, con eficiencia en la administración de los recursos.</w:t>
            </w:r>
          </w:p>
          <w:p w:rsidR="00CE2594" w:rsidRPr="006A3E00" w:rsidRDefault="00CE2594" w:rsidP="00D47FF9">
            <w:pPr>
              <w:spacing w:after="0" w:line="240" w:lineRule="auto"/>
              <w:ind w:left="-108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</w:tr>
    </w:tbl>
    <w:p w:rsidR="00CE2594" w:rsidRPr="006A3E00" w:rsidRDefault="00CE2594" w:rsidP="00CE259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594" w:rsidRPr="006A3E00" w:rsidRDefault="00CE2594" w:rsidP="00CE25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Competencias que desarrolla la asignatura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828"/>
        <w:gridCol w:w="283"/>
        <w:gridCol w:w="5103"/>
      </w:tblGrid>
      <w:tr w:rsidR="00CE2594" w:rsidRPr="006A3E00" w:rsidTr="00D47FF9">
        <w:tc>
          <w:tcPr>
            <w:tcW w:w="9214" w:type="dxa"/>
            <w:gridSpan w:val="3"/>
          </w:tcPr>
          <w:p w:rsidR="0063792E" w:rsidRDefault="0030615B" w:rsidP="00655536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final de la asi</w:t>
            </w:r>
            <w:r w:rsidR="0063792E">
              <w:rPr>
                <w:rFonts w:ascii="Times New Roman" w:hAnsi="Times New Roman" w:cs="Times New Roman"/>
                <w:sz w:val="24"/>
                <w:szCs w:val="24"/>
              </w:rPr>
              <w:t>gnatura el alumno será capaz de:</w:t>
            </w:r>
          </w:p>
          <w:p w:rsidR="0063792E" w:rsidRDefault="0063792E" w:rsidP="0063792E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0615B">
              <w:rPr>
                <w:rFonts w:ascii="Times New Roman" w:hAnsi="Times New Roman" w:cs="Times New Roman"/>
                <w:sz w:val="24"/>
                <w:szCs w:val="24"/>
              </w:rPr>
              <w:t>econocer la Promoción como 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na estrategia de Salud Pública.</w:t>
            </w:r>
          </w:p>
          <w:p w:rsidR="0071032B" w:rsidRDefault="0063792E" w:rsidP="0063792E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30615B">
              <w:rPr>
                <w:rFonts w:ascii="Times New Roman" w:hAnsi="Times New Roman" w:cs="Times New Roman"/>
                <w:sz w:val="24"/>
                <w:szCs w:val="24"/>
              </w:rPr>
              <w:t xml:space="preserve">rgumentar la importancia de intervenciones basadas en estrategias asociativas para los distintos niveles de </w:t>
            </w:r>
            <w:r w:rsidR="0071032B">
              <w:rPr>
                <w:rFonts w:ascii="Times New Roman" w:hAnsi="Times New Roman" w:cs="Times New Roman"/>
                <w:sz w:val="24"/>
                <w:szCs w:val="24"/>
              </w:rPr>
              <w:t>intervención.</w:t>
            </w:r>
          </w:p>
          <w:p w:rsidR="00CE2594" w:rsidRPr="0071032B" w:rsidRDefault="0071032B" w:rsidP="0071032B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Argumentar la necesidad de incorporar la promoción </w:t>
            </w:r>
            <w:r w:rsidR="0030615B">
              <w:rPr>
                <w:rFonts w:ascii="Times New Roman" w:hAnsi="Times New Roman" w:cs="Times New Roman"/>
                <w:sz w:val="24"/>
                <w:szCs w:val="24"/>
              </w:rPr>
              <w:t>en todas las políticas y contextos de la vida social.</w:t>
            </w:r>
          </w:p>
        </w:tc>
      </w:tr>
      <w:tr w:rsidR="00CE2594" w:rsidRPr="006A3E00" w:rsidTr="00D47FF9">
        <w:tc>
          <w:tcPr>
            <w:tcW w:w="3828" w:type="dxa"/>
          </w:tcPr>
          <w:p w:rsidR="00CE2594" w:rsidRPr="006A3E00" w:rsidRDefault="00CE2594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Unidades de aprendizaje</w:t>
            </w:r>
          </w:p>
        </w:tc>
        <w:tc>
          <w:tcPr>
            <w:tcW w:w="283" w:type="dxa"/>
            <w:vMerge w:val="restart"/>
          </w:tcPr>
          <w:p w:rsidR="00CE2594" w:rsidRPr="006A3E00" w:rsidRDefault="00CE2594" w:rsidP="00D47FF9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03" w:type="dxa"/>
          </w:tcPr>
          <w:p w:rsidR="00CE2594" w:rsidRPr="006A3E00" w:rsidRDefault="00CE2594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Resultados de aprendizaje</w:t>
            </w:r>
          </w:p>
        </w:tc>
      </w:tr>
      <w:tr w:rsidR="00CE2594" w:rsidRPr="006A3E00" w:rsidTr="00D47FF9">
        <w:trPr>
          <w:trHeight w:val="344"/>
        </w:trPr>
        <w:tc>
          <w:tcPr>
            <w:tcW w:w="3828" w:type="dxa"/>
          </w:tcPr>
          <w:p w:rsidR="00CE2594" w:rsidRPr="003B5359" w:rsidRDefault="00CE2594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B535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Unidad 1 </w:t>
            </w:r>
          </w:p>
          <w:p w:rsidR="00CE2594" w:rsidRPr="003B5359" w:rsidRDefault="00CE2594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3B535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Marco conceptual y contextual de la promoción de la salud</w:t>
            </w:r>
            <w:r w:rsidR="003B5359" w:rsidRPr="003B535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.</w:t>
            </w:r>
          </w:p>
          <w:p w:rsidR="000A2673" w:rsidRDefault="000A2673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2673" w:rsidRDefault="000A2673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0A2673" w:rsidRPr="004408CB" w:rsidRDefault="000A2673" w:rsidP="004408C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8CB">
              <w:rPr>
                <w:rFonts w:ascii="Times New Roman" w:hAnsi="Times New Roman" w:cs="Times New Roman"/>
                <w:sz w:val="24"/>
                <w:szCs w:val="24"/>
              </w:rPr>
              <w:t>Concepto de Promoción de la Salud</w:t>
            </w:r>
          </w:p>
          <w:p w:rsidR="000A2673" w:rsidRPr="004408CB" w:rsidRDefault="000A2673" w:rsidP="004408C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8CB">
              <w:rPr>
                <w:rFonts w:ascii="Times New Roman" w:hAnsi="Times New Roman" w:cs="Times New Roman"/>
                <w:sz w:val="24"/>
                <w:szCs w:val="24"/>
              </w:rPr>
              <w:t>Promoción de la Salud como estrategia de intervención</w:t>
            </w:r>
          </w:p>
          <w:p w:rsidR="000A2673" w:rsidRPr="004408CB" w:rsidRDefault="000A2673" w:rsidP="004408C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8C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Conferencias internacionales de Promoción de la salud</w:t>
            </w:r>
          </w:p>
          <w:p w:rsidR="000A2673" w:rsidRPr="004408CB" w:rsidRDefault="000A2673" w:rsidP="004408C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8CB">
              <w:rPr>
                <w:rFonts w:ascii="Times New Roman" w:hAnsi="Times New Roman" w:cs="Times New Roman"/>
                <w:sz w:val="24"/>
                <w:szCs w:val="24"/>
              </w:rPr>
              <w:t>Argumentos que evidencian su argumentación como intervención</w:t>
            </w:r>
          </w:p>
          <w:p w:rsidR="000A2673" w:rsidRPr="004408CB" w:rsidRDefault="000A2673" w:rsidP="004408C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8CB">
              <w:rPr>
                <w:rFonts w:ascii="Times New Roman" w:hAnsi="Times New Roman" w:cs="Times New Roman"/>
                <w:sz w:val="24"/>
                <w:szCs w:val="24"/>
              </w:rPr>
              <w:t>Sectores, actores y escenarios para la promoción de la salud</w:t>
            </w:r>
          </w:p>
          <w:p w:rsidR="002E7F3B" w:rsidRPr="004408CB" w:rsidRDefault="002E7F3B" w:rsidP="004408CB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08CB">
              <w:rPr>
                <w:rFonts w:ascii="Times New Roman" w:hAnsi="Times New Roman" w:cs="Times New Roman"/>
                <w:sz w:val="24"/>
                <w:szCs w:val="24"/>
              </w:rPr>
              <w:t>Acción sobre DSS como causas subyacentes</w:t>
            </w:r>
          </w:p>
        </w:tc>
        <w:tc>
          <w:tcPr>
            <w:tcW w:w="283" w:type="dxa"/>
            <w:vMerge/>
          </w:tcPr>
          <w:p w:rsidR="00CE2594" w:rsidRPr="006A3E00" w:rsidRDefault="00CE2594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3B5359" w:rsidRDefault="004408CB" w:rsidP="004408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408CB" w:rsidRDefault="004408CB" w:rsidP="00440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CE2594" w:rsidRPr="006A3E00" w:rsidRDefault="00CE2594" w:rsidP="004408CB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Reconoce</w:t>
            </w:r>
            <w:r w:rsidR="004408C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los</w:t>
            </w:r>
            <w:r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principales componentes conceptuales que argumentan la Promoción de la Salud</w:t>
            </w:r>
            <w:r w:rsidR="0030615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a nivel global</w:t>
            </w:r>
            <w:r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</w:t>
            </w:r>
          </w:p>
          <w:p w:rsidR="00CE2594" w:rsidRDefault="004408CB" w:rsidP="004408CB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Identifica </w:t>
            </w:r>
            <w:r w:rsidR="00CE2594"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escenarios, sectores y actores para la aplicación de la Promoción de la Salud.</w:t>
            </w:r>
          </w:p>
          <w:p w:rsidR="002E7F3B" w:rsidRDefault="004408CB" w:rsidP="004408CB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Reconoce </w:t>
            </w:r>
            <w:r w:rsidR="002E7F3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objetos de la intervención en Promoción de la salud según modelos de DSS.</w:t>
            </w:r>
          </w:p>
          <w:p w:rsidR="004408CB" w:rsidRPr="004408CB" w:rsidRDefault="004408CB" w:rsidP="004408CB">
            <w:pPr>
              <w:numPr>
                <w:ilvl w:val="0"/>
                <w:numId w:val="2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lastRenderedPageBreak/>
              <w:t>Define</w:t>
            </w:r>
            <w:r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la Promoción de la Salud como una estrategia de intervención en salud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según evidencia internacional</w:t>
            </w:r>
            <w:r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</w:t>
            </w:r>
          </w:p>
          <w:p w:rsidR="00CE2594" w:rsidRPr="006A3E00" w:rsidRDefault="00CE2594" w:rsidP="00D47FF9">
            <w:p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CE2594" w:rsidRPr="006A3E00" w:rsidTr="00D47FF9">
        <w:trPr>
          <w:trHeight w:val="1418"/>
        </w:trPr>
        <w:tc>
          <w:tcPr>
            <w:tcW w:w="3828" w:type="dxa"/>
          </w:tcPr>
          <w:p w:rsidR="00CE2594" w:rsidRPr="004408CB" w:rsidRDefault="00CE2594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08C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2</w:t>
            </w:r>
          </w:p>
          <w:p w:rsidR="000A2673" w:rsidRPr="004408CB" w:rsidRDefault="00CE2594" w:rsidP="000A267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08C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Promoción de la salud  y sus niveles de acción: individual, grupal y colectiva</w:t>
            </w:r>
            <w:r w:rsidR="000A2673" w:rsidRPr="004408CB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. </w:t>
            </w:r>
          </w:p>
          <w:p w:rsidR="000A2673" w:rsidRDefault="000A2673" w:rsidP="000A267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2673" w:rsidRDefault="000A2673" w:rsidP="000A2673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CE2594" w:rsidRPr="004408CB" w:rsidRDefault="000A2673" w:rsidP="004408CB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08C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E7F3B" w:rsidRPr="004408CB">
              <w:rPr>
                <w:rFonts w:ascii="Times New Roman" w:hAnsi="Times New Roman" w:cs="Times New Roman"/>
                <w:sz w:val="24"/>
                <w:szCs w:val="24"/>
              </w:rPr>
              <w:t>ontextos sociales de intervención Promocional de la Salud</w:t>
            </w:r>
          </w:p>
          <w:p w:rsidR="002E7F3B" w:rsidRPr="004408CB" w:rsidRDefault="002E7F3B" w:rsidP="004408CB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408CB">
              <w:rPr>
                <w:rFonts w:ascii="Times New Roman" w:hAnsi="Times New Roman" w:cs="Times New Roman"/>
                <w:sz w:val="24"/>
                <w:szCs w:val="24"/>
              </w:rPr>
              <w:t>Niveles de intervención en Promoción</w:t>
            </w:r>
          </w:p>
          <w:p w:rsidR="002E7F3B" w:rsidRPr="004408CB" w:rsidRDefault="002E7F3B" w:rsidP="004408CB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08CB">
              <w:rPr>
                <w:rFonts w:ascii="Times New Roman" w:hAnsi="Times New Roman" w:cs="Times New Roman"/>
                <w:sz w:val="24"/>
                <w:szCs w:val="24"/>
              </w:rPr>
              <w:t>Desarrollo a nivel individual</w:t>
            </w:r>
          </w:p>
          <w:p w:rsidR="002E7F3B" w:rsidRPr="004408CB" w:rsidRDefault="002E7F3B" w:rsidP="004408CB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4408CB">
              <w:rPr>
                <w:rFonts w:ascii="Times New Roman" w:hAnsi="Times New Roman" w:cs="Times New Roman"/>
                <w:sz w:val="24"/>
                <w:szCs w:val="24"/>
              </w:rPr>
              <w:t>Desarrollo a nivel grupal</w:t>
            </w:r>
          </w:p>
          <w:p w:rsidR="000A2673" w:rsidRPr="004408CB" w:rsidRDefault="002E7F3B" w:rsidP="004408CB">
            <w:pPr>
              <w:pStyle w:val="Prrafodelista"/>
              <w:numPr>
                <w:ilvl w:val="0"/>
                <w:numId w:val="23"/>
              </w:numPr>
              <w:spacing w:after="0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408CB">
              <w:rPr>
                <w:rFonts w:ascii="Times New Roman" w:hAnsi="Times New Roman" w:cs="Times New Roman"/>
                <w:sz w:val="24"/>
                <w:szCs w:val="24"/>
              </w:rPr>
              <w:t>Desarrollo a nivel masivo</w:t>
            </w:r>
          </w:p>
        </w:tc>
        <w:tc>
          <w:tcPr>
            <w:tcW w:w="283" w:type="dxa"/>
            <w:vMerge/>
          </w:tcPr>
          <w:p w:rsidR="00CE2594" w:rsidRPr="006A3E00" w:rsidRDefault="00CE2594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4408CB" w:rsidRDefault="004408CB" w:rsidP="004408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408CB" w:rsidRDefault="004408CB" w:rsidP="00440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CE2594" w:rsidRPr="006A3E00" w:rsidRDefault="004408CB" w:rsidP="004408CB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Reconoce</w:t>
            </w:r>
            <w:r w:rsidR="00CE2594"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ejemplos de intervenciones de Promoción de la salud</w:t>
            </w:r>
            <w:r w:rsidR="0030615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en distintos contextos sociales.</w:t>
            </w:r>
          </w:p>
          <w:p w:rsidR="00CE2594" w:rsidRPr="006A3E00" w:rsidRDefault="004408CB" w:rsidP="004408CB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Identifica</w:t>
            </w:r>
            <w:r w:rsidR="00CE2594"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los diferentes niveles de intervención de la Promoción de la salud</w:t>
            </w:r>
            <w:r w:rsidR="0030615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declarados por la literatura.</w:t>
            </w:r>
          </w:p>
          <w:p w:rsidR="00CE2594" w:rsidRPr="006A3E00" w:rsidRDefault="004408CB" w:rsidP="004408CB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Elabora</w:t>
            </w:r>
            <w:r w:rsidR="00CE2594"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propuesta de mensajería en salud masiva</w:t>
            </w:r>
            <w:r w:rsidR="0030615B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de acuerdo a recomendaciones técnicas.</w:t>
            </w:r>
          </w:p>
        </w:tc>
      </w:tr>
      <w:tr w:rsidR="00CE2594" w:rsidRPr="006A3E00" w:rsidTr="00D47FF9">
        <w:trPr>
          <w:trHeight w:val="182"/>
        </w:trPr>
        <w:tc>
          <w:tcPr>
            <w:tcW w:w="3828" w:type="dxa"/>
          </w:tcPr>
          <w:p w:rsidR="00CE2594" w:rsidRPr="00156748" w:rsidRDefault="00CE2594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674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3</w:t>
            </w:r>
          </w:p>
          <w:p w:rsidR="00CE2594" w:rsidRPr="00156748" w:rsidRDefault="00CE2594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674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Promoción de la salud, políticas públicas e intervención social</w:t>
            </w:r>
          </w:p>
          <w:p w:rsidR="00E652F0" w:rsidRDefault="00E652F0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2F0" w:rsidRDefault="00E652F0" w:rsidP="00E652F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E652F0" w:rsidRPr="00B16BDF" w:rsidRDefault="00E652F0" w:rsidP="00B16BDF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BDF">
              <w:rPr>
                <w:rFonts w:ascii="Times New Roman" w:hAnsi="Times New Roman" w:cs="Times New Roman"/>
                <w:sz w:val="24"/>
                <w:szCs w:val="24"/>
              </w:rPr>
              <w:t xml:space="preserve">Conceptos de Políticas </w:t>
            </w:r>
          </w:p>
          <w:p w:rsidR="00E652F0" w:rsidRPr="00B16BDF" w:rsidRDefault="00E652F0" w:rsidP="00B16BDF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BDF">
              <w:rPr>
                <w:rFonts w:ascii="Times New Roman" w:hAnsi="Times New Roman" w:cs="Times New Roman"/>
                <w:sz w:val="24"/>
                <w:szCs w:val="24"/>
              </w:rPr>
              <w:t>Concepto aplicado de políticas: Públicas, de salud y saludables.</w:t>
            </w:r>
          </w:p>
          <w:p w:rsidR="00E652F0" w:rsidRPr="00B16BDF" w:rsidRDefault="00E652F0" w:rsidP="00B16BDF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6BDF">
              <w:rPr>
                <w:rFonts w:ascii="Times New Roman" w:hAnsi="Times New Roman" w:cs="Times New Roman"/>
                <w:sz w:val="24"/>
                <w:szCs w:val="24"/>
              </w:rPr>
              <w:t>Modificación y avance de Políticas de Salud  a saludables</w:t>
            </w:r>
          </w:p>
          <w:p w:rsidR="00E652F0" w:rsidRPr="00B16BDF" w:rsidRDefault="00E652F0" w:rsidP="00B16BDF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B16BDF">
              <w:rPr>
                <w:rFonts w:ascii="Times New Roman" w:hAnsi="Times New Roman" w:cs="Times New Roman"/>
                <w:sz w:val="24"/>
                <w:szCs w:val="24"/>
              </w:rPr>
              <w:t>Promoción de la salud en todas las políticas.</w:t>
            </w:r>
          </w:p>
        </w:tc>
        <w:tc>
          <w:tcPr>
            <w:tcW w:w="283" w:type="dxa"/>
            <w:vMerge/>
          </w:tcPr>
          <w:p w:rsidR="00CE2594" w:rsidRPr="006A3E00" w:rsidRDefault="00CE2594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4408CB" w:rsidRDefault="004408CB" w:rsidP="004408C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408CB" w:rsidRPr="004408CB" w:rsidRDefault="004408CB" w:rsidP="004408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B16BDF" w:rsidRPr="00B16BDF" w:rsidRDefault="00B16BDF" w:rsidP="00B16BDF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16B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Reconoce la necesidad de incorporar la Promoción de la Salud en todas las Políticas</w:t>
            </w:r>
          </w:p>
          <w:p w:rsidR="00CE2594" w:rsidRPr="00B16BDF" w:rsidRDefault="00CE2594" w:rsidP="00B16BDF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16B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Aplica conceptos de  Políticas: Públicas, de Salud y  Saludables</w:t>
            </w:r>
            <w:r w:rsidR="0030615B" w:rsidRPr="00B16B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, según referencias bibliográficas.</w:t>
            </w:r>
          </w:p>
          <w:p w:rsidR="00CE2594" w:rsidRPr="00B16BDF" w:rsidRDefault="00B16BDF" w:rsidP="00B16BDF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 w:rsidRPr="00B16B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Argumenta</w:t>
            </w:r>
            <w:r w:rsidR="0030615B" w:rsidRPr="00B16B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</w:t>
            </w:r>
            <w:r w:rsidR="00CE2594" w:rsidRPr="00B16B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la importancia de la evolución de Políticas: de salud a  saludables</w:t>
            </w:r>
            <w:r w:rsidR="0030615B" w:rsidRPr="00B16BDF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en el contexto global.</w:t>
            </w:r>
          </w:p>
          <w:p w:rsidR="00CE2594" w:rsidRPr="006A3E00" w:rsidRDefault="00CE2594" w:rsidP="00B16BDF">
            <w:pPr>
              <w:pStyle w:val="Prrafodelista"/>
              <w:spacing w:after="0" w:line="240" w:lineRule="auto"/>
              <w:ind w:left="431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CE2594" w:rsidRPr="006A3E00" w:rsidTr="00D47FF9">
        <w:trPr>
          <w:trHeight w:val="151"/>
        </w:trPr>
        <w:tc>
          <w:tcPr>
            <w:tcW w:w="3828" w:type="dxa"/>
          </w:tcPr>
          <w:p w:rsidR="00CE2594" w:rsidRPr="00156748" w:rsidRDefault="00CE2594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674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4</w:t>
            </w:r>
          </w:p>
          <w:p w:rsidR="00CE2594" w:rsidRPr="00156748" w:rsidRDefault="00CE2594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156748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Estrategias asociativas para la promoción de la salud y el desarrollo social.</w:t>
            </w:r>
          </w:p>
          <w:p w:rsidR="0030615B" w:rsidRDefault="0030615B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615B" w:rsidRDefault="0030615B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30615B" w:rsidRPr="00156748" w:rsidRDefault="00EE7730" w:rsidP="00156748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6748">
              <w:rPr>
                <w:rFonts w:ascii="Times New Roman" w:hAnsi="Times New Roman" w:cs="Times New Roman"/>
                <w:sz w:val="24"/>
                <w:szCs w:val="24"/>
              </w:rPr>
              <w:t>Redes sociales</w:t>
            </w:r>
          </w:p>
          <w:p w:rsidR="00EE7730" w:rsidRPr="00156748" w:rsidRDefault="00EE7730" w:rsidP="00156748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67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Vinculación para el trabajo colaborativo</w:t>
            </w:r>
          </w:p>
          <w:p w:rsidR="00EE7730" w:rsidRPr="00156748" w:rsidRDefault="00EE7730" w:rsidP="00156748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6748">
              <w:rPr>
                <w:rFonts w:ascii="Times New Roman" w:hAnsi="Times New Roman" w:cs="Times New Roman"/>
                <w:sz w:val="24"/>
                <w:szCs w:val="24"/>
              </w:rPr>
              <w:t>Estrategias asociativas</w:t>
            </w:r>
          </w:p>
          <w:p w:rsidR="00EE7730" w:rsidRPr="00156748" w:rsidRDefault="00EE7730" w:rsidP="00156748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6748">
              <w:rPr>
                <w:rFonts w:ascii="Times New Roman" w:hAnsi="Times New Roman" w:cs="Times New Roman"/>
                <w:sz w:val="24"/>
                <w:szCs w:val="24"/>
              </w:rPr>
              <w:t>Intersectorialidad</w:t>
            </w:r>
            <w:proofErr w:type="spellEnd"/>
          </w:p>
          <w:p w:rsidR="00EE7730" w:rsidRPr="00156748" w:rsidRDefault="00EE7730" w:rsidP="00156748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6748">
              <w:rPr>
                <w:rFonts w:ascii="Times New Roman" w:hAnsi="Times New Roman" w:cs="Times New Roman"/>
                <w:sz w:val="24"/>
                <w:szCs w:val="24"/>
              </w:rPr>
              <w:t>El valor "del otro"</w:t>
            </w:r>
          </w:p>
        </w:tc>
        <w:tc>
          <w:tcPr>
            <w:tcW w:w="283" w:type="dxa"/>
            <w:vMerge/>
          </w:tcPr>
          <w:p w:rsidR="00CE2594" w:rsidRPr="006A3E00" w:rsidRDefault="00CE2594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156748" w:rsidRDefault="00156748" w:rsidP="0015674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156748" w:rsidRPr="00156748" w:rsidRDefault="00156748" w:rsidP="001567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</w:p>
          <w:p w:rsidR="0075750A" w:rsidRPr="0075750A" w:rsidRDefault="0075750A" w:rsidP="00156748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L"/>
              </w:rPr>
              <w:t xml:space="preserve">Identifica </w:t>
            </w:r>
            <w:r w:rsidR="001567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L"/>
              </w:rPr>
              <w:t xml:space="preserve"> las redes sociales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L"/>
              </w:rPr>
              <w:t xml:space="preserve"> </w:t>
            </w:r>
            <w:r w:rsidR="00590D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L"/>
              </w:rPr>
              <w:t>para el trabajo intersectorial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L"/>
              </w:rPr>
              <w:t xml:space="preserve">. </w:t>
            </w:r>
          </w:p>
          <w:p w:rsidR="00590D2A" w:rsidRPr="006A3E00" w:rsidRDefault="00590D2A" w:rsidP="00590D2A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Reconoce </w:t>
            </w:r>
            <w:r w:rsidRPr="006A3E0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la importancia de la </w:t>
            </w:r>
            <w:proofErr w:type="spellStart"/>
            <w:r w:rsidRPr="006A3E0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>Intersectorialidad</w:t>
            </w:r>
            <w:proofErr w:type="spellEnd"/>
            <w:r w:rsidRPr="006A3E00"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  <w:t xml:space="preserve"> y el valor "del otro".</w:t>
            </w:r>
          </w:p>
          <w:p w:rsidR="00003B7C" w:rsidRPr="00003B7C" w:rsidRDefault="0075750A" w:rsidP="00156748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L"/>
              </w:rPr>
              <w:t>A</w:t>
            </w:r>
            <w:r w:rsidR="001567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L"/>
              </w:rPr>
              <w:t>naliza</w:t>
            </w:r>
            <w:r w:rsidR="00CE2594" w:rsidRPr="006A3E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L"/>
              </w:rPr>
              <w:t xml:space="preserve"> </w:t>
            </w:r>
            <w:r w:rsidR="0015674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L"/>
              </w:rPr>
              <w:t xml:space="preserve">la </w:t>
            </w:r>
            <w:r w:rsidR="00CE2594" w:rsidRPr="006A3E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L"/>
              </w:rPr>
              <w:t xml:space="preserve">importancia actual </w:t>
            </w:r>
            <w:r w:rsidR="00590D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L"/>
              </w:rPr>
              <w:t xml:space="preserve">de las estrategias </w:t>
            </w:r>
            <w:r w:rsidR="00590D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L"/>
              </w:rPr>
              <w:lastRenderedPageBreak/>
              <w:t xml:space="preserve">asociativas para el trabajo </w:t>
            </w:r>
            <w:proofErr w:type="spellStart"/>
            <w:r w:rsidR="00590D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L"/>
              </w:rPr>
              <w:t>intersetorial</w:t>
            </w:r>
            <w:proofErr w:type="spellEnd"/>
            <w:r w:rsidR="00590D2A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L"/>
              </w:rPr>
              <w:t>.</w:t>
            </w:r>
          </w:p>
          <w:p w:rsidR="00CE2594" w:rsidRPr="006A3E00" w:rsidRDefault="00CE2594" w:rsidP="00156748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6A3E00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s-CL"/>
              </w:rPr>
              <w:t>Elabora un Plan de estrategias asociativas para la Promoción de la Salud</w:t>
            </w:r>
          </w:p>
          <w:p w:rsidR="00CE2594" w:rsidRPr="006A3E00" w:rsidRDefault="00CE2594" w:rsidP="00590D2A">
            <w:pPr>
              <w:pStyle w:val="Prrafodelista"/>
              <w:spacing w:after="0" w:line="240" w:lineRule="auto"/>
              <w:ind w:left="3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EE7730" w:rsidRPr="006A3E00" w:rsidTr="00D47FF9">
        <w:trPr>
          <w:trHeight w:val="151"/>
        </w:trPr>
        <w:tc>
          <w:tcPr>
            <w:tcW w:w="3828" w:type="dxa"/>
          </w:tcPr>
          <w:p w:rsidR="00401291" w:rsidRPr="00401291" w:rsidRDefault="00EE7730" w:rsidP="00F45D54">
            <w:pPr>
              <w:spacing w:beforeLines="60" w:afterLines="12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129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lastRenderedPageBreak/>
              <w:t>Unidad 5</w:t>
            </w:r>
          </w:p>
          <w:p w:rsidR="00EE7730" w:rsidRPr="00401291" w:rsidRDefault="00EE7730" w:rsidP="00F45D54">
            <w:pPr>
              <w:spacing w:beforeLines="60" w:afterLines="120" w:line="240" w:lineRule="auto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401291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Dimensiones asociadas a la promoción de la salud y desarrollo social.</w:t>
            </w:r>
          </w:p>
          <w:p w:rsidR="00EE7730" w:rsidRDefault="00EE7730" w:rsidP="00EE7730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EE7730" w:rsidRPr="00401291" w:rsidRDefault="00EE7730" w:rsidP="00401291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91">
              <w:rPr>
                <w:rFonts w:ascii="Times New Roman" w:hAnsi="Times New Roman" w:cs="Times New Roman"/>
                <w:sz w:val="24"/>
                <w:szCs w:val="24"/>
              </w:rPr>
              <w:t>Dimensiones de la Promoción de la Salud</w:t>
            </w:r>
          </w:p>
          <w:p w:rsidR="00EE7730" w:rsidRPr="00401291" w:rsidRDefault="00EE7730" w:rsidP="00401291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91">
              <w:rPr>
                <w:rFonts w:ascii="Times New Roman" w:hAnsi="Times New Roman" w:cs="Times New Roman"/>
                <w:sz w:val="24"/>
                <w:szCs w:val="24"/>
              </w:rPr>
              <w:t>La comunicación como dimensión fundamental</w:t>
            </w:r>
          </w:p>
          <w:p w:rsidR="000A2673" w:rsidRPr="00401291" w:rsidRDefault="00EE7730" w:rsidP="00401291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01291">
              <w:rPr>
                <w:rFonts w:ascii="Times New Roman" w:hAnsi="Times New Roman" w:cs="Times New Roman"/>
                <w:sz w:val="24"/>
                <w:szCs w:val="24"/>
              </w:rPr>
              <w:t xml:space="preserve">Promoción dirigida hacia </w:t>
            </w:r>
            <w:r w:rsidR="000A2673" w:rsidRPr="00401291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 w:rsidRPr="00401291">
              <w:rPr>
                <w:rFonts w:ascii="Times New Roman" w:hAnsi="Times New Roman" w:cs="Times New Roman"/>
                <w:sz w:val="24"/>
                <w:szCs w:val="24"/>
              </w:rPr>
              <w:t xml:space="preserve">Desarrollo social </w:t>
            </w:r>
          </w:p>
          <w:p w:rsidR="00EE7730" w:rsidRPr="00401291" w:rsidRDefault="000A2673" w:rsidP="00401291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01291">
              <w:rPr>
                <w:rFonts w:ascii="Times New Roman" w:hAnsi="Times New Roman" w:cs="Times New Roman"/>
                <w:sz w:val="24"/>
                <w:szCs w:val="24"/>
              </w:rPr>
              <w:t>Marketing social y sus estrategias</w:t>
            </w:r>
          </w:p>
        </w:tc>
        <w:tc>
          <w:tcPr>
            <w:tcW w:w="283" w:type="dxa"/>
          </w:tcPr>
          <w:p w:rsidR="00EE7730" w:rsidRPr="006A3E00" w:rsidRDefault="00EE7730" w:rsidP="00E43CBB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401291" w:rsidRDefault="00401291" w:rsidP="004012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01291" w:rsidRPr="00401291" w:rsidRDefault="00401291" w:rsidP="004012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</w:p>
          <w:p w:rsidR="00EE7730" w:rsidRPr="006A3E00" w:rsidRDefault="006D43DD" w:rsidP="00694436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Identifica las</w:t>
            </w:r>
            <w:r w:rsidR="00EE7730"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dimensiones de la Promoción en salud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en el contexto global.</w:t>
            </w:r>
          </w:p>
          <w:p w:rsidR="00EE7730" w:rsidRPr="006A3E00" w:rsidRDefault="006D43DD" w:rsidP="00694436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Conceptualiza </w:t>
            </w:r>
            <w:r w:rsidR="00EE7730"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la comunicación en salud y sus componentes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.</w:t>
            </w:r>
          </w:p>
          <w:p w:rsidR="00EE7730" w:rsidRPr="006A3E00" w:rsidRDefault="006D43DD" w:rsidP="00694436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Explica </w:t>
            </w:r>
            <w:r w:rsidR="00EE7730"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el proceso de la comunicación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en salud.</w:t>
            </w:r>
          </w:p>
          <w:p w:rsidR="00EE7730" w:rsidRPr="006A3E00" w:rsidRDefault="006D43DD" w:rsidP="00694436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Aplica</w:t>
            </w:r>
            <w:r w:rsidR="00EE7730"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nociones básicas de habilidades comunicativas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 para la promoción de la salud.</w:t>
            </w:r>
          </w:p>
          <w:p w:rsidR="00EE7730" w:rsidRPr="006A3E00" w:rsidRDefault="006D43DD" w:rsidP="00694436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Integra </w:t>
            </w:r>
            <w:r w:rsidR="00EE7730" w:rsidRPr="006A3E00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 xml:space="preserve">dimensiones de Marketing social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ES"/>
              </w:rPr>
              <w:t>en estrategias de salud.</w:t>
            </w:r>
          </w:p>
        </w:tc>
      </w:tr>
      <w:tr w:rsidR="00EE7730" w:rsidRPr="006A3E00" w:rsidTr="00D47FF9">
        <w:trPr>
          <w:trHeight w:val="151"/>
        </w:trPr>
        <w:tc>
          <w:tcPr>
            <w:tcW w:w="3828" w:type="dxa"/>
          </w:tcPr>
          <w:p w:rsidR="00EE7730" w:rsidRPr="006D43DD" w:rsidRDefault="00EE7730" w:rsidP="00C7720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D43D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Unidad 6</w:t>
            </w:r>
          </w:p>
          <w:p w:rsidR="00EE7730" w:rsidRPr="006D43DD" w:rsidRDefault="00EE7730" w:rsidP="00C7720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6D43DD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Alfabetización en Salud: Conceptualización, impacto como determinantes y su medición </w:t>
            </w:r>
          </w:p>
          <w:p w:rsidR="00EE7730" w:rsidRDefault="00EE7730" w:rsidP="00C7720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E7730" w:rsidRDefault="00EE7730" w:rsidP="00C7720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Contenidos:</w:t>
            </w:r>
          </w:p>
          <w:p w:rsidR="00EE7730" w:rsidRPr="006D43DD" w:rsidRDefault="00EE7730" w:rsidP="006D43DD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3DD">
              <w:rPr>
                <w:rFonts w:ascii="Times New Roman" w:hAnsi="Times New Roman" w:cs="Times New Roman"/>
                <w:sz w:val="24"/>
                <w:szCs w:val="24"/>
              </w:rPr>
              <w:t>Alfabetización en Salud</w:t>
            </w:r>
            <w:r w:rsidR="006D43DD">
              <w:rPr>
                <w:rFonts w:ascii="Times New Roman" w:hAnsi="Times New Roman" w:cs="Times New Roman"/>
                <w:sz w:val="24"/>
                <w:szCs w:val="24"/>
              </w:rPr>
              <w:t xml:space="preserve"> (AES)</w:t>
            </w:r>
          </w:p>
          <w:p w:rsidR="006D43DD" w:rsidRDefault="00EE7730" w:rsidP="006D43DD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3DD">
              <w:rPr>
                <w:rFonts w:ascii="Times New Roman" w:hAnsi="Times New Roman" w:cs="Times New Roman"/>
                <w:sz w:val="24"/>
                <w:szCs w:val="24"/>
              </w:rPr>
              <w:t>AES como Determinante de la salud</w:t>
            </w:r>
          </w:p>
          <w:p w:rsidR="00EE7730" w:rsidRPr="006D43DD" w:rsidRDefault="00EE7730" w:rsidP="006D43DD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3DD">
              <w:rPr>
                <w:rFonts w:ascii="Times New Roman" w:hAnsi="Times New Roman" w:cs="Times New Roman"/>
                <w:sz w:val="24"/>
                <w:szCs w:val="24"/>
              </w:rPr>
              <w:t>Evidencias sobre su impacto</w:t>
            </w:r>
          </w:p>
          <w:p w:rsidR="00EE7730" w:rsidRPr="006D43DD" w:rsidRDefault="00EE7730" w:rsidP="006D43DD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43DD">
              <w:rPr>
                <w:rFonts w:ascii="Times New Roman" w:hAnsi="Times New Roman" w:cs="Times New Roman"/>
                <w:sz w:val="24"/>
                <w:szCs w:val="24"/>
              </w:rPr>
              <w:t>Instrumentos de evaluación</w:t>
            </w:r>
          </w:p>
        </w:tc>
        <w:tc>
          <w:tcPr>
            <w:tcW w:w="283" w:type="dxa"/>
          </w:tcPr>
          <w:p w:rsidR="00EE7730" w:rsidRPr="006A3E00" w:rsidRDefault="00EE7730" w:rsidP="00C77208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  <w:tc>
          <w:tcPr>
            <w:tcW w:w="5103" w:type="dxa"/>
          </w:tcPr>
          <w:p w:rsidR="006D43DD" w:rsidRDefault="006D43DD" w:rsidP="006D4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Al término de la unidad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FD3C47">
              <w:rPr>
                <w:rFonts w:ascii="Times New Roman" w:hAnsi="Times New Roman" w:cs="Times New Roman"/>
                <w:sz w:val="24"/>
                <w:szCs w:val="24"/>
              </w:rPr>
              <w:t>el  alumno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6D43DD" w:rsidRPr="006D43DD" w:rsidRDefault="006D43DD" w:rsidP="006D43D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E7730" w:rsidRDefault="006D43DD" w:rsidP="006D43D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Conceptualiza </w:t>
            </w:r>
            <w:r w:rsidR="000A2673">
              <w:rPr>
                <w:rFonts w:ascii="Times New Roman" w:hAnsi="Times New Roman" w:cs="Times New Roman"/>
                <w:sz w:val="24"/>
                <w:szCs w:val="24"/>
              </w:rPr>
              <w:t>la Alfabetización en Salud a partir de literatura científica.</w:t>
            </w:r>
          </w:p>
          <w:p w:rsidR="000A2673" w:rsidRDefault="006D43DD" w:rsidP="006D43D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Identifica </w:t>
            </w:r>
            <w:r w:rsidR="000A2673">
              <w:rPr>
                <w:rFonts w:ascii="Times New Roman" w:hAnsi="Times New Roman" w:cs="Times New Roman"/>
                <w:sz w:val="24"/>
                <w:szCs w:val="24"/>
              </w:rPr>
              <w:t xml:space="preserve"> la AES como un determinante de la salud.</w:t>
            </w:r>
          </w:p>
          <w:p w:rsidR="006D43DD" w:rsidRDefault="006D43DD" w:rsidP="006D43D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Reconoce  instrumentos de medición de AES de distintas aplicaciones temáticas.</w:t>
            </w:r>
          </w:p>
          <w:p w:rsidR="000A2673" w:rsidRDefault="006D43DD" w:rsidP="006D43D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Argumenta </w:t>
            </w:r>
            <w:r w:rsidR="000A2673">
              <w:rPr>
                <w:rFonts w:ascii="Times New Roman" w:hAnsi="Times New Roman" w:cs="Times New Roman"/>
                <w:sz w:val="24"/>
                <w:szCs w:val="24"/>
              </w:rPr>
              <w:t>la importancia de la AES de acuerdo a la evidencia internacional.</w:t>
            </w:r>
          </w:p>
          <w:p w:rsidR="000A2673" w:rsidRPr="000A2673" w:rsidRDefault="006D43DD" w:rsidP="006D43DD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ind w:left="43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Propone</w:t>
            </w:r>
            <w:r w:rsidR="000A2673">
              <w:rPr>
                <w:rFonts w:ascii="Times New Roman" w:hAnsi="Times New Roman" w:cs="Times New Roman"/>
                <w:sz w:val="24"/>
                <w:szCs w:val="24"/>
              </w:rPr>
              <w:t xml:space="preserve"> instrumento de evaluación de AES en un tema de especialidad.</w:t>
            </w:r>
          </w:p>
        </w:tc>
      </w:tr>
    </w:tbl>
    <w:p w:rsidR="00CE2594" w:rsidRPr="006A3E00" w:rsidRDefault="00CE2594" w:rsidP="00CE259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594" w:rsidRPr="006A3E00" w:rsidRDefault="00CE2594" w:rsidP="00CE25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Estrategias de enseñanza y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CE2594" w:rsidRPr="006A3E00" w:rsidTr="00D47FF9">
        <w:tc>
          <w:tcPr>
            <w:tcW w:w="9214" w:type="dxa"/>
          </w:tcPr>
          <w:p w:rsidR="00CE2594" w:rsidRPr="006A3E00" w:rsidRDefault="00CE2594" w:rsidP="00F45D54">
            <w:pPr>
              <w:pStyle w:val="Prrafodelista"/>
              <w:numPr>
                <w:ilvl w:val="0"/>
                <w:numId w:val="7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Exposiciones activas y participativas.</w:t>
            </w:r>
          </w:p>
          <w:p w:rsidR="00CE2594" w:rsidRPr="006A3E00" w:rsidRDefault="00CE2594" w:rsidP="00F45D54">
            <w:pPr>
              <w:pStyle w:val="Prrafodelista"/>
              <w:numPr>
                <w:ilvl w:val="0"/>
                <w:numId w:val="7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Lecturas dirigidas</w:t>
            </w:r>
            <w:r w:rsidR="008914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E2594" w:rsidRPr="006A3E00" w:rsidRDefault="00CE2594" w:rsidP="00F45D54">
            <w:pPr>
              <w:pStyle w:val="Prrafodelista"/>
              <w:numPr>
                <w:ilvl w:val="0"/>
                <w:numId w:val="7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Mapas conceptuales</w:t>
            </w:r>
            <w:r w:rsidR="008914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E2594" w:rsidRPr="006A3E00" w:rsidRDefault="00CE2594" w:rsidP="00F45D54">
            <w:pPr>
              <w:pStyle w:val="Prrafodelista"/>
              <w:numPr>
                <w:ilvl w:val="0"/>
                <w:numId w:val="7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>Seminarios y ensayos</w:t>
            </w:r>
            <w:r w:rsidR="008914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914D7" w:rsidRPr="008914D7" w:rsidRDefault="00CE2594" w:rsidP="00F45D54">
            <w:pPr>
              <w:pStyle w:val="Prrafodelista"/>
              <w:numPr>
                <w:ilvl w:val="0"/>
                <w:numId w:val="7"/>
              </w:numPr>
              <w:spacing w:beforeLines="60" w:afterLines="120" w:line="240" w:lineRule="auto"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Trabajos grupales: </w:t>
            </w:r>
            <w:r w:rsidR="008914D7">
              <w:rPr>
                <w:rFonts w:ascii="Times New Roman" w:hAnsi="Times New Roman" w:cs="Times New Roman"/>
                <w:sz w:val="24"/>
                <w:szCs w:val="24"/>
              </w:rPr>
              <w:t xml:space="preserve">debates y </w:t>
            </w:r>
            <w:r w:rsidRPr="006A3E00">
              <w:rPr>
                <w:rFonts w:ascii="Times New Roman" w:hAnsi="Times New Roman" w:cs="Times New Roman"/>
                <w:sz w:val="24"/>
                <w:szCs w:val="24"/>
              </w:rPr>
              <w:t xml:space="preserve"> juegos de roles</w:t>
            </w:r>
            <w:r w:rsidR="008914D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E2594" w:rsidRPr="006A3E00" w:rsidRDefault="00CE2594" w:rsidP="00CE259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594" w:rsidRPr="006A3E00" w:rsidRDefault="00CE2594" w:rsidP="00CE25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lastRenderedPageBreak/>
        <w:t>Procedimientos de Evaluación de aprendizajes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CE2594" w:rsidRPr="006A3E00" w:rsidTr="00D47FF9">
        <w:tc>
          <w:tcPr>
            <w:tcW w:w="9214" w:type="dxa"/>
          </w:tcPr>
          <w:p w:rsidR="00867F49" w:rsidRDefault="00867F49" w:rsidP="00F45D54">
            <w:pPr>
              <w:pStyle w:val="Prrafodelista"/>
              <w:numPr>
                <w:ilvl w:val="0"/>
                <w:numId w:val="32"/>
              </w:num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Diagnóstica:</w:t>
            </w:r>
          </w:p>
          <w:p w:rsidR="00867F49" w:rsidRPr="00867F49" w:rsidRDefault="00867F49" w:rsidP="00F45D54">
            <w:p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La actividad de Diagnóstico consiste en generar una reflexión general respecto a la Promoción de la Salud y su aplicación en la Salud Pública en Chile y la región de Atacama.  Se pretende evaluar la percepción de los estudiantes resp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ecto a esta estrategia de salud, </w:t>
            </w: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como la integran en el enfoque del Modelo de Atención de Salud conocido en el primer semestre en asignatura de Introducción a la Profesión.</w:t>
            </w:r>
          </w:p>
          <w:p w:rsidR="00867F49" w:rsidRDefault="00867F49" w:rsidP="00F45D54">
            <w:pPr>
              <w:pStyle w:val="Prrafodelista"/>
              <w:spacing w:beforeLines="60" w:afterLines="120" w:line="240" w:lineRule="auto"/>
              <w:ind w:left="3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7F49" w:rsidRDefault="00867F49" w:rsidP="00F45D54">
            <w:pPr>
              <w:pStyle w:val="Prrafodelista"/>
              <w:numPr>
                <w:ilvl w:val="0"/>
                <w:numId w:val="32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Evaluación Formativa:</w:t>
            </w:r>
          </w:p>
          <w:p w:rsidR="00867F49" w:rsidRPr="00867F49" w:rsidRDefault="00867F49" w:rsidP="00F45D54">
            <w:pPr>
              <w:spacing w:beforeLines="60" w:afterLines="120" w:line="240" w:lineRule="auto"/>
              <w:ind w:left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Se realizará evaluaciones formativas durante el proceso, mediante reflexión y discusión grupal, elaboración y presentaciones de trabajos y otros.</w:t>
            </w:r>
          </w:p>
          <w:p w:rsidR="00867F49" w:rsidRPr="00E75625" w:rsidRDefault="00867F49" w:rsidP="00F45D54">
            <w:pPr>
              <w:pStyle w:val="Prrafodelista"/>
              <w:numPr>
                <w:ilvl w:val="0"/>
                <w:numId w:val="32"/>
              </w:numPr>
              <w:spacing w:beforeLines="60" w:afterLines="120" w:line="240" w:lineRule="auto"/>
              <w:ind w:left="714" w:hanging="4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Evaluación </w:t>
            </w:r>
            <w:proofErr w:type="spellStart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>Sumativa</w:t>
            </w:r>
            <w:proofErr w:type="spellEnd"/>
            <w:r w:rsidRPr="00E75625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</w:p>
          <w:p w:rsidR="00867F49" w:rsidRPr="0039278B" w:rsidRDefault="00867F49" w:rsidP="00F45D54">
            <w:pPr>
              <w:pStyle w:val="Prrafodelista"/>
              <w:spacing w:beforeLines="60" w:afterLines="120" w:line="24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A4ADF" w:rsidRDefault="00867F49" w:rsidP="00F45D54">
            <w:pPr>
              <w:pStyle w:val="Prrafodelista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9278B">
              <w:rPr>
                <w:rFonts w:ascii="Times New Roman" w:hAnsi="Times New Roman" w:cs="Times New Roman"/>
                <w:sz w:val="24"/>
                <w:szCs w:val="24"/>
              </w:rPr>
              <w:t xml:space="preserve">Se realizarán las siguientes evaluaciones </w:t>
            </w:r>
            <w:proofErr w:type="spellStart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sumativas</w:t>
            </w:r>
            <w:proofErr w:type="spellEnd"/>
            <w:r w:rsidRPr="0039278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867F49" w:rsidRPr="00867F49" w:rsidRDefault="00867F49" w:rsidP="00F45D54">
            <w:pPr>
              <w:pStyle w:val="Prrafodelista"/>
              <w:spacing w:beforeLines="60" w:afterLines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aconcuadrcula"/>
              <w:tblW w:w="0" w:type="auto"/>
              <w:jc w:val="center"/>
              <w:tblInd w:w="360" w:type="dxa"/>
              <w:tblLook w:val="04A0"/>
            </w:tblPr>
            <w:tblGrid>
              <w:gridCol w:w="1483"/>
              <w:gridCol w:w="1701"/>
              <w:gridCol w:w="2127"/>
              <w:gridCol w:w="2835"/>
            </w:tblGrid>
            <w:tr w:rsidR="00DA4ADF" w:rsidRPr="0039278B" w:rsidTr="00867F49">
              <w:trPr>
                <w:jc w:val="center"/>
              </w:trPr>
              <w:tc>
                <w:tcPr>
                  <w:tcW w:w="1483" w:type="dxa"/>
                </w:tcPr>
                <w:p w:rsidR="00DA4ADF" w:rsidRPr="0039278B" w:rsidRDefault="00DA4ADF" w:rsidP="00F45D54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Evaluación</w:t>
                  </w:r>
                </w:p>
              </w:tc>
              <w:tc>
                <w:tcPr>
                  <w:tcW w:w="1701" w:type="dxa"/>
                </w:tcPr>
                <w:p w:rsidR="00DA4ADF" w:rsidRPr="0039278B" w:rsidRDefault="00DA4ADF" w:rsidP="00F45D54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Contenidos</w:t>
                  </w:r>
                </w:p>
              </w:tc>
              <w:tc>
                <w:tcPr>
                  <w:tcW w:w="2127" w:type="dxa"/>
                </w:tcPr>
                <w:p w:rsidR="00DA4ADF" w:rsidRPr="0039278B" w:rsidRDefault="00DA4ADF" w:rsidP="00F45D54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Tipo</w:t>
                  </w:r>
                </w:p>
              </w:tc>
              <w:tc>
                <w:tcPr>
                  <w:tcW w:w="2835" w:type="dxa"/>
                </w:tcPr>
                <w:p w:rsidR="00DA4ADF" w:rsidRPr="0039278B" w:rsidRDefault="00DA4ADF" w:rsidP="00F45D54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 w:rsidRPr="0039278B">
                    <w:rPr>
                      <w:rFonts w:ascii="Times New Roman" w:hAnsi="Times New Roman" w:cs="Times New Roman"/>
                      <w:b/>
                    </w:rPr>
                    <w:t>Ponderación</w:t>
                  </w:r>
                </w:p>
              </w:tc>
            </w:tr>
            <w:tr w:rsidR="00DA4ADF" w:rsidRPr="0039278B" w:rsidTr="00867F49">
              <w:trPr>
                <w:jc w:val="center"/>
              </w:trPr>
              <w:tc>
                <w:tcPr>
                  <w:tcW w:w="1483" w:type="dxa"/>
                </w:tcPr>
                <w:p w:rsidR="00DA4ADF" w:rsidRPr="0039278B" w:rsidRDefault="00DA4ADF" w:rsidP="00F45D54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701" w:type="dxa"/>
                </w:tcPr>
                <w:p w:rsidR="00DA4ADF" w:rsidRPr="0039278B" w:rsidRDefault="00DA4ADF" w:rsidP="00F45D54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 xml:space="preserve">Unidades I </w:t>
                  </w:r>
                  <w:r>
                    <w:rPr>
                      <w:rFonts w:ascii="Times New Roman" w:hAnsi="Times New Roman" w:cs="Times New Roman"/>
                    </w:rPr>
                    <w:t>y II</w:t>
                  </w:r>
                </w:p>
              </w:tc>
              <w:tc>
                <w:tcPr>
                  <w:tcW w:w="2127" w:type="dxa"/>
                </w:tcPr>
                <w:p w:rsidR="00DA4ADF" w:rsidRPr="0039278B" w:rsidRDefault="00DA4ADF" w:rsidP="00F45D54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 xml:space="preserve">Prueba </w:t>
                  </w:r>
                  <w:r>
                    <w:rPr>
                      <w:rFonts w:ascii="Times New Roman" w:hAnsi="Times New Roman" w:cs="Times New Roman"/>
                    </w:rPr>
                    <w:t>Teórica</w:t>
                  </w:r>
                </w:p>
              </w:tc>
              <w:tc>
                <w:tcPr>
                  <w:tcW w:w="2835" w:type="dxa"/>
                </w:tcPr>
                <w:p w:rsidR="00DA4ADF" w:rsidRPr="0039278B" w:rsidRDefault="00DA4ADF" w:rsidP="00F45D54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35</w:t>
                  </w:r>
                  <w:r w:rsidRPr="0039278B">
                    <w:rPr>
                      <w:rFonts w:ascii="Times New Roman" w:hAnsi="Times New Roman" w:cs="Times New Roman"/>
                    </w:rPr>
                    <w:t xml:space="preserve"> %</w:t>
                  </w:r>
                </w:p>
              </w:tc>
            </w:tr>
            <w:tr w:rsidR="00DA4ADF" w:rsidRPr="0039278B" w:rsidTr="00867F49">
              <w:trPr>
                <w:jc w:val="center"/>
              </w:trPr>
              <w:tc>
                <w:tcPr>
                  <w:tcW w:w="1483" w:type="dxa"/>
                </w:tcPr>
                <w:p w:rsidR="00DA4ADF" w:rsidRPr="0039278B" w:rsidRDefault="00DA4ADF" w:rsidP="00F45D54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701" w:type="dxa"/>
                </w:tcPr>
                <w:p w:rsidR="00DA4ADF" w:rsidRPr="0039278B" w:rsidRDefault="00DA4ADF" w:rsidP="00F45D54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>Unidad II</w:t>
                  </w:r>
                  <w:r>
                    <w:rPr>
                      <w:rFonts w:ascii="Times New Roman" w:hAnsi="Times New Roman" w:cs="Times New Roman"/>
                    </w:rPr>
                    <w:t>I y IV</w:t>
                  </w:r>
                </w:p>
              </w:tc>
              <w:tc>
                <w:tcPr>
                  <w:tcW w:w="2127" w:type="dxa"/>
                </w:tcPr>
                <w:p w:rsidR="00DA4ADF" w:rsidRPr="0039278B" w:rsidRDefault="00DA4ADF" w:rsidP="00F45D54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Trabajo Grupal</w:t>
                  </w:r>
                </w:p>
              </w:tc>
              <w:tc>
                <w:tcPr>
                  <w:tcW w:w="2835" w:type="dxa"/>
                </w:tcPr>
                <w:p w:rsidR="00DA4ADF" w:rsidRPr="0039278B" w:rsidRDefault="00DA4ADF" w:rsidP="00F45D54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15</w:t>
                  </w:r>
                  <w:r w:rsidRPr="0039278B"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  <w:tr w:rsidR="00DA4ADF" w:rsidRPr="0039278B" w:rsidTr="00867F49">
              <w:trPr>
                <w:jc w:val="center"/>
              </w:trPr>
              <w:tc>
                <w:tcPr>
                  <w:tcW w:w="1483" w:type="dxa"/>
                </w:tcPr>
                <w:p w:rsidR="00DA4ADF" w:rsidRPr="0039278B" w:rsidRDefault="00DA4ADF" w:rsidP="00F45D54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701" w:type="dxa"/>
                </w:tcPr>
                <w:p w:rsidR="00DA4ADF" w:rsidRPr="0039278B" w:rsidRDefault="00DA4ADF" w:rsidP="00F45D54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 xml:space="preserve">Unidad </w:t>
                  </w:r>
                  <w:r w:rsidR="00867F49">
                    <w:rPr>
                      <w:rFonts w:ascii="Times New Roman" w:hAnsi="Times New Roman" w:cs="Times New Roman"/>
                    </w:rPr>
                    <w:t>V</w:t>
                  </w:r>
                </w:p>
              </w:tc>
              <w:tc>
                <w:tcPr>
                  <w:tcW w:w="2127" w:type="dxa"/>
                </w:tcPr>
                <w:p w:rsidR="00DA4ADF" w:rsidRDefault="00DA4ADF" w:rsidP="00F45D54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Prueba Teórica</w:t>
                  </w:r>
                </w:p>
              </w:tc>
              <w:tc>
                <w:tcPr>
                  <w:tcW w:w="2835" w:type="dxa"/>
                </w:tcPr>
                <w:p w:rsidR="00DA4ADF" w:rsidRDefault="00DA4ADF" w:rsidP="00F45D54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20%</w:t>
                  </w:r>
                </w:p>
              </w:tc>
            </w:tr>
            <w:tr w:rsidR="00DA4ADF" w:rsidRPr="0039278B" w:rsidTr="00867F49">
              <w:trPr>
                <w:jc w:val="center"/>
              </w:trPr>
              <w:tc>
                <w:tcPr>
                  <w:tcW w:w="1483" w:type="dxa"/>
                </w:tcPr>
                <w:p w:rsidR="00DA4ADF" w:rsidRPr="0039278B" w:rsidRDefault="00DA4ADF" w:rsidP="00F45D54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701" w:type="dxa"/>
                </w:tcPr>
                <w:p w:rsidR="00DA4ADF" w:rsidRPr="0039278B" w:rsidRDefault="00DA4ADF" w:rsidP="00F45D54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 xml:space="preserve">Unidades </w:t>
                  </w:r>
                  <w:r>
                    <w:rPr>
                      <w:rFonts w:ascii="Times New Roman" w:hAnsi="Times New Roman" w:cs="Times New Roman"/>
                    </w:rPr>
                    <w:t>I a la V</w:t>
                  </w:r>
                  <w:r w:rsidR="00BF100D">
                    <w:rPr>
                      <w:rFonts w:ascii="Times New Roman" w:hAnsi="Times New Roman" w:cs="Times New Roman"/>
                    </w:rPr>
                    <w:t>I</w:t>
                  </w:r>
                </w:p>
              </w:tc>
              <w:tc>
                <w:tcPr>
                  <w:tcW w:w="2127" w:type="dxa"/>
                </w:tcPr>
                <w:p w:rsidR="00DA4ADF" w:rsidRPr="0039278B" w:rsidRDefault="00DA4ADF" w:rsidP="00F45D54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 w:rsidRPr="0039278B">
                    <w:rPr>
                      <w:rFonts w:ascii="Times New Roman" w:hAnsi="Times New Roman" w:cs="Times New Roman"/>
                    </w:rPr>
                    <w:t xml:space="preserve">Trabajo </w:t>
                  </w:r>
                  <w:r>
                    <w:rPr>
                      <w:rFonts w:ascii="Times New Roman" w:hAnsi="Times New Roman" w:cs="Times New Roman"/>
                    </w:rPr>
                    <w:t>de Integración</w:t>
                  </w:r>
                </w:p>
              </w:tc>
              <w:tc>
                <w:tcPr>
                  <w:tcW w:w="2835" w:type="dxa"/>
                </w:tcPr>
                <w:p w:rsidR="00DA4ADF" w:rsidRPr="0039278B" w:rsidRDefault="00DA4ADF" w:rsidP="00F45D54">
                  <w:pPr>
                    <w:pStyle w:val="Prrafodelista"/>
                    <w:spacing w:beforeLines="60" w:afterLines="120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30</w:t>
                  </w:r>
                  <w:r w:rsidRPr="0039278B">
                    <w:rPr>
                      <w:rFonts w:ascii="Times New Roman" w:hAnsi="Times New Roman" w:cs="Times New Roman"/>
                    </w:rPr>
                    <w:t>%</w:t>
                  </w:r>
                </w:p>
              </w:tc>
            </w:tr>
          </w:tbl>
          <w:p w:rsidR="00DA4ADF" w:rsidRDefault="00DA4ADF" w:rsidP="00DA4ADF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E2594" w:rsidRPr="006A3E00" w:rsidRDefault="00CE2594" w:rsidP="00DA4ADF">
            <w:pPr>
              <w:pStyle w:val="Prrafodelista"/>
              <w:spacing w:after="0" w:line="240" w:lineRule="auto"/>
              <w:ind w:left="612"/>
              <w:jc w:val="both"/>
              <w:rPr>
                <w:rFonts w:ascii="Times New Roman" w:hAnsi="Times New Roman" w:cs="Times New Roman"/>
                <w:i/>
                <w:color w:val="548DD4" w:themeColor="text2" w:themeTint="99"/>
                <w:sz w:val="24"/>
                <w:szCs w:val="24"/>
              </w:rPr>
            </w:pPr>
          </w:p>
        </w:tc>
      </w:tr>
    </w:tbl>
    <w:p w:rsidR="00CE2594" w:rsidRPr="006A3E00" w:rsidRDefault="00CE2594" w:rsidP="00CE259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594" w:rsidRDefault="00CE2594" w:rsidP="00CE259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7F49" w:rsidRDefault="00867F49" w:rsidP="00CE259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7F49" w:rsidRDefault="00867F49" w:rsidP="00CE259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7F49" w:rsidRDefault="00867F49" w:rsidP="00CE259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7F49" w:rsidRDefault="00867F49" w:rsidP="00CE259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67F49" w:rsidRPr="006A3E00" w:rsidRDefault="00867F49" w:rsidP="00CE2594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E2594" w:rsidRPr="006A3E00" w:rsidRDefault="00CE2594" w:rsidP="00CE2594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A3E00">
        <w:rPr>
          <w:rFonts w:ascii="Times New Roman" w:hAnsi="Times New Roman" w:cs="Times New Roman"/>
          <w:b/>
          <w:sz w:val="24"/>
          <w:szCs w:val="24"/>
        </w:rPr>
        <w:t>Recursos de aprendizaje</w:t>
      </w:r>
    </w:p>
    <w:tbl>
      <w:tblPr>
        <w:tblW w:w="9214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9214"/>
      </w:tblGrid>
      <w:tr w:rsidR="00CE2594" w:rsidRPr="006A3E00" w:rsidTr="00D47FF9">
        <w:tc>
          <w:tcPr>
            <w:tcW w:w="9214" w:type="dxa"/>
          </w:tcPr>
          <w:p w:rsidR="00CE2594" w:rsidRDefault="00867F49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Bibliografía obligatoria:</w:t>
            </w:r>
          </w:p>
          <w:p w:rsidR="00867F49" w:rsidRPr="006A3E00" w:rsidRDefault="00867F49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  <w:p w:rsidR="00867F49" w:rsidRPr="00867F49" w:rsidRDefault="00DA4ADF" w:rsidP="00867F49">
            <w:pPr>
              <w:pStyle w:val="Prrafodelista"/>
              <w:numPr>
                <w:ilvl w:val="0"/>
                <w:numId w:val="10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Restrepo, H. (2001). </w:t>
            </w:r>
            <w:r w:rsidRPr="00867F49"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  <w:t>Promoción de la Salud: como construir vida saludable.</w:t>
            </w:r>
            <w:r w:rsidRPr="00867F4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Colombia: Panamericana.</w:t>
            </w:r>
          </w:p>
          <w:p w:rsidR="00867F49" w:rsidRDefault="00DA4ADF" w:rsidP="00867F49">
            <w:pPr>
              <w:pStyle w:val="Prrafodelista"/>
              <w:numPr>
                <w:ilvl w:val="0"/>
                <w:numId w:val="10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Palmar,  Ana María. (2014). </w:t>
            </w:r>
            <w:r w:rsidRPr="00867F49">
              <w:rPr>
                <w:rFonts w:ascii="Times New Roman" w:hAnsi="Times New Roman" w:cs="Times New Roman"/>
                <w:i/>
                <w:sz w:val="24"/>
                <w:szCs w:val="24"/>
              </w:rPr>
              <w:t>Métodos Educativos en Salud. España</w:t>
            </w: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Elsevier</w:t>
            </w:r>
            <w:proofErr w:type="spellEnd"/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DA4ADF" w:rsidRPr="00867F49" w:rsidRDefault="00DA4ADF" w:rsidP="00867F49">
            <w:pPr>
              <w:pStyle w:val="Prrafodelista"/>
              <w:numPr>
                <w:ilvl w:val="0"/>
                <w:numId w:val="10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Undurraga</w:t>
            </w:r>
            <w:proofErr w:type="spellEnd"/>
            <w:r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, C. (2013). </w:t>
            </w:r>
            <w:r w:rsidRPr="00867F49">
              <w:rPr>
                <w:rFonts w:ascii="Times New Roman" w:hAnsi="Times New Roman" w:cs="Times New Roman"/>
                <w:i/>
                <w:sz w:val="24"/>
                <w:szCs w:val="24"/>
              </w:rPr>
              <w:t>¿Cómo aprenden los adultos</w:t>
            </w:r>
            <w:proofErr w:type="gramStart"/>
            <w:r w:rsidRPr="00867F49">
              <w:rPr>
                <w:rFonts w:ascii="Times New Roman" w:hAnsi="Times New Roman" w:cs="Times New Roman"/>
                <w:i/>
                <w:sz w:val="24"/>
                <w:szCs w:val="24"/>
              </w:rPr>
              <w:t>?.</w:t>
            </w:r>
            <w:proofErr w:type="gramEnd"/>
            <w:r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 Santiago: Ediciones UC.</w:t>
            </w:r>
          </w:p>
          <w:p w:rsidR="00867F49" w:rsidRPr="00867F49" w:rsidRDefault="00867F49" w:rsidP="00867F49">
            <w:p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Bibliografía complementaria:</w:t>
            </w:r>
          </w:p>
          <w:p w:rsidR="00867F49" w:rsidRDefault="00DA4ADF" w:rsidP="00867F49">
            <w:pPr>
              <w:pStyle w:val="Prrafodelista"/>
              <w:numPr>
                <w:ilvl w:val="0"/>
                <w:numId w:val="33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52AA">
              <w:rPr>
                <w:rFonts w:ascii="Times New Roman" w:hAnsi="Times New Roman" w:cs="Times New Roman"/>
                <w:sz w:val="24"/>
                <w:szCs w:val="24"/>
              </w:rPr>
              <w:t>Frías Osuna, A</w:t>
            </w:r>
            <w:proofErr w:type="gramStart"/>
            <w:r w:rsidRPr="00D152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2000). </w:t>
            </w:r>
            <w:r w:rsidRPr="00D152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171E6">
              <w:rPr>
                <w:rFonts w:ascii="Times New Roman" w:hAnsi="Times New Roman" w:cs="Times New Roman"/>
                <w:i/>
                <w:sz w:val="24"/>
                <w:szCs w:val="24"/>
              </w:rPr>
              <w:t>Salud pública y educación para la salud.</w:t>
            </w:r>
            <w:r w:rsidRPr="00D152AA">
              <w:rPr>
                <w:rFonts w:ascii="Times New Roman" w:hAnsi="Times New Roman" w:cs="Times New Roman"/>
                <w:sz w:val="24"/>
                <w:szCs w:val="24"/>
              </w:rPr>
              <w:t xml:space="preserve"> Primera Edición. Editorial </w:t>
            </w:r>
            <w:proofErr w:type="spellStart"/>
            <w:r w:rsidRPr="00D152AA">
              <w:rPr>
                <w:rFonts w:ascii="Times New Roman" w:hAnsi="Times New Roman" w:cs="Times New Roman"/>
                <w:sz w:val="24"/>
                <w:szCs w:val="24"/>
              </w:rPr>
              <w:t>Masson</w:t>
            </w:r>
            <w:proofErr w:type="spellEnd"/>
            <w:r w:rsidRPr="00D152A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67F49" w:rsidRDefault="00DA4ADF" w:rsidP="00867F49">
            <w:pPr>
              <w:pStyle w:val="Prrafodelista"/>
              <w:numPr>
                <w:ilvl w:val="0"/>
                <w:numId w:val="33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Hernández- Aguado, I. (2005). </w:t>
            </w:r>
            <w:r w:rsidRPr="00867F49">
              <w:rPr>
                <w:rFonts w:ascii="Times New Roman" w:hAnsi="Times New Roman" w:cs="Times New Roman"/>
                <w:i/>
                <w:sz w:val="24"/>
                <w:szCs w:val="24"/>
              </w:rPr>
              <w:t>Manual de Epidemiología y Salud Pública</w:t>
            </w: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. Primera Edición. Editorial Médica Panamericana.  </w:t>
            </w:r>
          </w:p>
          <w:p w:rsidR="00867F49" w:rsidRPr="00867F49" w:rsidRDefault="00DA4ADF" w:rsidP="00867F49">
            <w:pPr>
              <w:pStyle w:val="Prrafodelista"/>
              <w:numPr>
                <w:ilvl w:val="0"/>
                <w:numId w:val="33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Martínez Hernández, J</w:t>
            </w:r>
            <w:proofErr w:type="gramStart"/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9165BE" w:rsidRPr="00867F4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9165BE"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2006).  </w:t>
            </w:r>
            <w:r w:rsidRPr="00867F49">
              <w:rPr>
                <w:rFonts w:ascii="Times New Roman" w:hAnsi="Times New Roman" w:cs="Times New Roman"/>
                <w:i/>
                <w:sz w:val="24"/>
                <w:szCs w:val="24"/>
              </w:rPr>
              <w:t>Nociones de salud pública.</w:t>
            </w: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 Edit. Ediciones Díaz de Santos. </w:t>
            </w:r>
            <w:r w:rsidRPr="00867F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Disponible en Google </w:t>
            </w:r>
            <w:proofErr w:type="spellStart"/>
            <w:r w:rsidRPr="00867F49">
              <w:rPr>
                <w:rFonts w:ascii="Times New Roman" w:hAnsi="Times New Roman" w:cs="Times New Roman"/>
                <w:i/>
                <w:sz w:val="24"/>
                <w:szCs w:val="24"/>
              </w:rPr>
              <w:t>books</w:t>
            </w:r>
            <w:proofErr w:type="spellEnd"/>
            <w:r w:rsidRPr="00867F49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DA4ADF" w:rsidRPr="00867F49" w:rsidRDefault="00DA4ADF" w:rsidP="00867F49">
            <w:pPr>
              <w:pStyle w:val="Prrafodelista"/>
              <w:numPr>
                <w:ilvl w:val="0"/>
                <w:numId w:val="33"/>
              </w:numPr>
              <w:spacing w:before="6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Ministerio de Salud de Chile. Metas 2011-2020</w:t>
            </w:r>
            <w:proofErr w:type="gramStart"/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.(</w:t>
            </w:r>
            <w:proofErr w:type="gramEnd"/>
            <w:r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2011). </w:t>
            </w:r>
            <w:r w:rsidRPr="00867F49">
              <w:rPr>
                <w:rFonts w:ascii="Times New Roman" w:hAnsi="Times New Roman" w:cs="Times New Roman"/>
                <w:i/>
                <w:sz w:val="24"/>
                <w:szCs w:val="24"/>
              </w:rPr>
              <w:t>“Estrategia Nacional de Salud para el cumplimiento de los Objetivos Sanitarios de la Década”.</w:t>
            </w: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 xml:space="preserve"> 1era edición.</w:t>
            </w:r>
          </w:p>
          <w:p w:rsidR="00CE2594" w:rsidRPr="006A3E00" w:rsidRDefault="00CE2594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i/>
                <w:color w:val="215868"/>
                <w:sz w:val="24"/>
                <w:szCs w:val="24"/>
              </w:rPr>
            </w:pPr>
          </w:p>
          <w:p w:rsidR="00CE2594" w:rsidRPr="006A3E00" w:rsidRDefault="00CE2594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3E00">
              <w:rPr>
                <w:rFonts w:ascii="Times New Roman" w:hAnsi="Times New Roman" w:cs="Times New Roman"/>
                <w:b/>
                <w:sz w:val="24"/>
                <w:szCs w:val="24"/>
              </w:rPr>
              <w:t>Informáticos:</w:t>
            </w:r>
          </w:p>
          <w:p w:rsidR="00CE2594" w:rsidRPr="00867F49" w:rsidRDefault="00CE2594" w:rsidP="00867F49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http://web.minsal.cl/promocion_participacion/</w:t>
            </w:r>
          </w:p>
          <w:p w:rsidR="00CE2594" w:rsidRPr="00867F49" w:rsidRDefault="00CE2594" w:rsidP="00867F49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http://www.bvs.org.ar/pdf/glosario_sp.pdf</w:t>
            </w:r>
          </w:p>
          <w:p w:rsidR="00CE2594" w:rsidRPr="00867F49" w:rsidRDefault="00CE2594" w:rsidP="00867F49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http://www.revistadecomunicacionysalud.org/index.php/rcys</w:t>
            </w:r>
          </w:p>
          <w:p w:rsidR="00CE2594" w:rsidRPr="00867F49" w:rsidRDefault="00CE2594" w:rsidP="00867F49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http://www.aecs.es/revista.html</w:t>
            </w:r>
          </w:p>
          <w:p w:rsidR="00CE2594" w:rsidRDefault="00867F49" w:rsidP="00867F49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7F49">
              <w:rPr>
                <w:rFonts w:ascii="Times New Roman" w:hAnsi="Times New Roman" w:cs="Times New Roman"/>
                <w:sz w:val="24"/>
                <w:szCs w:val="24"/>
              </w:rPr>
              <w:t>http://alfabetizacionensalud.com/</w:t>
            </w:r>
          </w:p>
          <w:p w:rsidR="00867F49" w:rsidRPr="00867F49" w:rsidRDefault="00867F49" w:rsidP="00867F49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Plataforma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Classroom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Google.</w:t>
            </w:r>
          </w:p>
          <w:p w:rsidR="00CE2594" w:rsidRDefault="00CE2594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F49" w:rsidRDefault="00867F49" w:rsidP="00D47FF9">
            <w:pPr>
              <w:spacing w:after="0" w:line="240" w:lineRule="auto"/>
              <w:ind w:left="-108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67F49" w:rsidRPr="00867F49" w:rsidRDefault="00867F49" w:rsidP="00F45D54">
            <w:pPr>
              <w:spacing w:beforeLines="60" w:afterLines="12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CE2594" w:rsidRPr="006A3E00" w:rsidRDefault="00CE2594" w:rsidP="00CE259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20D45" w:rsidRDefault="00F45D54"/>
    <w:sectPr w:rsidR="00D20D45" w:rsidSect="00FB0FCE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4469" w:rsidRDefault="00E84469" w:rsidP="00CE2594">
      <w:pPr>
        <w:spacing w:after="0" w:line="240" w:lineRule="auto"/>
      </w:pPr>
      <w:r>
        <w:separator/>
      </w:r>
    </w:p>
  </w:endnote>
  <w:endnote w:type="continuationSeparator" w:id="0">
    <w:p w:rsidR="00E84469" w:rsidRDefault="00E84469" w:rsidP="00CE2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Lig">
    <w:altName w:val="CastleTLig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4469" w:rsidRDefault="00E84469" w:rsidP="00CE2594">
      <w:pPr>
        <w:spacing w:after="0" w:line="240" w:lineRule="auto"/>
      </w:pPr>
      <w:r>
        <w:separator/>
      </w:r>
    </w:p>
  </w:footnote>
  <w:footnote w:type="continuationSeparator" w:id="0">
    <w:p w:rsidR="00E84469" w:rsidRDefault="00E84469" w:rsidP="00CE2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10172" w:type="dxa"/>
      <w:jc w:val="center"/>
      <w:tblInd w:w="212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2023"/>
      <w:gridCol w:w="5632"/>
      <w:gridCol w:w="2517"/>
    </w:tblGrid>
    <w:tr w:rsidR="00CE2594" w:rsidTr="00D47FF9">
      <w:trPr>
        <w:jc w:val="center"/>
      </w:trPr>
      <w:tc>
        <w:tcPr>
          <w:tcW w:w="2023" w:type="dxa"/>
        </w:tcPr>
        <w:p w:rsidR="00CE2594" w:rsidRDefault="00CE2594" w:rsidP="00D47FF9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898770" cy="762000"/>
                <wp:effectExtent l="19050" t="0" r="0" b="0"/>
                <wp:docPr id="7" name="image0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3495" cy="7660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32" w:type="dxa"/>
        </w:tcPr>
        <w:p w:rsidR="00CE2594" w:rsidRDefault="00CE2594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</w:p>
        <w:p w:rsidR="00CE2594" w:rsidRPr="00607538" w:rsidRDefault="00E074B9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  <w:noProof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28703548" o:spid="_x0000_s1025" type="#_x0000_t136" style="position:absolute;left:0;text-align:left;margin-left:0;margin-top:0;width:479.25pt;height:143.75pt;rotation:315;z-index:-251658752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Calibri&quot;;font-size:1pt" string="EN REVISIÓN"/>
                <w10:wrap anchorx="margin" anchory="margin"/>
              </v:shape>
            </w:pict>
          </w:r>
          <w:r w:rsidR="00CE2594" w:rsidRPr="00607538">
            <w:rPr>
              <w:rFonts w:ascii="Times New Roman" w:hAnsi="Times New Roman" w:cs="Times New Roman"/>
              <w:b/>
            </w:rPr>
            <w:t>U N I V E R S I D A D   DE   A T A C A M A</w:t>
          </w:r>
        </w:p>
        <w:p w:rsidR="00CE2594" w:rsidRPr="00607538" w:rsidRDefault="00CE2594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20"/>
            </w:rPr>
            <w:t>VICERRECTORÍA ACADÉMICA</w:t>
          </w:r>
        </w:p>
        <w:p w:rsidR="00CE2594" w:rsidRPr="00607538" w:rsidRDefault="00CE2594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  <w:sz w:val="24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FACULTAD DE CIENCIAS DE LA SALUD</w:t>
          </w:r>
        </w:p>
        <w:p w:rsidR="00CE2594" w:rsidRPr="00607538" w:rsidRDefault="00CE2594" w:rsidP="00D47FF9">
          <w:pPr>
            <w:pStyle w:val="Sinespaciado"/>
            <w:ind w:left="426" w:hanging="426"/>
            <w:jc w:val="center"/>
            <w:rPr>
              <w:rFonts w:ascii="Times New Roman" w:hAnsi="Times New Roman" w:cs="Times New Roman"/>
            </w:rPr>
          </w:pPr>
          <w:r w:rsidRPr="00607538">
            <w:rPr>
              <w:rFonts w:ascii="Times New Roman" w:hAnsi="Times New Roman" w:cs="Times New Roman"/>
              <w:sz w:val="18"/>
              <w:szCs w:val="16"/>
            </w:rPr>
            <w:t>DEPARTAMENTO DE OBSTETRICIA Y PUERICULTURA</w:t>
          </w:r>
        </w:p>
      </w:tc>
      <w:tc>
        <w:tcPr>
          <w:tcW w:w="2517" w:type="dxa"/>
        </w:tcPr>
        <w:p w:rsidR="00CE2594" w:rsidRDefault="00CE2594" w:rsidP="00D47FF9">
          <w:pPr>
            <w:pStyle w:val="Normal1"/>
            <w:jc w:val="center"/>
          </w:pPr>
          <w:r w:rsidRPr="002F22F2">
            <w:rPr>
              <w:noProof/>
            </w:rPr>
            <w:drawing>
              <wp:inline distT="0" distB="0" distL="0" distR="0">
                <wp:extent cx="914400" cy="809625"/>
                <wp:effectExtent l="0" t="0" r="0" b="0"/>
                <wp:docPr id="8" name="Imagen 2" descr="Imagen1.gif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3 Imagen" descr="Imagen1.gif"/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882" cy="8189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E2594" w:rsidRDefault="00CE259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FCD"/>
    <w:multiLevelType w:val="hybridMultilevel"/>
    <w:tmpl w:val="167E421A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895C24"/>
    <w:multiLevelType w:val="hybridMultilevel"/>
    <w:tmpl w:val="42AE57D0"/>
    <w:lvl w:ilvl="0" w:tplc="46FA4F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E24DE3"/>
    <w:multiLevelType w:val="hybridMultilevel"/>
    <w:tmpl w:val="8E0E2C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797030"/>
    <w:multiLevelType w:val="hybridMultilevel"/>
    <w:tmpl w:val="87F682D8"/>
    <w:lvl w:ilvl="0" w:tplc="340A000F">
      <w:start w:val="1"/>
      <w:numFmt w:val="decimal"/>
      <w:lvlText w:val="%1."/>
      <w:lvlJc w:val="left"/>
      <w:pPr>
        <w:ind w:left="791" w:hanging="360"/>
      </w:pPr>
    </w:lvl>
    <w:lvl w:ilvl="1" w:tplc="340A0019" w:tentative="1">
      <w:start w:val="1"/>
      <w:numFmt w:val="lowerLetter"/>
      <w:lvlText w:val="%2."/>
      <w:lvlJc w:val="left"/>
      <w:pPr>
        <w:ind w:left="1511" w:hanging="360"/>
      </w:pPr>
    </w:lvl>
    <w:lvl w:ilvl="2" w:tplc="340A001B" w:tentative="1">
      <w:start w:val="1"/>
      <w:numFmt w:val="lowerRoman"/>
      <w:lvlText w:val="%3."/>
      <w:lvlJc w:val="right"/>
      <w:pPr>
        <w:ind w:left="2231" w:hanging="180"/>
      </w:pPr>
    </w:lvl>
    <w:lvl w:ilvl="3" w:tplc="340A000F" w:tentative="1">
      <w:start w:val="1"/>
      <w:numFmt w:val="decimal"/>
      <w:lvlText w:val="%4."/>
      <w:lvlJc w:val="left"/>
      <w:pPr>
        <w:ind w:left="2951" w:hanging="360"/>
      </w:pPr>
    </w:lvl>
    <w:lvl w:ilvl="4" w:tplc="340A0019" w:tentative="1">
      <w:start w:val="1"/>
      <w:numFmt w:val="lowerLetter"/>
      <w:lvlText w:val="%5."/>
      <w:lvlJc w:val="left"/>
      <w:pPr>
        <w:ind w:left="3671" w:hanging="360"/>
      </w:pPr>
    </w:lvl>
    <w:lvl w:ilvl="5" w:tplc="340A001B" w:tentative="1">
      <w:start w:val="1"/>
      <w:numFmt w:val="lowerRoman"/>
      <w:lvlText w:val="%6."/>
      <w:lvlJc w:val="right"/>
      <w:pPr>
        <w:ind w:left="4391" w:hanging="180"/>
      </w:pPr>
    </w:lvl>
    <w:lvl w:ilvl="6" w:tplc="340A000F" w:tentative="1">
      <w:start w:val="1"/>
      <w:numFmt w:val="decimal"/>
      <w:lvlText w:val="%7."/>
      <w:lvlJc w:val="left"/>
      <w:pPr>
        <w:ind w:left="5111" w:hanging="360"/>
      </w:pPr>
    </w:lvl>
    <w:lvl w:ilvl="7" w:tplc="340A0019" w:tentative="1">
      <w:start w:val="1"/>
      <w:numFmt w:val="lowerLetter"/>
      <w:lvlText w:val="%8."/>
      <w:lvlJc w:val="left"/>
      <w:pPr>
        <w:ind w:left="5831" w:hanging="360"/>
      </w:pPr>
    </w:lvl>
    <w:lvl w:ilvl="8" w:tplc="34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4">
    <w:nsid w:val="138C17BD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5DD05EB"/>
    <w:multiLevelType w:val="hybridMultilevel"/>
    <w:tmpl w:val="66ECC53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0F20DAE"/>
    <w:multiLevelType w:val="hybridMultilevel"/>
    <w:tmpl w:val="EC120470"/>
    <w:lvl w:ilvl="0" w:tplc="340A000F">
      <w:start w:val="1"/>
      <w:numFmt w:val="decimal"/>
      <w:lvlText w:val="%1."/>
      <w:lvlJc w:val="left"/>
      <w:pPr>
        <w:ind w:left="725" w:hanging="360"/>
      </w:pPr>
    </w:lvl>
    <w:lvl w:ilvl="1" w:tplc="340A0019" w:tentative="1">
      <w:start w:val="1"/>
      <w:numFmt w:val="lowerLetter"/>
      <w:lvlText w:val="%2."/>
      <w:lvlJc w:val="left"/>
      <w:pPr>
        <w:ind w:left="1445" w:hanging="360"/>
      </w:pPr>
    </w:lvl>
    <w:lvl w:ilvl="2" w:tplc="340A001B" w:tentative="1">
      <w:start w:val="1"/>
      <w:numFmt w:val="lowerRoman"/>
      <w:lvlText w:val="%3."/>
      <w:lvlJc w:val="right"/>
      <w:pPr>
        <w:ind w:left="2165" w:hanging="180"/>
      </w:pPr>
    </w:lvl>
    <w:lvl w:ilvl="3" w:tplc="340A000F" w:tentative="1">
      <w:start w:val="1"/>
      <w:numFmt w:val="decimal"/>
      <w:lvlText w:val="%4."/>
      <w:lvlJc w:val="left"/>
      <w:pPr>
        <w:ind w:left="2885" w:hanging="360"/>
      </w:pPr>
    </w:lvl>
    <w:lvl w:ilvl="4" w:tplc="340A0019" w:tentative="1">
      <w:start w:val="1"/>
      <w:numFmt w:val="lowerLetter"/>
      <w:lvlText w:val="%5."/>
      <w:lvlJc w:val="left"/>
      <w:pPr>
        <w:ind w:left="3605" w:hanging="360"/>
      </w:pPr>
    </w:lvl>
    <w:lvl w:ilvl="5" w:tplc="340A001B" w:tentative="1">
      <w:start w:val="1"/>
      <w:numFmt w:val="lowerRoman"/>
      <w:lvlText w:val="%6."/>
      <w:lvlJc w:val="right"/>
      <w:pPr>
        <w:ind w:left="4325" w:hanging="180"/>
      </w:pPr>
    </w:lvl>
    <w:lvl w:ilvl="6" w:tplc="340A000F" w:tentative="1">
      <w:start w:val="1"/>
      <w:numFmt w:val="decimal"/>
      <w:lvlText w:val="%7."/>
      <w:lvlJc w:val="left"/>
      <w:pPr>
        <w:ind w:left="5045" w:hanging="360"/>
      </w:pPr>
    </w:lvl>
    <w:lvl w:ilvl="7" w:tplc="340A0019" w:tentative="1">
      <w:start w:val="1"/>
      <w:numFmt w:val="lowerLetter"/>
      <w:lvlText w:val="%8."/>
      <w:lvlJc w:val="left"/>
      <w:pPr>
        <w:ind w:left="5765" w:hanging="360"/>
      </w:pPr>
    </w:lvl>
    <w:lvl w:ilvl="8" w:tplc="340A001B" w:tentative="1">
      <w:start w:val="1"/>
      <w:numFmt w:val="lowerRoman"/>
      <w:lvlText w:val="%9."/>
      <w:lvlJc w:val="right"/>
      <w:pPr>
        <w:ind w:left="6485" w:hanging="180"/>
      </w:pPr>
    </w:lvl>
  </w:abstractNum>
  <w:abstractNum w:abstractNumId="7">
    <w:nsid w:val="210A23EA"/>
    <w:multiLevelType w:val="hybridMultilevel"/>
    <w:tmpl w:val="E9BED812"/>
    <w:lvl w:ilvl="0" w:tplc="340A000F">
      <w:start w:val="1"/>
      <w:numFmt w:val="decimal"/>
      <w:lvlText w:val="%1."/>
      <w:lvlJc w:val="left"/>
      <w:pPr>
        <w:ind w:left="612" w:hanging="360"/>
      </w:pPr>
    </w:lvl>
    <w:lvl w:ilvl="1" w:tplc="340A0019" w:tentative="1">
      <w:start w:val="1"/>
      <w:numFmt w:val="lowerLetter"/>
      <w:lvlText w:val="%2."/>
      <w:lvlJc w:val="left"/>
      <w:pPr>
        <w:ind w:left="1332" w:hanging="360"/>
      </w:pPr>
    </w:lvl>
    <w:lvl w:ilvl="2" w:tplc="340A001B" w:tentative="1">
      <w:start w:val="1"/>
      <w:numFmt w:val="lowerRoman"/>
      <w:lvlText w:val="%3."/>
      <w:lvlJc w:val="right"/>
      <w:pPr>
        <w:ind w:left="2052" w:hanging="180"/>
      </w:pPr>
    </w:lvl>
    <w:lvl w:ilvl="3" w:tplc="340A000F" w:tentative="1">
      <w:start w:val="1"/>
      <w:numFmt w:val="decimal"/>
      <w:lvlText w:val="%4."/>
      <w:lvlJc w:val="left"/>
      <w:pPr>
        <w:ind w:left="2772" w:hanging="360"/>
      </w:pPr>
    </w:lvl>
    <w:lvl w:ilvl="4" w:tplc="340A0019" w:tentative="1">
      <w:start w:val="1"/>
      <w:numFmt w:val="lowerLetter"/>
      <w:lvlText w:val="%5."/>
      <w:lvlJc w:val="left"/>
      <w:pPr>
        <w:ind w:left="3492" w:hanging="360"/>
      </w:pPr>
    </w:lvl>
    <w:lvl w:ilvl="5" w:tplc="340A001B" w:tentative="1">
      <w:start w:val="1"/>
      <w:numFmt w:val="lowerRoman"/>
      <w:lvlText w:val="%6."/>
      <w:lvlJc w:val="right"/>
      <w:pPr>
        <w:ind w:left="4212" w:hanging="180"/>
      </w:pPr>
    </w:lvl>
    <w:lvl w:ilvl="6" w:tplc="340A000F" w:tentative="1">
      <w:start w:val="1"/>
      <w:numFmt w:val="decimal"/>
      <w:lvlText w:val="%7."/>
      <w:lvlJc w:val="left"/>
      <w:pPr>
        <w:ind w:left="4932" w:hanging="360"/>
      </w:pPr>
    </w:lvl>
    <w:lvl w:ilvl="7" w:tplc="340A0019" w:tentative="1">
      <w:start w:val="1"/>
      <w:numFmt w:val="lowerLetter"/>
      <w:lvlText w:val="%8."/>
      <w:lvlJc w:val="left"/>
      <w:pPr>
        <w:ind w:left="5652" w:hanging="360"/>
      </w:pPr>
    </w:lvl>
    <w:lvl w:ilvl="8" w:tplc="340A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8">
    <w:nsid w:val="21B85A18"/>
    <w:multiLevelType w:val="hybridMultilevel"/>
    <w:tmpl w:val="4584257E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54E6C01"/>
    <w:multiLevelType w:val="hybridMultilevel"/>
    <w:tmpl w:val="650850EC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0">
    <w:nsid w:val="32F40041"/>
    <w:multiLevelType w:val="hybridMultilevel"/>
    <w:tmpl w:val="42AE57D0"/>
    <w:lvl w:ilvl="0" w:tplc="46FA4F0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8C2EB8"/>
    <w:multiLevelType w:val="hybridMultilevel"/>
    <w:tmpl w:val="15E6815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9831AE8"/>
    <w:multiLevelType w:val="hybridMultilevel"/>
    <w:tmpl w:val="4C02505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20B3A"/>
    <w:multiLevelType w:val="hybridMultilevel"/>
    <w:tmpl w:val="070242C2"/>
    <w:lvl w:ilvl="0" w:tplc="46FA4F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C867BE5"/>
    <w:multiLevelType w:val="hybridMultilevel"/>
    <w:tmpl w:val="8D7C47EC"/>
    <w:lvl w:ilvl="0" w:tplc="46FA4F0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DCA7D46"/>
    <w:multiLevelType w:val="hybridMultilevel"/>
    <w:tmpl w:val="62060A1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E217AB2"/>
    <w:multiLevelType w:val="hybridMultilevel"/>
    <w:tmpl w:val="A1641036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27B7F5E"/>
    <w:multiLevelType w:val="hybridMultilevel"/>
    <w:tmpl w:val="170EEDC2"/>
    <w:lvl w:ilvl="0" w:tplc="340A000F">
      <w:start w:val="1"/>
      <w:numFmt w:val="decimal"/>
      <w:lvlText w:val="%1."/>
      <w:lvlJc w:val="left"/>
      <w:pPr>
        <w:ind w:left="1151" w:hanging="360"/>
      </w:pPr>
    </w:lvl>
    <w:lvl w:ilvl="1" w:tplc="340A0019" w:tentative="1">
      <w:start w:val="1"/>
      <w:numFmt w:val="lowerLetter"/>
      <w:lvlText w:val="%2."/>
      <w:lvlJc w:val="left"/>
      <w:pPr>
        <w:ind w:left="1871" w:hanging="360"/>
      </w:pPr>
    </w:lvl>
    <w:lvl w:ilvl="2" w:tplc="340A001B" w:tentative="1">
      <w:start w:val="1"/>
      <w:numFmt w:val="lowerRoman"/>
      <w:lvlText w:val="%3."/>
      <w:lvlJc w:val="right"/>
      <w:pPr>
        <w:ind w:left="2591" w:hanging="180"/>
      </w:pPr>
    </w:lvl>
    <w:lvl w:ilvl="3" w:tplc="340A000F" w:tentative="1">
      <w:start w:val="1"/>
      <w:numFmt w:val="decimal"/>
      <w:lvlText w:val="%4."/>
      <w:lvlJc w:val="left"/>
      <w:pPr>
        <w:ind w:left="3311" w:hanging="360"/>
      </w:pPr>
    </w:lvl>
    <w:lvl w:ilvl="4" w:tplc="340A0019" w:tentative="1">
      <w:start w:val="1"/>
      <w:numFmt w:val="lowerLetter"/>
      <w:lvlText w:val="%5."/>
      <w:lvlJc w:val="left"/>
      <w:pPr>
        <w:ind w:left="4031" w:hanging="360"/>
      </w:pPr>
    </w:lvl>
    <w:lvl w:ilvl="5" w:tplc="340A001B" w:tentative="1">
      <w:start w:val="1"/>
      <w:numFmt w:val="lowerRoman"/>
      <w:lvlText w:val="%6."/>
      <w:lvlJc w:val="right"/>
      <w:pPr>
        <w:ind w:left="4751" w:hanging="180"/>
      </w:pPr>
    </w:lvl>
    <w:lvl w:ilvl="6" w:tplc="340A000F" w:tentative="1">
      <w:start w:val="1"/>
      <w:numFmt w:val="decimal"/>
      <w:lvlText w:val="%7."/>
      <w:lvlJc w:val="left"/>
      <w:pPr>
        <w:ind w:left="5471" w:hanging="360"/>
      </w:pPr>
    </w:lvl>
    <w:lvl w:ilvl="7" w:tplc="340A0019" w:tentative="1">
      <w:start w:val="1"/>
      <w:numFmt w:val="lowerLetter"/>
      <w:lvlText w:val="%8."/>
      <w:lvlJc w:val="left"/>
      <w:pPr>
        <w:ind w:left="6191" w:hanging="360"/>
      </w:pPr>
    </w:lvl>
    <w:lvl w:ilvl="8" w:tplc="340A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8">
    <w:nsid w:val="53B93411"/>
    <w:multiLevelType w:val="hybridMultilevel"/>
    <w:tmpl w:val="4710A00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3DE398E"/>
    <w:multiLevelType w:val="hybridMultilevel"/>
    <w:tmpl w:val="988224E4"/>
    <w:lvl w:ilvl="0" w:tplc="340A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20">
    <w:nsid w:val="57EF2FC7"/>
    <w:multiLevelType w:val="hybridMultilevel"/>
    <w:tmpl w:val="3A6EEDA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8713FD9"/>
    <w:multiLevelType w:val="hybridMultilevel"/>
    <w:tmpl w:val="A5F086CE"/>
    <w:lvl w:ilvl="0" w:tplc="FCBC6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197AB8"/>
    <w:multiLevelType w:val="hybridMultilevel"/>
    <w:tmpl w:val="4DF62B3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85B319D"/>
    <w:multiLevelType w:val="hybridMultilevel"/>
    <w:tmpl w:val="A74C99DA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8636923"/>
    <w:multiLevelType w:val="hybridMultilevel"/>
    <w:tmpl w:val="F20EC584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CBC3CD8"/>
    <w:multiLevelType w:val="hybridMultilevel"/>
    <w:tmpl w:val="C30AFA4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ED65E9A"/>
    <w:multiLevelType w:val="hybridMultilevel"/>
    <w:tmpl w:val="1BAE58D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1615FB"/>
    <w:multiLevelType w:val="hybridMultilevel"/>
    <w:tmpl w:val="C666AA7C"/>
    <w:lvl w:ilvl="0" w:tplc="BEDC908A">
      <w:start w:val="1"/>
      <w:numFmt w:val="bullet"/>
      <w:lvlText w:val=""/>
      <w:lvlJc w:val="left"/>
      <w:pPr>
        <w:ind w:left="1332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8">
    <w:nsid w:val="773B746E"/>
    <w:multiLevelType w:val="hybridMultilevel"/>
    <w:tmpl w:val="DEC4939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8006263"/>
    <w:multiLevelType w:val="hybridMultilevel"/>
    <w:tmpl w:val="8C066944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9075F5D"/>
    <w:multiLevelType w:val="hybridMultilevel"/>
    <w:tmpl w:val="68F619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376619"/>
    <w:multiLevelType w:val="hybridMultilevel"/>
    <w:tmpl w:val="2A7E67E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7B467326"/>
    <w:multiLevelType w:val="hybridMultilevel"/>
    <w:tmpl w:val="9EC8C740"/>
    <w:lvl w:ilvl="0" w:tplc="340A0001">
      <w:start w:val="1"/>
      <w:numFmt w:val="bullet"/>
      <w:lvlText w:val=""/>
      <w:lvlJc w:val="left"/>
      <w:pPr>
        <w:ind w:left="791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511" w:hanging="360"/>
      </w:pPr>
    </w:lvl>
    <w:lvl w:ilvl="2" w:tplc="340A001B" w:tentative="1">
      <w:start w:val="1"/>
      <w:numFmt w:val="lowerRoman"/>
      <w:lvlText w:val="%3."/>
      <w:lvlJc w:val="right"/>
      <w:pPr>
        <w:ind w:left="2231" w:hanging="180"/>
      </w:pPr>
    </w:lvl>
    <w:lvl w:ilvl="3" w:tplc="340A000F" w:tentative="1">
      <w:start w:val="1"/>
      <w:numFmt w:val="decimal"/>
      <w:lvlText w:val="%4."/>
      <w:lvlJc w:val="left"/>
      <w:pPr>
        <w:ind w:left="2951" w:hanging="360"/>
      </w:pPr>
    </w:lvl>
    <w:lvl w:ilvl="4" w:tplc="340A0019" w:tentative="1">
      <w:start w:val="1"/>
      <w:numFmt w:val="lowerLetter"/>
      <w:lvlText w:val="%5."/>
      <w:lvlJc w:val="left"/>
      <w:pPr>
        <w:ind w:left="3671" w:hanging="360"/>
      </w:pPr>
    </w:lvl>
    <w:lvl w:ilvl="5" w:tplc="340A001B" w:tentative="1">
      <w:start w:val="1"/>
      <w:numFmt w:val="lowerRoman"/>
      <w:lvlText w:val="%6."/>
      <w:lvlJc w:val="right"/>
      <w:pPr>
        <w:ind w:left="4391" w:hanging="180"/>
      </w:pPr>
    </w:lvl>
    <w:lvl w:ilvl="6" w:tplc="340A000F" w:tentative="1">
      <w:start w:val="1"/>
      <w:numFmt w:val="decimal"/>
      <w:lvlText w:val="%7."/>
      <w:lvlJc w:val="left"/>
      <w:pPr>
        <w:ind w:left="5111" w:hanging="360"/>
      </w:pPr>
    </w:lvl>
    <w:lvl w:ilvl="7" w:tplc="340A0019" w:tentative="1">
      <w:start w:val="1"/>
      <w:numFmt w:val="lowerLetter"/>
      <w:lvlText w:val="%8."/>
      <w:lvlJc w:val="left"/>
      <w:pPr>
        <w:ind w:left="5831" w:hanging="360"/>
      </w:pPr>
    </w:lvl>
    <w:lvl w:ilvl="8" w:tplc="34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33">
    <w:nsid w:val="7E8D44A5"/>
    <w:multiLevelType w:val="hybridMultilevel"/>
    <w:tmpl w:val="31C250A4"/>
    <w:lvl w:ilvl="0" w:tplc="340A0019">
      <w:start w:val="1"/>
      <w:numFmt w:val="lowerLetter"/>
      <w:lvlText w:val="%1."/>
      <w:lvlJc w:val="left"/>
      <w:pPr>
        <w:ind w:left="1068" w:hanging="360"/>
      </w:pPr>
    </w:lvl>
    <w:lvl w:ilvl="1" w:tplc="340A0019">
      <w:start w:val="1"/>
      <w:numFmt w:val="lowerLetter"/>
      <w:lvlText w:val="%2."/>
      <w:lvlJc w:val="left"/>
      <w:pPr>
        <w:ind w:left="1788" w:hanging="360"/>
      </w:pPr>
    </w:lvl>
    <w:lvl w:ilvl="2" w:tplc="340A001B" w:tentative="1">
      <w:start w:val="1"/>
      <w:numFmt w:val="lowerRoman"/>
      <w:lvlText w:val="%3."/>
      <w:lvlJc w:val="right"/>
      <w:pPr>
        <w:ind w:left="2508" w:hanging="180"/>
      </w:pPr>
    </w:lvl>
    <w:lvl w:ilvl="3" w:tplc="340A000F" w:tentative="1">
      <w:start w:val="1"/>
      <w:numFmt w:val="decimal"/>
      <w:lvlText w:val="%4."/>
      <w:lvlJc w:val="left"/>
      <w:pPr>
        <w:ind w:left="3228" w:hanging="360"/>
      </w:pPr>
    </w:lvl>
    <w:lvl w:ilvl="4" w:tplc="340A0019" w:tentative="1">
      <w:start w:val="1"/>
      <w:numFmt w:val="lowerLetter"/>
      <w:lvlText w:val="%5."/>
      <w:lvlJc w:val="left"/>
      <w:pPr>
        <w:ind w:left="3948" w:hanging="360"/>
      </w:pPr>
    </w:lvl>
    <w:lvl w:ilvl="5" w:tplc="340A001B" w:tentative="1">
      <w:start w:val="1"/>
      <w:numFmt w:val="lowerRoman"/>
      <w:lvlText w:val="%6."/>
      <w:lvlJc w:val="right"/>
      <w:pPr>
        <w:ind w:left="4668" w:hanging="180"/>
      </w:pPr>
    </w:lvl>
    <w:lvl w:ilvl="6" w:tplc="340A000F" w:tentative="1">
      <w:start w:val="1"/>
      <w:numFmt w:val="decimal"/>
      <w:lvlText w:val="%7."/>
      <w:lvlJc w:val="left"/>
      <w:pPr>
        <w:ind w:left="5388" w:hanging="360"/>
      </w:pPr>
    </w:lvl>
    <w:lvl w:ilvl="7" w:tplc="340A0019" w:tentative="1">
      <w:start w:val="1"/>
      <w:numFmt w:val="lowerLetter"/>
      <w:lvlText w:val="%8."/>
      <w:lvlJc w:val="left"/>
      <w:pPr>
        <w:ind w:left="6108" w:hanging="360"/>
      </w:pPr>
    </w:lvl>
    <w:lvl w:ilvl="8" w:tplc="3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"/>
  </w:num>
  <w:num w:numId="2">
    <w:abstractNumId w:val="4"/>
  </w:num>
  <w:num w:numId="3">
    <w:abstractNumId w:val="23"/>
  </w:num>
  <w:num w:numId="4">
    <w:abstractNumId w:val="7"/>
  </w:num>
  <w:num w:numId="5">
    <w:abstractNumId w:val="16"/>
  </w:num>
  <w:num w:numId="6">
    <w:abstractNumId w:val="30"/>
  </w:num>
  <w:num w:numId="7">
    <w:abstractNumId w:val="26"/>
  </w:num>
  <w:num w:numId="8">
    <w:abstractNumId w:val="9"/>
  </w:num>
  <w:num w:numId="9">
    <w:abstractNumId w:val="10"/>
  </w:num>
  <w:num w:numId="10">
    <w:abstractNumId w:val="13"/>
  </w:num>
  <w:num w:numId="11">
    <w:abstractNumId w:val="24"/>
  </w:num>
  <w:num w:numId="12">
    <w:abstractNumId w:val="28"/>
  </w:num>
  <w:num w:numId="13">
    <w:abstractNumId w:val="19"/>
  </w:num>
  <w:num w:numId="14">
    <w:abstractNumId w:val="27"/>
  </w:num>
  <w:num w:numId="15">
    <w:abstractNumId w:val="17"/>
  </w:num>
  <w:num w:numId="16">
    <w:abstractNumId w:val="6"/>
  </w:num>
  <w:num w:numId="17">
    <w:abstractNumId w:val="3"/>
  </w:num>
  <w:num w:numId="18">
    <w:abstractNumId w:val="21"/>
  </w:num>
  <w:num w:numId="19">
    <w:abstractNumId w:val="12"/>
  </w:num>
  <w:num w:numId="20">
    <w:abstractNumId w:val="29"/>
  </w:num>
  <w:num w:numId="21">
    <w:abstractNumId w:val="31"/>
  </w:num>
  <w:num w:numId="22">
    <w:abstractNumId w:val="11"/>
  </w:num>
  <w:num w:numId="23">
    <w:abstractNumId w:val="18"/>
  </w:num>
  <w:num w:numId="24">
    <w:abstractNumId w:val="5"/>
  </w:num>
  <w:num w:numId="25">
    <w:abstractNumId w:val="32"/>
  </w:num>
  <w:num w:numId="26">
    <w:abstractNumId w:val="2"/>
  </w:num>
  <w:num w:numId="27">
    <w:abstractNumId w:val="20"/>
  </w:num>
  <w:num w:numId="28">
    <w:abstractNumId w:val="8"/>
  </w:num>
  <w:num w:numId="29">
    <w:abstractNumId w:val="0"/>
  </w:num>
  <w:num w:numId="30">
    <w:abstractNumId w:val="25"/>
  </w:num>
  <w:num w:numId="31">
    <w:abstractNumId w:val="22"/>
  </w:num>
  <w:num w:numId="32">
    <w:abstractNumId w:val="33"/>
  </w:num>
  <w:num w:numId="33">
    <w:abstractNumId w:val="1"/>
  </w:num>
  <w:num w:numId="3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E2594"/>
    <w:rsid w:val="00003B7C"/>
    <w:rsid w:val="0005652B"/>
    <w:rsid w:val="000624B7"/>
    <w:rsid w:val="000A2673"/>
    <w:rsid w:val="00155E44"/>
    <w:rsid w:val="00156748"/>
    <w:rsid w:val="00161889"/>
    <w:rsid w:val="0025604D"/>
    <w:rsid w:val="0026056B"/>
    <w:rsid w:val="002B72A8"/>
    <w:rsid w:val="002D4E44"/>
    <w:rsid w:val="002E041D"/>
    <w:rsid w:val="002E7F3B"/>
    <w:rsid w:val="0030615B"/>
    <w:rsid w:val="003B5359"/>
    <w:rsid w:val="00401291"/>
    <w:rsid w:val="00420D3B"/>
    <w:rsid w:val="004408CB"/>
    <w:rsid w:val="00502BC7"/>
    <w:rsid w:val="00590D2A"/>
    <w:rsid w:val="005A69CD"/>
    <w:rsid w:val="005E2DD8"/>
    <w:rsid w:val="0063792E"/>
    <w:rsid w:val="00655536"/>
    <w:rsid w:val="00694436"/>
    <w:rsid w:val="006C3116"/>
    <w:rsid w:val="006D43DD"/>
    <w:rsid w:val="0071032B"/>
    <w:rsid w:val="0075750A"/>
    <w:rsid w:val="00797EDB"/>
    <w:rsid w:val="007B324C"/>
    <w:rsid w:val="008222A8"/>
    <w:rsid w:val="00867F49"/>
    <w:rsid w:val="008914D7"/>
    <w:rsid w:val="009165BE"/>
    <w:rsid w:val="00A01CA3"/>
    <w:rsid w:val="00B16BDF"/>
    <w:rsid w:val="00B47800"/>
    <w:rsid w:val="00BF100D"/>
    <w:rsid w:val="00C6114F"/>
    <w:rsid w:val="00CE2594"/>
    <w:rsid w:val="00DA4ADF"/>
    <w:rsid w:val="00E074B9"/>
    <w:rsid w:val="00E652F0"/>
    <w:rsid w:val="00E84469"/>
    <w:rsid w:val="00EE7730"/>
    <w:rsid w:val="00F45D54"/>
    <w:rsid w:val="00FA685D"/>
    <w:rsid w:val="00FB0F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5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2594"/>
    <w:pPr>
      <w:ind w:left="720"/>
      <w:contextualSpacing/>
    </w:pPr>
  </w:style>
  <w:style w:type="table" w:styleId="Tablaconcuadrcula">
    <w:name w:val="Table Grid"/>
    <w:basedOn w:val="Tablanormal"/>
    <w:uiPriority w:val="59"/>
    <w:rsid w:val="00CE25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CE2594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CE25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E2594"/>
  </w:style>
  <w:style w:type="paragraph" w:styleId="Piedepgina">
    <w:name w:val="footer"/>
    <w:basedOn w:val="Normal"/>
    <w:link w:val="PiedepginaCar"/>
    <w:uiPriority w:val="99"/>
    <w:semiHidden/>
    <w:unhideWhenUsed/>
    <w:rsid w:val="00CE259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E2594"/>
  </w:style>
  <w:style w:type="paragraph" w:styleId="Sinespaciado">
    <w:name w:val="No Spacing"/>
    <w:uiPriority w:val="1"/>
    <w:qFormat/>
    <w:rsid w:val="00CE2594"/>
    <w:pPr>
      <w:spacing w:after="0" w:line="240" w:lineRule="auto"/>
    </w:pPr>
  </w:style>
  <w:style w:type="paragraph" w:customStyle="1" w:styleId="Normal1">
    <w:name w:val="Normal1"/>
    <w:rsid w:val="00CE2594"/>
    <w:pPr>
      <w:spacing w:after="0"/>
    </w:pPr>
    <w:rPr>
      <w:rFonts w:ascii="Arial" w:eastAsia="Arial" w:hAnsi="Arial" w:cs="Arial"/>
      <w:color w:val="000000"/>
      <w:lang w:eastAsia="es-C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E2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E2594"/>
    <w:rPr>
      <w:rFonts w:ascii="Tahoma" w:hAnsi="Tahoma" w:cs="Tahoma"/>
      <w:sz w:val="16"/>
      <w:szCs w:val="16"/>
    </w:rPr>
  </w:style>
  <w:style w:type="character" w:customStyle="1" w:styleId="A0">
    <w:name w:val="A0"/>
    <w:rsid w:val="0030615B"/>
    <w:rPr>
      <w:rFonts w:cs="CastleTLig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63CE34-A27D-4B3C-8BEA-B035CCB47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1317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8548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15022084</dc:creator>
  <cp:lastModifiedBy>usuario</cp:lastModifiedBy>
  <cp:revision>2</cp:revision>
  <dcterms:created xsi:type="dcterms:W3CDTF">2016-06-09T15:11:00Z</dcterms:created>
  <dcterms:modified xsi:type="dcterms:W3CDTF">2016-06-09T15:11:00Z</dcterms:modified>
</cp:coreProperties>
</file>