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A2" w:rsidRPr="00D02988" w:rsidRDefault="00362DA2" w:rsidP="00362D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988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362DA2" w:rsidRPr="00D02988" w:rsidRDefault="00362DA2" w:rsidP="00362D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2DA2" w:rsidRPr="00D02988" w:rsidRDefault="00362DA2" w:rsidP="00362D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2988">
        <w:rPr>
          <w:rFonts w:ascii="Times New Roman" w:hAnsi="Times New Roman" w:cs="Times New Roman"/>
          <w:b/>
          <w:sz w:val="24"/>
          <w:szCs w:val="24"/>
        </w:rPr>
        <w:t>INTERNADO INTEGRAL</w:t>
      </w:r>
    </w:p>
    <w:p w:rsidR="00362DA2" w:rsidRDefault="00362DA2" w:rsidP="00362DA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362DA2" w:rsidRDefault="00362DA2" w:rsidP="00362DA2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362DA2" w:rsidRPr="00A22406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362DA2" w:rsidRPr="00A22406" w:rsidRDefault="00362DA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362DA2" w:rsidRPr="00A22406" w:rsidRDefault="00362DA2" w:rsidP="00362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362DA2" w:rsidRPr="00A22406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362DA2" w:rsidRPr="00A22406" w:rsidRDefault="00362DA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362DA2" w:rsidRPr="00A22406" w:rsidRDefault="00362DA2" w:rsidP="00362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DA7">
              <w:rPr>
                <w:rFonts w:ascii="Times New Roman" w:hAnsi="Times New Roman" w:cs="Times New Roman"/>
                <w:sz w:val="24"/>
                <w:szCs w:val="24"/>
              </w:rPr>
              <w:t>INT1502</w:t>
            </w:r>
          </w:p>
        </w:tc>
      </w:tr>
      <w:tr w:rsidR="00362DA2" w:rsidRPr="00A22406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362DA2" w:rsidRPr="00A22406" w:rsidRDefault="00362DA2" w:rsidP="00F045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362DA2" w:rsidRPr="00A22406" w:rsidRDefault="00362DA2" w:rsidP="00A073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</w:tr>
      <w:tr w:rsidR="00362DA2" w:rsidRPr="00A22406" w:rsidTr="00ED126D">
        <w:trPr>
          <w:gridAfter w:val="1"/>
          <w:wAfter w:w="8" w:type="dxa"/>
          <w:trHeight w:val="936"/>
        </w:trPr>
        <w:tc>
          <w:tcPr>
            <w:tcW w:w="1588" w:type="dxa"/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62DA2" w:rsidRPr="00A633A2" w:rsidRDefault="00362DA2" w:rsidP="0098605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33A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68" w:type="dxa"/>
            <w:gridSpan w:val="3"/>
          </w:tcPr>
          <w:p w:rsidR="00362DA2" w:rsidRPr="00DE7CC9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7CC9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1" w:type="dxa"/>
            <w:gridSpan w:val="4"/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62DA2" w:rsidRPr="00A22406" w:rsidTr="00986053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DA2" w:rsidRPr="00A22406" w:rsidTr="00ED126D">
        <w:trPr>
          <w:trHeight w:val="827"/>
        </w:trPr>
        <w:tc>
          <w:tcPr>
            <w:tcW w:w="1588" w:type="dxa"/>
            <w:tcBorders>
              <w:bottom w:val="single" w:sz="4" w:space="0" w:color="auto"/>
            </w:tcBorders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362DA2" w:rsidRPr="00A22406" w:rsidRDefault="00362DA2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362DA2" w:rsidRPr="00A22406" w:rsidRDefault="00362DA2" w:rsidP="003E0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DA2" w:rsidRPr="00A22406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362DA2" w:rsidRPr="00A22406" w:rsidRDefault="00362DA2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2DA2" w:rsidRPr="00A22406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362DA2" w:rsidRPr="00A22406" w:rsidRDefault="00362DA2" w:rsidP="00A0731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6DA7">
              <w:rPr>
                <w:rFonts w:ascii="Times New Roman" w:hAnsi="Times New Roman" w:cs="Times New Roman"/>
                <w:sz w:val="24"/>
                <w:szCs w:val="24"/>
              </w:rPr>
              <w:t>Asignatura de Titulación, destinada a la aplicación integral de las competencias desarrolladas a lo largo de todo el programa de formación</w:t>
            </w:r>
            <w:r w:rsidR="00FE3E66">
              <w:rPr>
                <w:rFonts w:ascii="Times New Roman" w:hAnsi="Times New Roman" w:cs="Times New Roman"/>
                <w:sz w:val="24"/>
                <w:szCs w:val="24"/>
              </w:rPr>
              <w:t xml:space="preserve">.   En esta </w:t>
            </w:r>
            <w:r w:rsidRPr="00896DA7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r w:rsidR="004C4B74">
              <w:rPr>
                <w:rFonts w:ascii="Times New Roman" w:hAnsi="Times New Roman" w:cs="Times New Roman"/>
                <w:sz w:val="24"/>
                <w:szCs w:val="24"/>
              </w:rPr>
              <w:t>Interno</w:t>
            </w:r>
            <w:r w:rsidRPr="00896DA7">
              <w:rPr>
                <w:rFonts w:ascii="Times New Roman" w:hAnsi="Times New Roman" w:cs="Times New Roman"/>
                <w:sz w:val="24"/>
                <w:szCs w:val="24"/>
              </w:rPr>
              <w:t xml:space="preserve"> ejerce su rol con mayor grado de autonomía que en sus asignaturas prácticas</w:t>
            </w:r>
            <w:r w:rsidR="00FE3E66">
              <w:rPr>
                <w:rFonts w:ascii="Times New Roman" w:hAnsi="Times New Roman" w:cs="Times New Roman"/>
                <w:sz w:val="24"/>
                <w:szCs w:val="24"/>
              </w:rPr>
              <w:t xml:space="preserve"> e internados previos.</w:t>
            </w:r>
            <w:r w:rsidRPr="00896DA7">
              <w:rPr>
                <w:rFonts w:ascii="Times New Roman" w:hAnsi="Times New Roman" w:cs="Times New Roman"/>
                <w:sz w:val="24"/>
                <w:szCs w:val="24"/>
              </w:rPr>
              <w:t xml:space="preserve">   El Interno se incorporará a equipos multidisciplinarios </w:t>
            </w:r>
            <w:r w:rsidR="00FE3E66">
              <w:rPr>
                <w:rFonts w:ascii="Times New Roman" w:hAnsi="Times New Roman" w:cs="Times New Roman"/>
                <w:sz w:val="24"/>
                <w:szCs w:val="24"/>
              </w:rPr>
              <w:t xml:space="preserve"> de establecimientos de otras comunas de la región o país, donde cumplirá con todas las actividades asistenciales y </w:t>
            </w:r>
            <w:r w:rsidR="006E677D">
              <w:rPr>
                <w:rFonts w:ascii="Times New Roman" w:hAnsi="Times New Roman" w:cs="Times New Roman"/>
                <w:sz w:val="24"/>
                <w:szCs w:val="24"/>
              </w:rPr>
              <w:t>de gestión</w:t>
            </w:r>
            <w:r w:rsidR="00FE3E66">
              <w:rPr>
                <w:rFonts w:ascii="Times New Roman" w:hAnsi="Times New Roman" w:cs="Times New Roman"/>
                <w:sz w:val="24"/>
                <w:szCs w:val="24"/>
              </w:rPr>
              <w:t xml:space="preserve"> que cumple el profesional Matrón/a y otras que se le encomienden.  Estas se realizarán en </w:t>
            </w:r>
            <w:r w:rsidR="006E677D">
              <w:rPr>
                <w:rFonts w:ascii="Times New Roman" w:hAnsi="Times New Roman" w:cs="Times New Roman"/>
                <w:sz w:val="24"/>
                <w:szCs w:val="24"/>
              </w:rPr>
              <w:t xml:space="preserve">Servicios Clínicos </w:t>
            </w:r>
            <w:proofErr w:type="spellStart"/>
            <w:r w:rsidR="006E677D">
              <w:rPr>
                <w:rFonts w:ascii="Times New Roman" w:hAnsi="Times New Roman" w:cs="Times New Roman"/>
                <w:sz w:val="24"/>
                <w:szCs w:val="24"/>
              </w:rPr>
              <w:t>Gín</w:t>
            </w:r>
            <w:r w:rsidR="004C4B74" w:rsidRPr="00896DA7">
              <w:rPr>
                <w:rFonts w:ascii="Times New Roman" w:hAnsi="Times New Roman" w:cs="Times New Roman"/>
                <w:sz w:val="24"/>
                <w:szCs w:val="24"/>
              </w:rPr>
              <w:t>eco</w:t>
            </w:r>
            <w:proofErr w:type="spellEnd"/>
            <w:r w:rsidR="004C4B7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C4B74" w:rsidRPr="00896DA7">
              <w:rPr>
                <w:rFonts w:ascii="Times New Roman" w:hAnsi="Times New Roman" w:cs="Times New Roman"/>
                <w:sz w:val="24"/>
                <w:szCs w:val="24"/>
              </w:rPr>
              <w:t>Obstétricos</w:t>
            </w:r>
            <w:r w:rsidR="004C4B74">
              <w:rPr>
                <w:rFonts w:ascii="Times New Roman" w:hAnsi="Times New Roman" w:cs="Times New Roman"/>
                <w:sz w:val="24"/>
                <w:szCs w:val="24"/>
              </w:rPr>
              <w:t>, Centros de Atención Primaria y contextos comunitarios.   Para esto el Interno, aplicará competencias asociadas a Trabajo en equipo</w:t>
            </w:r>
            <w:r w:rsidR="000021CF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="004C4B74">
              <w:rPr>
                <w:rFonts w:ascii="Times New Roman" w:hAnsi="Times New Roman" w:cs="Times New Roman"/>
                <w:sz w:val="24"/>
                <w:szCs w:val="24"/>
              </w:rPr>
              <w:t xml:space="preserve">colaborativo, </w:t>
            </w:r>
            <w:r w:rsidR="000021CF">
              <w:rPr>
                <w:rFonts w:ascii="Times New Roman" w:hAnsi="Times New Roman" w:cs="Times New Roman"/>
                <w:sz w:val="24"/>
                <w:szCs w:val="24"/>
              </w:rPr>
              <w:t xml:space="preserve">multidisciplinario e intersectorial, </w:t>
            </w:r>
            <w:r w:rsidR="004C4B74">
              <w:rPr>
                <w:rFonts w:ascii="Times New Roman" w:hAnsi="Times New Roman" w:cs="Times New Roman"/>
                <w:sz w:val="24"/>
                <w:szCs w:val="24"/>
              </w:rPr>
              <w:t>comunicación efectiva verbal y escrita, compromiso social, liderazgo, responsabilidad y flexibilidad en la resolución de problemas</w:t>
            </w:r>
            <w:r w:rsidR="00770899">
              <w:rPr>
                <w:rFonts w:ascii="Times New Roman" w:hAnsi="Times New Roman" w:cs="Times New Roman"/>
                <w:sz w:val="24"/>
                <w:szCs w:val="24"/>
              </w:rPr>
              <w:t xml:space="preserve">, autocrítica, ética profesional, resilencia  </w:t>
            </w:r>
            <w:r w:rsidR="004C4B74">
              <w:rPr>
                <w:rFonts w:ascii="Times New Roman" w:hAnsi="Times New Roman" w:cs="Times New Roman"/>
                <w:sz w:val="24"/>
                <w:szCs w:val="24"/>
              </w:rPr>
              <w:t xml:space="preserve"> y otras competencias que se señalan en el perfil de egreso.   </w:t>
            </w:r>
          </w:p>
        </w:tc>
      </w:tr>
      <w:tr w:rsidR="00362DA2" w:rsidRPr="00A22406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362DA2" w:rsidRPr="00A22406" w:rsidRDefault="00362DA2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2406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362DA2" w:rsidRPr="00A0731A" w:rsidRDefault="00362DA2" w:rsidP="00A073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0899" w:rsidRDefault="00362DA2" w:rsidP="00362DA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96DA7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770899">
              <w:rPr>
                <w:rFonts w:ascii="Times New Roman" w:hAnsi="Times New Roman" w:cs="Times New Roman"/>
                <w:sz w:val="24"/>
                <w:szCs w:val="24"/>
              </w:rPr>
              <w:t>ternado Intrahospitalario</w:t>
            </w:r>
          </w:p>
          <w:p w:rsidR="00362DA2" w:rsidRDefault="00770899" w:rsidP="00362DA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Internado de Atención Primaria y Comunitaria</w:t>
            </w:r>
            <w:r w:rsidR="00362DA2" w:rsidRPr="00896D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0731A" w:rsidRDefault="00A0731A" w:rsidP="00362DA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 en Salud III.</w:t>
            </w:r>
          </w:p>
          <w:p w:rsidR="00A0731A" w:rsidRPr="00896DA7" w:rsidRDefault="00A0731A" w:rsidP="00362DA2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Electivo de Formación General 2.</w:t>
            </w:r>
          </w:p>
          <w:p w:rsidR="00362DA2" w:rsidRPr="00896DA7" w:rsidRDefault="00362DA2" w:rsidP="00770899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DA2" w:rsidRPr="00A22406" w:rsidRDefault="00362DA2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2DA2" w:rsidRDefault="00362DA2" w:rsidP="00362DA2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</w:p>
    <w:p w:rsidR="003E0EA6" w:rsidRDefault="003E0EA6" w:rsidP="00362DA2">
      <w:pPr>
        <w:spacing w:after="0" w:line="240" w:lineRule="auto"/>
        <w:rPr>
          <w:rFonts w:ascii="Times New Roman" w:hAnsi="Times New Roman" w:cs="Times New Roman"/>
          <w:b/>
          <w:sz w:val="20"/>
          <w:szCs w:val="18"/>
        </w:rPr>
      </w:pPr>
    </w:p>
    <w:p w:rsidR="00EC012A" w:rsidRDefault="00EC012A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2DA2" w:rsidRPr="0060244B" w:rsidRDefault="00362DA2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62DA2" w:rsidRPr="00544A29" w:rsidTr="00986053">
        <w:tc>
          <w:tcPr>
            <w:tcW w:w="9214" w:type="dxa"/>
          </w:tcPr>
          <w:p w:rsidR="007A3B84" w:rsidRDefault="007A3B84" w:rsidP="007A3B84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Esta asignatura aporta al perfil de egreso de la Matrona y Matrón de la Universidad de Atacama en las áreas Asistencial, Trabajo Comunitario, Gestión y Liderazgo, Investigación y Docencia, contribuyendo al desarrollo de las siguientes competencias genéricas y específicas:</w:t>
            </w:r>
          </w:p>
          <w:p w:rsidR="007A3B84" w:rsidRDefault="007A3B84" w:rsidP="007A3B84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3B84" w:rsidRDefault="007A3B84" w:rsidP="007A3B84">
            <w:pPr>
              <w:pStyle w:val="Prrafodelista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Competencias genéricas:</w:t>
            </w:r>
          </w:p>
          <w:p w:rsidR="007A3B84" w:rsidRDefault="007A3B84" w:rsidP="007A3B8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B84">
              <w:rPr>
                <w:rFonts w:ascii="Times New Roman" w:hAnsi="Times New Roman" w:cs="Times New Roman"/>
                <w:sz w:val="24"/>
                <w:szCs w:val="24"/>
              </w:rPr>
              <w:t>Demostrar habilidades de comunicación efectiva.</w:t>
            </w:r>
          </w:p>
          <w:p w:rsidR="007A3B84" w:rsidRDefault="007A3B84" w:rsidP="007A3B8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B84">
              <w:rPr>
                <w:rFonts w:ascii="Times New Roman" w:hAnsi="Times New Roman" w:cs="Times New Roman"/>
                <w:sz w:val="24"/>
                <w:szCs w:val="24"/>
              </w:rPr>
              <w:t>Liderazgo.</w:t>
            </w:r>
          </w:p>
          <w:p w:rsidR="000021CF" w:rsidRDefault="000021CF" w:rsidP="007A3B8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Gestión</w:t>
            </w:r>
          </w:p>
          <w:p w:rsidR="000021CF" w:rsidRDefault="007A3B84" w:rsidP="007A3B8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3B84">
              <w:rPr>
                <w:rFonts w:ascii="Times New Roman" w:hAnsi="Times New Roman" w:cs="Times New Roman"/>
                <w:sz w:val="24"/>
                <w:szCs w:val="24"/>
              </w:rPr>
              <w:t xml:space="preserve">Trabajo en equipo </w:t>
            </w:r>
          </w:p>
          <w:p w:rsidR="007A3B84" w:rsidRDefault="000021CF" w:rsidP="007A3B84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r w:rsidR="007A3B84" w:rsidRPr="007A3B84">
              <w:rPr>
                <w:rFonts w:ascii="Times New Roman" w:hAnsi="Times New Roman" w:cs="Times New Roman"/>
                <w:sz w:val="24"/>
                <w:szCs w:val="24"/>
              </w:rPr>
              <w:t>lores éticos esenciales para el desarrollo profesional, en las distintas situaciones de su desempeño profesional</w:t>
            </w:r>
            <w:r w:rsidR="007A3B8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A3B84" w:rsidRDefault="007A3B84" w:rsidP="007A3B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3B84" w:rsidRPr="007A3B84" w:rsidRDefault="007A3B84" w:rsidP="007A3B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Competencias específicas:</w:t>
            </w:r>
          </w:p>
          <w:p w:rsidR="00013D31" w:rsidRPr="00013D31" w:rsidRDefault="00013D31" w:rsidP="00013D3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D31">
              <w:rPr>
                <w:rFonts w:ascii="Times New Roman" w:hAnsi="Times New Roman" w:cs="Times New Roman"/>
                <w:sz w:val="24"/>
                <w:szCs w:val="24"/>
              </w:rPr>
              <w:t>Área Asistencial:</w:t>
            </w:r>
          </w:p>
          <w:p w:rsidR="00013D31" w:rsidRPr="00013D31" w:rsidRDefault="00013D31" w:rsidP="00013D31">
            <w:pPr>
              <w:pStyle w:val="Prrafodelista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D31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013D31" w:rsidRPr="00013D31" w:rsidRDefault="00013D31" w:rsidP="00013D31">
            <w:pPr>
              <w:pStyle w:val="Prrafodelista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3D31" w:rsidRPr="00013D31" w:rsidRDefault="00013D31" w:rsidP="00013D3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D31">
              <w:rPr>
                <w:rFonts w:ascii="Times New Roman" w:hAnsi="Times New Roman" w:cs="Times New Roman"/>
                <w:sz w:val="24"/>
                <w:szCs w:val="24"/>
              </w:rPr>
              <w:t>Área Trabajo Comunitario:</w:t>
            </w:r>
          </w:p>
          <w:p w:rsidR="00013D31" w:rsidRPr="00013D31" w:rsidRDefault="00013D31" w:rsidP="00013D31">
            <w:pPr>
              <w:pStyle w:val="Prrafodelist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D31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  <w:p w:rsidR="00013D31" w:rsidRPr="00013D31" w:rsidRDefault="00013D31" w:rsidP="00013D3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3D31" w:rsidRPr="00013D31" w:rsidRDefault="00013D31" w:rsidP="00013D3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D31">
              <w:rPr>
                <w:rFonts w:ascii="Times New Roman" w:hAnsi="Times New Roman" w:cs="Times New Roman"/>
                <w:sz w:val="24"/>
                <w:szCs w:val="24"/>
              </w:rPr>
              <w:t>Área de Gestión y Liderazgo:</w:t>
            </w:r>
          </w:p>
          <w:p w:rsidR="00013D31" w:rsidRPr="00013D31" w:rsidRDefault="00013D31" w:rsidP="00013D31">
            <w:pPr>
              <w:spacing w:line="240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013D31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013D31" w:rsidRPr="00013D31" w:rsidRDefault="00013D31" w:rsidP="00013D31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D31">
              <w:rPr>
                <w:rFonts w:ascii="Times New Roman" w:hAnsi="Times New Roman" w:cs="Times New Roman"/>
                <w:sz w:val="24"/>
                <w:szCs w:val="24"/>
              </w:rPr>
              <w:t>Área de Investigación:</w:t>
            </w:r>
          </w:p>
          <w:p w:rsidR="00013D31" w:rsidRDefault="00013D31" w:rsidP="00013D31">
            <w:pPr>
              <w:pStyle w:val="Prrafodelista"/>
              <w:spacing w:line="240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013D31">
              <w:rPr>
                <w:rFonts w:ascii="Times New Roman" w:hAnsi="Times New Roman" w:cs="Times New Roman"/>
                <w:sz w:val="24"/>
                <w:szCs w:val="24"/>
              </w:rPr>
              <w:t>Participar en el diseño y aplicación de proyectos de investigación en salud, aportando al desarrollo del conocimiento científico y de la disciplina.</w:t>
            </w:r>
          </w:p>
          <w:p w:rsidR="00013D31" w:rsidRPr="00013D31" w:rsidRDefault="00013D31" w:rsidP="00013D31">
            <w:pPr>
              <w:pStyle w:val="Prrafodelista"/>
              <w:spacing w:line="240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3D31" w:rsidRPr="00013D31" w:rsidRDefault="00013D31" w:rsidP="00013D31">
            <w:pPr>
              <w:pStyle w:val="Prrafodelista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3D31">
              <w:rPr>
                <w:rFonts w:ascii="Times New Roman" w:hAnsi="Times New Roman" w:cs="Times New Roman"/>
                <w:sz w:val="24"/>
                <w:szCs w:val="24"/>
              </w:rPr>
              <w:t>Área de docencia:</w:t>
            </w:r>
          </w:p>
          <w:p w:rsidR="00013D31" w:rsidRPr="00013D31" w:rsidRDefault="00013D31" w:rsidP="00013D31">
            <w:pPr>
              <w:pStyle w:val="Prrafodelista"/>
              <w:spacing w:line="240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013D31">
              <w:rPr>
                <w:rFonts w:ascii="Times New Roman" w:hAnsi="Times New Roman" w:cs="Times New Roman"/>
                <w:sz w:val="24"/>
                <w:szCs w:val="24"/>
              </w:rPr>
              <w:t>Gestionar Planes, Programas y Actividades educativas destinadas  a la formación y perfeccionamiento del recurso humano.</w:t>
            </w:r>
          </w:p>
          <w:p w:rsidR="00362DA2" w:rsidRPr="00905F16" w:rsidRDefault="007A3B84" w:rsidP="00905F1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362DA2" w:rsidRDefault="00362DA2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6BAA" w:rsidRDefault="00686BAA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6BAA" w:rsidRDefault="00686BAA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6BAA" w:rsidRDefault="00686BAA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6BAA" w:rsidRDefault="00686BAA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2DA2" w:rsidRPr="0060244B" w:rsidRDefault="00362DA2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362DA2" w:rsidRPr="0060244B" w:rsidTr="00986053">
        <w:tc>
          <w:tcPr>
            <w:tcW w:w="9214" w:type="dxa"/>
            <w:gridSpan w:val="3"/>
          </w:tcPr>
          <w:p w:rsidR="00905F16" w:rsidRDefault="00905F16" w:rsidP="00013D31">
            <w:pPr>
              <w:rPr>
                <w:rFonts w:ascii="Footlight MT Light" w:hAnsi="Footlight MT Light"/>
              </w:rPr>
            </w:pP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Internado Integral contribuirá al desarrollo de las siguientes competencias:</w:t>
            </w:r>
          </w:p>
          <w:p w:rsidR="00686BAA" w:rsidRDefault="00013D31" w:rsidP="00686BAA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6BAA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686BAA" w:rsidRPr="00686BAA" w:rsidRDefault="00686BAA" w:rsidP="00686BAA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6BAA">
              <w:rPr>
                <w:rFonts w:ascii="Times New Roman" w:hAnsi="Times New Roman" w:cs="Times New Roman"/>
                <w:sz w:val="24"/>
                <w:szCs w:val="24"/>
              </w:rPr>
              <w:t>Realiza procedimientos clínicos asistenciales de acuerdo a la regulación del marco legal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86BAA" w:rsidRPr="00686BAA" w:rsidRDefault="00686BAA" w:rsidP="00686BAA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6BAA">
              <w:rPr>
                <w:rFonts w:ascii="Times New Roman" w:hAnsi="Times New Roman" w:cs="Times New Roman"/>
                <w:sz w:val="24"/>
                <w:szCs w:val="24"/>
              </w:rPr>
              <w:t>Entrega atención de urgencia en forma eficiente en todas las etapas del proceso de salud sexual y reproductivo en la mujer y recién nacido.</w:t>
            </w:r>
          </w:p>
          <w:p w:rsidR="00905F16" w:rsidRPr="00686BAA" w:rsidRDefault="00013D31" w:rsidP="00686BAA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6BAA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  <w:p w:rsidR="00013D31" w:rsidRPr="00686BAA" w:rsidRDefault="00013D31" w:rsidP="00686BAA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6BAA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013D31" w:rsidRPr="00686BAA" w:rsidRDefault="00013D31" w:rsidP="00686BAA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86BAA">
              <w:rPr>
                <w:rFonts w:ascii="Times New Roman" w:hAnsi="Times New Roman" w:cs="Times New Roman"/>
                <w:sz w:val="24"/>
                <w:szCs w:val="24"/>
              </w:rPr>
              <w:t>Participar en el diseño y aplicación de proyectos de investigación en salud, aportando al desarrollo del conocimiento científico y de la disciplina.</w:t>
            </w:r>
          </w:p>
          <w:p w:rsidR="00686BAA" w:rsidRPr="00686BAA" w:rsidRDefault="00013D31" w:rsidP="00686BAA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686BAA">
              <w:rPr>
                <w:rFonts w:ascii="Times New Roman" w:hAnsi="Times New Roman" w:cs="Times New Roman"/>
                <w:sz w:val="24"/>
                <w:szCs w:val="24"/>
              </w:rPr>
              <w:t xml:space="preserve">Gestionar Planes, Programas y Actividades educativas destinadas  </w:t>
            </w:r>
            <w:r w:rsidR="000021CF">
              <w:rPr>
                <w:rFonts w:ascii="Times New Roman" w:hAnsi="Times New Roman" w:cs="Times New Roman"/>
                <w:sz w:val="24"/>
                <w:szCs w:val="24"/>
              </w:rPr>
              <w:t xml:space="preserve">educación para la salud, </w:t>
            </w:r>
            <w:r w:rsidRPr="00686BAA">
              <w:rPr>
                <w:rFonts w:ascii="Times New Roman" w:hAnsi="Times New Roman" w:cs="Times New Roman"/>
                <w:sz w:val="24"/>
                <w:szCs w:val="24"/>
              </w:rPr>
              <w:t>a la formación y perfeccionamiento del recurso humano.</w:t>
            </w:r>
          </w:p>
        </w:tc>
      </w:tr>
      <w:tr w:rsidR="00362DA2" w:rsidRPr="0060244B" w:rsidTr="00986053">
        <w:tc>
          <w:tcPr>
            <w:tcW w:w="3828" w:type="dxa"/>
          </w:tcPr>
          <w:p w:rsidR="00362DA2" w:rsidRPr="0060244B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44B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362DA2" w:rsidRPr="0060244B" w:rsidRDefault="00362DA2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362DA2" w:rsidRPr="0060244B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44B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362DA2" w:rsidRPr="0060244B" w:rsidTr="00986053">
        <w:trPr>
          <w:trHeight w:val="344"/>
        </w:trPr>
        <w:tc>
          <w:tcPr>
            <w:tcW w:w="3828" w:type="dxa"/>
          </w:tcPr>
          <w:p w:rsidR="003E0EA6" w:rsidRDefault="003E0EA6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Unidad I:</w:t>
            </w:r>
            <w:r w:rsidR="00362DA2" w:rsidRPr="001572A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Atención Primaria y Comunitaria</w:t>
            </w:r>
          </w:p>
          <w:p w:rsidR="001572A8" w:rsidRPr="00AE45F1" w:rsidRDefault="001572A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45F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Contenidos:</w:t>
            </w:r>
          </w:p>
          <w:p w:rsidR="0015481B" w:rsidRDefault="00EF2391" w:rsidP="001572A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Programa </w:t>
            </w:r>
            <w:r w:rsidR="00154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Salud sexual y Reproductiva</w:t>
            </w:r>
          </w:p>
          <w:p w:rsidR="0015481B" w:rsidRDefault="00EF2391" w:rsidP="001572A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Programa </w:t>
            </w:r>
            <w:r w:rsidR="00154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Salud de la mujer</w:t>
            </w:r>
          </w:p>
          <w:p w:rsidR="0015481B" w:rsidRDefault="00EF2391" w:rsidP="001572A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Programa </w:t>
            </w:r>
            <w:r w:rsidR="001548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Salud adolescente y jóvenes</w:t>
            </w:r>
          </w:p>
          <w:p w:rsidR="00AD47FA" w:rsidRDefault="00AD47FA" w:rsidP="001572A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Programación Atención Primaria y Programación en red.</w:t>
            </w:r>
          </w:p>
          <w:p w:rsidR="00EF2391" w:rsidRDefault="00EF2391" w:rsidP="00EF2391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Modelo de Atención y sus Enfoques: Familiar, promocional, preventivo </w:t>
            </w:r>
          </w:p>
          <w:p w:rsidR="00AD47FA" w:rsidRPr="00EF2391" w:rsidRDefault="00AD47FA" w:rsidP="001572A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F23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Participación Comunitaria</w:t>
            </w:r>
            <w:r w:rsidR="00EF2391" w:rsidRPr="00EF23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</w:t>
            </w:r>
            <w:r w:rsidR="00EF23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F239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Intersectorialidad</w:t>
            </w:r>
            <w:proofErr w:type="spellEnd"/>
          </w:p>
          <w:p w:rsidR="001572A8" w:rsidRPr="001572A8" w:rsidRDefault="001572A8" w:rsidP="001572A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Box de atención </w:t>
            </w:r>
          </w:p>
          <w:p w:rsidR="001572A8" w:rsidRPr="001572A8" w:rsidRDefault="001572A8" w:rsidP="001572A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Visitas domiciliarias </w:t>
            </w:r>
          </w:p>
          <w:p w:rsidR="001572A8" w:rsidRPr="001572A8" w:rsidRDefault="001572A8" w:rsidP="001572A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Talleres </w:t>
            </w:r>
          </w:p>
          <w:p w:rsidR="001572A8" w:rsidRPr="001572A8" w:rsidRDefault="001572A8" w:rsidP="001572A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Gestión Atención Primaria </w:t>
            </w:r>
          </w:p>
          <w:p w:rsidR="00362DA2" w:rsidRPr="003E0EA6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83" w:type="dxa"/>
            <w:vMerge/>
          </w:tcPr>
          <w:p w:rsidR="00362DA2" w:rsidRPr="00A22406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5103" w:type="dxa"/>
          </w:tcPr>
          <w:p w:rsidR="003E0EA6" w:rsidRPr="00E31C04" w:rsidRDefault="003E0EA6" w:rsidP="00E31C0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62DA2" w:rsidRPr="001572A8" w:rsidRDefault="001572A8" w:rsidP="00362D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</w:t>
            </w:r>
            <w:r w:rsidR="001252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p</w:t>
            </w:r>
            <w:r w:rsidR="00362DA2"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rogramación     de     las  actividades   de   acuerdo   con   el  Progr</w:t>
            </w:r>
            <w:r w:rsidR="001252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ama  de  Salud  de  la  Mujer  </w:t>
            </w:r>
            <w:r w:rsidR="00362DA2"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durante el  tiempo  de  permanencia  en  el  centro de salud familiar (CESFAM). </w:t>
            </w:r>
          </w:p>
          <w:p w:rsidR="00362DA2" w:rsidRPr="001572A8" w:rsidRDefault="00362DA2" w:rsidP="00362D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    intervenciones    en    el  marco  del  modelo  de  atención integral  con  enfoque  familiar  y  comunitario  en  conjunto  con  el equipo de salud.</w:t>
            </w:r>
          </w:p>
          <w:p w:rsidR="00362DA2" w:rsidRPr="001572A8" w:rsidRDefault="00362DA2" w:rsidP="00362D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Realiza atención a la mujer y su grupo familiar, en el ámbito de la  salud </w:t>
            </w:r>
            <w:proofErr w:type="spellStart"/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preconcepcional</w:t>
            </w:r>
            <w:proofErr w:type="spellEnd"/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la regulación de fecundidad.</w:t>
            </w:r>
          </w:p>
          <w:p w:rsidR="00362DA2" w:rsidRPr="001572A8" w:rsidRDefault="00362DA2" w:rsidP="00362D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Realiza acciones de matrona/matrón a la gestante, puérpera y recién  nacido con enfoque  </w:t>
            </w:r>
            <w:proofErr w:type="spellStart"/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biopsicosocial</w:t>
            </w:r>
            <w:proofErr w:type="spellEnd"/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en la atención del proceso perinatal.</w:t>
            </w:r>
          </w:p>
          <w:p w:rsidR="00362DA2" w:rsidRPr="007F5A06" w:rsidRDefault="003E0EA6" w:rsidP="00362D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Realiza</w:t>
            </w:r>
            <w:r w:rsidR="00362DA2"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acciones de promoción </w:t>
            </w:r>
            <w:r w:rsidR="007F5A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 prevención </w:t>
            </w:r>
            <w:r w:rsidR="00362DA2" w:rsidRPr="001572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la salud en general.</w:t>
            </w:r>
          </w:p>
          <w:p w:rsidR="007F5A06" w:rsidRPr="007F5A06" w:rsidRDefault="007F5A06" w:rsidP="00362D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Planifica Talleres de Chile Crece Contigo.</w:t>
            </w:r>
          </w:p>
          <w:p w:rsidR="007F5A06" w:rsidRPr="001572A8" w:rsidRDefault="007F5A06" w:rsidP="00362DA2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visita domiciliaria a la mujer con riesgo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biopsicosocial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F5A06" w:rsidRPr="0060244B" w:rsidTr="00986053">
        <w:trPr>
          <w:trHeight w:val="182"/>
        </w:trPr>
        <w:tc>
          <w:tcPr>
            <w:tcW w:w="3828" w:type="dxa"/>
          </w:tcPr>
          <w:p w:rsidR="007F5A06" w:rsidRDefault="007F5A06" w:rsidP="003E0E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Pr="003E0EA6">
              <w:rPr>
                <w:rFonts w:ascii="Times New Roman" w:hAnsi="Times New Roman" w:cs="Times New Roman"/>
                <w:b/>
                <w:i/>
              </w:rPr>
              <w:t xml:space="preserve">Unidad II: </w:t>
            </w:r>
            <w:r>
              <w:rPr>
                <w:rFonts w:ascii="Times New Roman" w:hAnsi="Times New Roman" w:cs="Times New Roman"/>
                <w:b/>
                <w:i/>
              </w:rPr>
              <w:t xml:space="preserve">Servicios </w:t>
            </w:r>
            <w:proofErr w:type="spellStart"/>
            <w:r>
              <w:rPr>
                <w:rFonts w:ascii="Times New Roman" w:hAnsi="Times New Roman" w:cs="Times New Roman"/>
                <w:b/>
                <w:i/>
              </w:rPr>
              <w:t>Gineco</w:t>
            </w:r>
            <w:proofErr w:type="spellEnd"/>
            <w:r>
              <w:rPr>
                <w:rFonts w:ascii="Times New Roman" w:hAnsi="Times New Roman" w:cs="Times New Roman"/>
                <w:b/>
                <w:i/>
              </w:rPr>
              <w:t>-</w:t>
            </w:r>
            <w:r w:rsidRPr="003E0EA6">
              <w:rPr>
                <w:rFonts w:ascii="Times New Roman" w:hAnsi="Times New Roman" w:cs="Times New Roman"/>
                <w:b/>
                <w:i/>
              </w:rPr>
              <w:t>Obstétricos</w:t>
            </w:r>
          </w:p>
          <w:p w:rsidR="007F5A06" w:rsidRPr="00AE45F1" w:rsidRDefault="007F5A06" w:rsidP="003E0E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5F1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7F5A06" w:rsidRPr="001572A8" w:rsidRDefault="007F5A06" w:rsidP="001572A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sz w:val="24"/>
                <w:szCs w:val="24"/>
              </w:rPr>
              <w:t xml:space="preserve">Urgencia Obstetricia </w:t>
            </w:r>
          </w:p>
          <w:p w:rsidR="007F5A06" w:rsidRPr="001572A8" w:rsidRDefault="007F5A06" w:rsidP="001572A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sz w:val="24"/>
                <w:szCs w:val="24"/>
              </w:rPr>
              <w:t>Pre-Parto</w:t>
            </w:r>
          </w:p>
          <w:p w:rsidR="007F5A06" w:rsidRPr="001572A8" w:rsidRDefault="007F5A06" w:rsidP="001572A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sz w:val="24"/>
                <w:szCs w:val="24"/>
              </w:rPr>
              <w:t>Atención Inmediata y Mediata del Recién Nacido</w:t>
            </w:r>
          </w:p>
          <w:p w:rsidR="007F5A06" w:rsidRPr="001572A8" w:rsidRDefault="007F5A06" w:rsidP="001572A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2A8">
              <w:rPr>
                <w:rFonts w:ascii="Times New Roman" w:hAnsi="Times New Roman" w:cs="Times New Roman"/>
                <w:sz w:val="24"/>
                <w:szCs w:val="24"/>
              </w:rPr>
              <w:t>Ginecología Hospitalizado</w:t>
            </w:r>
          </w:p>
          <w:p w:rsidR="007F5A06" w:rsidRPr="001572A8" w:rsidRDefault="007F5A06" w:rsidP="003E0E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  <w:p w:rsidR="007F5A06" w:rsidRDefault="007F5A06" w:rsidP="003E0E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F5A06" w:rsidRPr="003E0EA6" w:rsidRDefault="007F5A06" w:rsidP="003E0EA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Merge/>
          </w:tcPr>
          <w:p w:rsidR="007F5A06" w:rsidRPr="00A22406" w:rsidRDefault="007F5A06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5103" w:type="dxa"/>
          </w:tcPr>
          <w:p w:rsidR="007F5A06" w:rsidRPr="00AE62DD" w:rsidRDefault="007F5A06" w:rsidP="00CF71E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término de la Unidad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 urgencia, </w:t>
            </w: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estudiante:</w:t>
            </w:r>
          </w:p>
          <w:p w:rsidR="007F5A06" w:rsidRPr="00F80B66" w:rsidRDefault="007F5A06" w:rsidP="00CF71E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Evalúa    la  condición  de  la  mujer  que   consulta  al servicio  de  urgencia  maternal, utilizando los   elementos   de   la   semiología  general y </w:t>
            </w:r>
            <w:proofErr w:type="spell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gineco</w:t>
            </w:r>
            <w:proofErr w:type="spell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–obstétrica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F5A06" w:rsidRDefault="007F5A06" w:rsidP="007F5A0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hipótesis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diagnóstica de la mujer que consulta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 servicio  de  urgencia  maternal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F5A06" w:rsidRPr="00AE62DD" w:rsidRDefault="007F5A06" w:rsidP="007F5A0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Determina pronóstico de la situación de salud de la usuaria  en   base a la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evaluación realizada.</w:t>
            </w:r>
          </w:p>
          <w:p w:rsidR="007F5A06" w:rsidRDefault="007F5A06" w:rsidP="007F5A0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Planifica manejo orientado a la situación de salud de la  mujer.</w:t>
            </w:r>
          </w:p>
          <w:p w:rsidR="007F5A06" w:rsidRPr="00603545" w:rsidRDefault="007F5A06" w:rsidP="007F5A0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</w:t>
            </w:r>
            <w:r w:rsidRP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conductas  propias  de  su  rol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profesional.</w:t>
            </w:r>
          </w:p>
          <w:p w:rsidR="007F5A06" w:rsidRDefault="007F5A06" w:rsidP="007F5A06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  la  condición   feto- placentaria    a  través  de  técnicas y procedimientos pertinentes.</w:t>
            </w:r>
          </w:p>
          <w:p w:rsidR="007F5A06" w:rsidRPr="00705960" w:rsidRDefault="007F5A06" w:rsidP="007F5A0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elementos de gestión de la </w:t>
            </w:r>
            <w:proofErr w:type="spellStart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Matronería</w:t>
            </w:r>
            <w:proofErr w:type="spellEnd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pertinentes al Servicio de Maternidad.</w:t>
            </w:r>
          </w:p>
          <w:p w:rsidR="007F5A06" w:rsidRPr="00603545" w:rsidRDefault="007F5A06" w:rsidP="00CF71E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F5A06" w:rsidRPr="00F80B66" w:rsidRDefault="007F5A06" w:rsidP="00E31C0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 término de la unidad de prepartos y partos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estudiante: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los    antecedentes    y  condiciones   obstétricas   de   las  gestantes      en  cada una de sus etapas.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Realiza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hipótesis diagnóstica y pronóstico en  relación a la valoración de la usuaria.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Brinda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atención  a la mujer que se encuentra  en  trabajo  de  parto  al  ingreso  a  la  unidad de urgencia,  de     acuerdo     a     la     hipótesis diagnóstica planteada.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Identifica las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necesidades  básicas  y  específicas durante todo el período del parto  y  puerperio  inmediato,  bajo  una perspectiva    de    una    atención  humanizada     y     con     enfoque </w:t>
            </w:r>
            <w:proofErr w:type="spell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biopsicosocial</w:t>
            </w:r>
            <w:proofErr w:type="spell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Evalúa   el    bienestar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fetal  durante el parto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fisiológico o con patología  asociada  a  través  de  recursos clínicos y tecnológicos.</w:t>
            </w:r>
          </w:p>
          <w:p w:rsidR="007F5A06" w:rsidRDefault="007F5A06" w:rsidP="007F5A0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Participa en la atención y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manejo  de trabajo de parto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en la mujer que presenta complicaciones o patologías. 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Identifica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complicaciones   y/o  accidentes    que    presentan    las  usuarias     en  los     diferentes  períodos  del  parto  y  puerperio inmediato.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Asist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el   período   expulsivo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lumbramiento  y puerperio tanto fisiológico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como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patol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ógico,  de  acuerdo  a  su  rol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 los elementos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 la  semiología    obstétrica    que    le  permiten   controlar   el   progreso  del  trabajo  de  parto  expulsivo  y  alumbramiento   en   el   contexto  fisiológico         o         patológico, integrando al recién nacido.</w:t>
            </w:r>
          </w:p>
          <w:p w:rsidR="007F5A06" w:rsidRDefault="007F5A06" w:rsidP="007F5A0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los    elementos    de    la  semiología  general  y  obstétrica  que   le   permiten   controlar   la  evolución         del         puerperio inmediato      en      el      contexto  fisiológico         o         patológico.</w:t>
            </w:r>
          </w:p>
          <w:p w:rsidR="007F5A06" w:rsidRPr="00705960" w:rsidRDefault="007F5A06" w:rsidP="007F5A0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Ejecuta elementos de gestión de la </w:t>
            </w:r>
            <w:proofErr w:type="spellStart"/>
            <w:r w:rsidR="00F168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atronería</w:t>
            </w:r>
            <w:proofErr w:type="spellEnd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pertinentes al Servicio de Maternidad.</w:t>
            </w:r>
          </w:p>
          <w:p w:rsidR="007F5A06" w:rsidRPr="007F5A06" w:rsidRDefault="007F5A06" w:rsidP="007F5A0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F5A06" w:rsidRPr="00E31C04" w:rsidRDefault="007F5A06" w:rsidP="00E31C0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término de la unidad de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atención inmediata y mediata del recién nacido,</w:t>
            </w: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estudiante:</w:t>
            </w:r>
          </w:p>
          <w:p w:rsidR="007F5A06" w:rsidRPr="00890349" w:rsidRDefault="007F5A06" w:rsidP="007F5A0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903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Analiza los antecedentes perinatales       durante el periodo de preparto.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Realiza el procedimiento de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atención    inmediata al  recién nacido/a   sano   y      con      patología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  enfoque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biopsicosocial</w:t>
            </w:r>
            <w:proofErr w:type="spell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      basándose   en   los protocolos del servicio.</w:t>
            </w:r>
          </w:p>
          <w:p w:rsidR="007F5A06" w:rsidRDefault="007F5A06" w:rsidP="007F5A0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64A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Determina hipótesis diagnóstica de    recién   nacido posterior a la atención inmediata.</w:t>
            </w:r>
          </w:p>
          <w:p w:rsidR="007F5A06" w:rsidRPr="001A25B7" w:rsidRDefault="007F5A06" w:rsidP="007F5A0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2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Colabora en el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inicio</w:t>
            </w:r>
            <w:r w:rsidRPr="001A2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apego madre/hijo y/</w:t>
            </w:r>
            <w:r w:rsidRPr="001A2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</w:t>
            </w:r>
            <w:r w:rsidRPr="001A25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 acompañante    significativo    de    la madre.</w:t>
            </w:r>
          </w:p>
          <w:p w:rsidR="007F5A06" w:rsidRPr="00A149F9" w:rsidRDefault="007F5A06" w:rsidP="007F5A0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Colabora con el inicio de la </w:t>
            </w:r>
            <w:r w:rsidRPr="00A149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lactancia    materna exclusiva.</w:t>
            </w:r>
          </w:p>
          <w:p w:rsidR="007F5A06" w:rsidRDefault="007F5A06" w:rsidP="007F5A06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egreso      del  recién  nacido/</w:t>
            </w:r>
            <w:proofErr w:type="spell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en    alojamiento  conjunto de acuerdo a las normas del servicio correspondiente.</w:t>
            </w:r>
          </w:p>
          <w:p w:rsidR="007F5A06" w:rsidRPr="00E31C04" w:rsidRDefault="007F5A06" w:rsidP="00E31C04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Ejec</w:t>
            </w:r>
            <w:r w:rsidR="00D26C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uta elementos de gestión de la </w:t>
            </w:r>
            <w:proofErr w:type="spellStart"/>
            <w:r w:rsidR="00D26C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atronería</w:t>
            </w:r>
            <w:proofErr w:type="spellEnd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pertinentes al Servicio de Maternidad.</w:t>
            </w:r>
          </w:p>
          <w:p w:rsidR="007F5A06" w:rsidRPr="00F80B66" w:rsidRDefault="007F5A06" w:rsidP="00CF71E9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F5A06" w:rsidRPr="00603545" w:rsidRDefault="007F5A06" w:rsidP="00E31C0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término de la unidad de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Ginecología, </w:t>
            </w: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estudiante: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la mujer con morbilidad  ginecológica al  ingreso  y durante la hospitalización.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Brinda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una  atención integral a      la      mujer      con morbilidad ginecológica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ingreso y        durante    la hospitalización.</w:t>
            </w:r>
          </w:p>
          <w:p w:rsidR="007F5A06" w:rsidRDefault="007F5A06" w:rsidP="007F5A0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a   la   mujer   durante el periodo postoperatorio y/o </w:t>
            </w:r>
            <w:proofErr w:type="gramStart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sometid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gramEnd"/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un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procedimiento ginecológico.</w:t>
            </w:r>
          </w:p>
          <w:p w:rsidR="007F5A06" w:rsidRPr="00705960" w:rsidRDefault="007F5A06" w:rsidP="007F5A0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Ejec</w:t>
            </w:r>
            <w:r w:rsidR="00E64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uta elementos de gestión de la </w:t>
            </w:r>
            <w:proofErr w:type="spellStart"/>
            <w:r w:rsidR="00E64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atronería</w:t>
            </w:r>
            <w:proofErr w:type="spellEnd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pertinentes al Servicio de Maternidad.</w:t>
            </w:r>
          </w:p>
          <w:p w:rsidR="007F5A06" w:rsidRPr="00F80B66" w:rsidRDefault="007F5A06" w:rsidP="00CF71E9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F5A06" w:rsidRPr="0060244B" w:rsidTr="00986053">
        <w:trPr>
          <w:trHeight w:val="151"/>
        </w:trPr>
        <w:tc>
          <w:tcPr>
            <w:tcW w:w="3828" w:type="dxa"/>
          </w:tcPr>
          <w:p w:rsidR="007F5A06" w:rsidRPr="00E31C04" w:rsidRDefault="007F5A06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31C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I</w:t>
            </w:r>
            <w:r w:rsidR="00AE45F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E31C0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I: Neonatología</w:t>
            </w:r>
          </w:p>
          <w:p w:rsidR="007F5A06" w:rsidRPr="00AE45F1" w:rsidRDefault="007F5A06" w:rsidP="001572A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45F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Contenidos:</w:t>
            </w:r>
          </w:p>
          <w:p w:rsidR="007F5A06" w:rsidRPr="00E31C04" w:rsidRDefault="007F5A06" w:rsidP="00E31C04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1C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Recién nacido hospitalizado cuidados Básicos</w:t>
            </w:r>
          </w:p>
          <w:p w:rsidR="007F5A06" w:rsidRPr="00E31C04" w:rsidRDefault="007F5A06" w:rsidP="00E31C04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1C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Recién nacido hospitalizado cuidados Intermedio </w:t>
            </w:r>
          </w:p>
          <w:p w:rsidR="007F5A06" w:rsidRDefault="007F5A06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  <w:p w:rsidR="007F5A06" w:rsidRPr="00D50335" w:rsidRDefault="007F5A06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vMerge/>
          </w:tcPr>
          <w:p w:rsidR="007F5A06" w:rsidRPr="00A22406" w:rsidRDefault="007F5A06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5103" w:type="dxa"/>
          </w:tcPr>
          <w:p w:rsidR="007F5A06" w:rsidRPr="00603545" w:rsidRDefault="007F5A06" w:rsidP="00CF71E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término de la unidad de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Neonatología, </w:t>
            </w: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estudiante:</w:t>
            </w:r>
          </w:p>
          <w:p w:rsidR="007F5A06" w:rsidRDefault="007F5A06" w:rsidP="00CF71E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F5A06" w:rsidRPr="00F24451" w:rsidRDefault="007F5A06" w:rsidP="007F5A0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1FAD">
              <w:rPr>
                <w:rFonts w:ascii="Times New Roman" w:hAnsi="Times New Roman" w:cs="Times New Roman"/>
                <w:sz w:val="24"/>
                <w:szCs w:val="24"/>
              </w:rPr>
              <w:t xml:space="preserve">Reconoce las indicaciones médicas del recién nacido a través de la revisión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ficha clínica. </w:t>
            </w:r>
          </w:p>
          <w:p w:rsidR="007F5A06" w:rsidRPr="00F80B66" w:rsidRDefault="007F5A06" w:rsidP="007F5A06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Analiza los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antecedentes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perinatales 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  neonatales,      consignados      en      la  Ficha clínica    del    recién    nacido hospitalizado.</w:t>
            </w:r>
          </w:p>
          <w:p w:rsidR="007F5A06" w:rsidRPr="00546D3C" w:rsidRDefault="007F5A06" w:rsidP="007F5A0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46D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Elabora hipótesis diagnóstica en    base   a  elementos   obtenidos.</w:t>
            </w:r>
          </w:p>
          <w:p w:rsidR="007F5A06" w:rsidRDefault="007F5A06" w:rsidP="007F5A0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Realiza</w:t>
            </w:r>
            <w:r w:rsidRPr="00546D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atención    integral    al recién    nacido    hospitalizado    en    la unidad    de    neonatología    ju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nto    al equipo    de    salud.</w:t>
            </w:r>
          </w:p>
          <w:p w:rsidR="007F5A06" w:rsidRPr="00D82E02" w:rsidRDefault="007F5A06" w:rsidP="007F5A0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Realiza </w:t>
            </w:r>
            <w:r w:rsidRPr="00D82E02">
              <w:rPr>
                <w:rFonts w:ascii="Times New Roman" w:hAnsi="Times New Roman" w:cs="Times New Roman"/>
                <w:sz w:val="24"/>
                <w:szCs w:val="24"/>
              </w:rPr>
              <w:t>toma de exámenes de laboratorio según indicación médica.</w:t>
            </w:r>
          </w:p>
          <w:p w:rsidR="007F5A06" w:rsidRDefault="007F5A06" w:rsidP="007F5A0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Prepara y administra </w:t>
            </w:r>
            <w:r w:rsidRPr="00D82E02">
              <w:rPr>
                <w:rFonts w:ascii="Times New Roman" w:hAnsi="Times New Roman" w:cs="Times New Roman"/>
                <w:sz w:val="24"/>
                <w:szCs w:val="24"/>
              </w:rPr>
              <w:t xml:space="preserve">medicamentos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según indicación médica y Normativa vigente.</w:t>
            </w:r>
          </w:p>
          <w:p w:rsidR="007F5A06" w:rsidRPr="00D82E02" w:rsidRDefault="007F5A06" w:rsidP="007F5A0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Interpreta</w:t>
            </w:r>
            <w:r w:rsidRPr="00D82E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resultado de exámenes en el contexto de una atención de un recién nacido patológico.</w:t>
            </w:r>
          </w:p>
          <w:p w:rsidR="007F5A06" w:rsidRPr="00F06B5F" w:rsidRDefault="007F5A06" w:rsidP="007F5A0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Entrega las indicaciones a la familia del recién nacido en el contexto al alta de hospitalización.</w:t>
            </w:r>
          </w:p>
          <w:p w:rsidR="007F5A06" w:rsidRPr="004523A5" w:rsidRDefault="007F5A06" w:rsidP="007F5A0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Evalúa condición médica del paciente hospitalizado y solicita atención médica.</w:t>
            </w:r>
          </w:p>
          <w:p w:rsidR="007F5A06" w:rsidRDefault="007F5A06" w:rsidP="007F5A0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Realiza</w:t>
            </w:r>
            <w:r w:rsidRPr="00F80B6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egreso del recién nacido hospitalizado según norma del servicio correspondiente.</w:t>
            </w:r>
          </w:p>
          <w:p w:rsidR="007F5A06" w:rsidRPr="00705960" w:rsidRDefault="007F5A06" w:rsidP="007F5A0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Ejec</w:t>
            </w:r>
            <w:r w:rsidR="00E64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uta elementos de gestión de la </w:t>
            </w:r>
            <w:proofErr w:type="spellStart"/>
            <w:r w:rsidR="00E64E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atronería</w:t>
            </w:r>
            <w:proofErr w:type="spellEnd"/>
            <w:r w:rsidRPr="007059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pertinentes al Servicio de Maternidad.</w:t>
            </w:r>
          </w:p>
          <w:p w:rsidR="007F5A06" w:rsidRPr="00705960" w:rsidRDefault="007F5A06" w:rsidP="00CF71E9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E45F1" w:rsidRPr="0060244B" w:rsidTr="00986053">
        <w:trPr>
          <w:trHeight w:val="151"/>
        </w:trPr>
        <w:tc>
          <w:tcPr>
            <w:tcW w:w="3828" w:type="dxa"/>
          </w:tcPr>
          <w:p w:rsidR="00AE45F1" w:rsidRDefault="00AE45F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IV: Proyecto de Internado</w:t>
            </w:r>
          </w:p>
          <w:p w:rsidR="00AE45F1" w:rsidRDefault="00AE45F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AE45F1" w:rsidRDefault="00AE45F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AE45F1" w:rsidRDefault="00387FF4" w:rsidP="00AE45F1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Problematización</w:t>
            </w:r>
          </w:p>
          <w:p w:rsidR="00AE45F1" w:rsidRDefault="00387FF4" w:rsidP="00AE45F1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Elaboración de Propuesta de intervención</w:t>
            </w:r>
          </w:p>
          <w:p w:rsidR="00387FF4" w:rsidRDefault="00387FF4" w:rsidP="00AE45F1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y defensa</w:t>
            </w:r>
          </w:p>
          <w:p w:rsidR="00387FF4" w:rsidRPr="00AE45F1" w:rsidRDefault="00387FF4" w:rsidP="00AE45F1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del Proceso</w:t>
            </w:r>
          </w:p>
          <w:p w:rsidR="00AE45F1" w:rsidRPr="00AE45F1" w:rsidRDefault="00AE45F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E45F1" w:rsidRPr="00E31C04" w:rsidRDefault="00AE45F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AE45F1" w:rsidRPr="00A22406" w:rsidRDefault="00AE45F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</w:rPr>
            </w:pPr>
          </w:p>
        </w:tc>
        <w:tc>
          <w:tcPr>
            <w:tcW w:w="5103" w:type="dxa"/>
          </w:tcPr>
          <w:p w:rsidR="00387FF4" w:rsidRPr="00603545" w:rsidRDefault="00387FF4" w:rsidP="00387FF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35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 término de la unidad de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Neonatología, </w:t>
            </w:r>
            <w:r w:rsidRPr="00AE62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estudiante:</w:t>
            </w:r>
          </w:p>
          <w:p w:rsidR="00387FF4" w:rsidRDefault="00387FF4" w:rsidP="00387FF4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E45F1" w:rsidRDefault="00387FF4" w:rsidP="00387FF4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Identifica problemas </w:t>
            </w:r>
            <w:r w:rsidR="00210D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 salud en cualquiera de los niveles de complejidad, según prioridades estratégicas del Departamento de Obstetricia.</w:t>
            </w:r>
          </w:p>
          <w:p w:rsidR="00210D16" w:rsidRDefault="00210D16" w:rsidP="00387FF4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Genera Propuesta de Intervención de Problemas identificados.</w:t>
            </w:r>
          </w:p>
          <w:p w:rsidR="00210D16" w:rsidRDefault="00210D16" w:rsidP="00387FF4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Argumenta componentes de Proyecto de Internado.</w:t>
            </w:r>
          </w:p>
          <w:p w:rsidR="00210D16" w:rsidRPr="00387FF4" w:rsidRDefault="00210D16" w:rsidP="00387FF4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Evalúa etapas del proceso con autocrítica y flexibilidad para los cambios.</w:t>
            </w:r>
          </w:p>
        </w:tc>
      </w:tr>
    </w:tbl>
    <w:p w:rsidR="00362DA2" w:rsidRPr="0060244B" w:rsidRDefault="00362DA2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2DA2" w:rsidRPr="0060244B" w:rsidRDefault="00362DA2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62DA2" w:rsidRPr="0060244B" w:rsidTr="00986053">
        <w:tc>
          <w:tcPr>
            <w:tcW w:w="9214" w:type="dxa"/>
          </w:tcPr>
          <w:p w:rsidR="00362DA2" w:rsidRPr="00466E40" w:rsidRDefault="00362DA2" w:rsidP="00E31C0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  <w:r w:rsidRPr="00466E40">
              <w:rPr>
                <w:rFonts w:ascii="Times New Roman" w:hAnsi="Times New Roman" w:cs="Times New Roman"/>
              </w:rPr>
              <w:t>Unidad Internado en  Atención Primaria y Comunitaria  de Salud</w:t>
            </w:r>
            <w:r w:rsidR="00E31C04">
              <w:rPr>
                <w:rFonts w:ascii="Times New Roman" w:hAnsi="Times New Roman" w:cs="Times New Roman"/>
              </w:rPr>
              <w:t>.</w:t>
            </w:r>
          </w:p>
          <w:p w:rsidR="00EF2391" w:rsidRDefault="00362DA2" w:rsidP="00362DA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66E40">
              <w:rPr>
                <w:rFonts w:ascii="Times New Roman" w:hAnsi="Times New Roman" w:cs="Times New Roman"/>
              </w:rPr>
              <w:t>Práctica cl</w:t>
            </w:r>
            <w:r>
              <w:rPr>
                <w:rFonts w:ascii="Times New Roman" w:hAnsi="Times New Roman" w:cs="Times New Roman"/>
              </w:rPr>
              <w:t>í</w:t>
            </w:r>
            <w:r w:rsidR="00615D4D">
              <w:rPr>
                <w:rFonts w:ascii="Times New Roman" w:hAnsi="Times New Roman" w:cs="Times New Roman"/>
              </w:rPr>
              <w:t>nica diurna en  CESFAM asignad</w:t>
            </w:r>
            <w:r w:rsidR="00EF2391">
              <w:rPr>
                <w:rFonts w:ascii="Times New Roman" w:hAnsi="Times New Roman" w:cs="Times New Roman"/>
              </w:rPr>
              <w:t>o</w:t>
            </w:r>
          </w:p>
          <w:p w:rsidR="00362DA2" w:rsidRPr="00466E40" w:rsidRDefault="00EF2391" w:rsidP="00362DA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Intervenciones de Educación para la Salud </w:t>
            </w:r>
          </w:p>
          <w:p w:rsidR="00362DA2" w:rsidRDefault="00362DA2" w:rsidP="00362DA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66E40">
              <w:rPr>
                <w:rFonts w:ascii="Times New Roman" w:hAnsi="Times New Roman" w:cs="Times New Roman"/>
              </w:rPr>
              <w:t>Estudio de Familia</w:t>
            </w:r>
          </w:p>
          <w:p w:rsidR="00EF2391" w:rsidRDefault="00EF2391" w:rsidP="00362DA2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Experiencias de Trabajo Intersectorial</w:t>
            </w:r>
          </w:p>
          <w:p w:rsidR="00EF2391" w:rsidRPr="00466E40" w:rsidRDefault="00EF2391" w:rsidP="00EF2391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</w:rPr>
            </w:pPr>
          </w:p>
          <w:p w:rsidR="00362DA2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  <w:p w:rsidR="00362DA2" w:rsidRPr="00427BAE" w:rsidRDefault="00EF2391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Unidad Internado de Servicio </w:t>
            </w:r>
            <w:proofErr w:type="spellStart"/>
            <w:r>
              <w:rPr>
                <w:rFonts w:ascii="Times New Roman" w:hAnsi="Times New Roman" w:cs="Times New Roman"/>
              </w:rPr>
              <w:t>Gí</w:t>
            </w:r>
            <w:r w:rsidR="00362DA2" w:rsidRPr="00427BAE">
              <w:rPr>
                <w:rFonts w:ascii="Times New Roman" w:hAnsi="Times New Roman" w:cs="Times New Roman"/>
              </w:rPr>
              <w:t>neco</w:t>
            </w:r>
            <w:proofErr w:type="spellEnd"/>
            <w:r w:rsidR="00362DA2" w:rsidRPr="00427BAE">
              <w:rPr>
                <w:rFonts w:ascii="Times New Roman" w:hAnsi="Times New Roman" w:cs="Times New Roman"/>
              </w:rPr>
              <w:t>- Obstétricos</w:t>
            </w:r>
            <w:r w:rsidR="00E31C04">
              <w:rPr>
                <w:rFonts w:ascii="Times New Roman" w:hAnsi="Times New Roman" w:cs="Times New Roman"/>
              </w:rPr>
              <w:t>.</w:t>
            </w:r>
          </w:p>
          <w:p w:rsidR="00362DA2" w:rsidRPr="00427BAE" w:rsidRDefault="00362DA2" w:rsidP="00362DA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7BAE">
              <w:rPr>
                <w:rFonts w:ascii="Times New Roman" w:hAnsi="Times New Roman" w:cs="Times New Roman"/>
              </w:rPr>
              <w:t xml:space="preserve">Práctica </w:t>
            </w:r>
            <w:r>
              <w:rPr>
                <w:rFonts w:ascii="Times New Roman" w:hAnsi="Times New Roman" w:cs="Times New Roman"/>
              </w:rPr>
              <w:t>clínica en cuarto turno: E</w:t>
            </w:r>
            <w:r w:rsidRPr="00427BAE">
              <w:rPr>
                <w:rFonts w:ascii="Times New Roman" w:hAnsi="Times New Roman" w:cs="Times New Roman"/>
              </w:rPr>
              <w:t>n la unidad de partos recién nacido inmediato, mediato y puerperio.</w:t>
            </w:r>
          </w:p>
          <w:p w:rsidR="00362DA2" w:rsidRPr="00427BAE" w:rsidRDefault="00362DA2" w:rsidP="00362DA2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Práctica clínica en cuarto turno en servicio de urgencia y </w:t>
            </w:r>
            <w:r w:rsidRPr="00427BAE">
              <w:rPr>
                <w:rFonts w:ascii="Times New Roman" w:hAnsi="Times New Roman" w:cs="Times New Roman"/>
              </w:rPr>
              <w:t xml:space="preserve"> ginecología hospitalizado.</w:t>
            </w:r>
          </w:p>
          <w:p w:rsidR="00362DA2" w:rsidRPr="00427BAE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</w:p>
          <w:p w:rsidR="00362DA2" w:rsidRPr="00427BAE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</w:rPr>
            </w:pPr>
            <w:r w:rsidRPr="00427BAE">
              <w:rPr>
                <w:rFonts w:ascii="Times New Roman" w:hAnsi="Times New Roman" w:cs="Times New Roman"/>
              </w:rPr>
              <w:t>Unidad Internado de Neonatología</w:t>
            </w:r>
            <w:r w:rsidR="00E31C04">
              <w:rPr>
                <w:rFonts w:ascii="Times New Roman" w:hAnsi="Times New Roman" w:cs="Times New Roman"/>
              </w:rPr>
              <w:t>.</w:t>
            </w:r>
          </w:p>
          <w:p w:rsidR="00362DA2" w:rsidRPr="00427BAE" w:rsidRDefault="00362DA2" w:rsidP="00362DA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7BAE">
              <w:rPr>
                <w:rFonts w:ascii="Times New Roman" w:hAnsi="Times New Roman" w:cs="Times New Roman"/>
              </w:rPr>
              <w:t>Práctica cl</w:t>
            </w:r>
            <w:r>
              <w:rPr>
                <w:rFonts w:ascii="Times New Roman" w:hAnsi="Times New Roman" w:cs="Times New Roman"/>
              </w:rPr>
              <w:t xml:space="preserve">ínica en cuarto turno, </w:t>
            </w:r>
            <w:r w:rsidRPr="00427BAE">
              <w:rPr>
                <w:rFonts w:ascii="Times New Roman" w:hAnsi="Times New Roman" w:cs="Times New Roman"/>
              </w:rPr>
              <w:t>en neonat</w:t>
            </w:r>
            <w:r w:rsidR="00615D4D">
              <w:rPr>
                <w:rFonts w:ascii="Times New Roman" w:hAnsi="Times New Roman" w:cs="Times New Roman"/>
              </w:rPr>
              <w:t>ología (Básico, Intermedio</w:t>
            </w:r>
            <w:r w:rsidRPr="00427BAE">
              <w:rPr>
                <w:rFonts w:ascii="Times New Roman" w:hAnsi="Times New Roman" w:cs="Times New Roman"/>
              </w:rPr>
              <w:t>).</w:t>
            </w:r>
          </w:p>
          <w:p w:rsidR="00362DA2" w:rsidRDefault="00362DA2" w:rsidP="00362DA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27BAE">
              <w:rPr>
                <w:rFonts w:ascii="Times New Roman" w:hAnsi="Times New Roman" w:cs="Times New Roman"/>
              </w:rPr>
              <w:t xml:space="preserve">Presentación de caso clínico de atención del neonato hospitalizado </w:t>
            </w:r>
            <w:r>
              <w:rPr>
                <w:rFonts w:ascii="Times New Roman" w:hAnsi="Times New Roman" w:cs="Times New Roman"/>
              </w:rPr>
              <w:t>(</w:t>
            </w:r>
            <w:r w:rsidRPr="00427BAE">
              <w:rPr>
                <w:rFonts w:ascii="Times New Roman" w:hAnsi="Times New Roman" w:cs="Times New Roman"/>
              </w:rPr>
              <w:t>caso clínico Integrado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EF2391" w:rsidRDefault="00EF2391" w:rsidP="00EF2391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</w:rPr>
            </w:pPr>
          </w:p>
          <w:p w:rsidR="00EF2391" w:rsidRDefault="00EF2391" w:rsidP="00EF2391">
            <w:pPr>
              <w:pStyle w:val="Prrafodelista"/>
              <w:spacing w:after="0" w:line="240" w:lineRule="auto"/>
              <w:ind w:left="-137"/>
              <w:jc w:val="both"/>
              <w:rPr>
                <w:rFonts w:ascii="Times New Roman" w:hAnsi="Times New Roman" w:cs="Times New Roman"/>
              </w:rPr>
            </w:pPr>
          </w:p>
          <w:p w:rsidR="00362DA2" w:rsidRPr="002B3F3C" w:rsidRDefault="00362DA2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62DA2" w:rsidRPr="0060244B" w:rsidRDefault="00362DA2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731A" w:rsidRDefault="00A0731A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731A" w:rsidRDefault="00A0731A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2DA2" w:rsidRPr="0060244B" w:rsidRDefault="00362DA2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62DA2" w:rsidRPr="00573408" w:rsidTr="00986053">
        <w:tc>
          <w:tcPr>
            <w:tcW w:w="9214" w:type="dxa"/>
          </w:tcPr>
          <w:p w:rsidR="00AE45F1" w:rsidRDefault="00AE45F1" w:rsidP="00AE45F1">
            <w:pPr>
              <w:pStyle w:val="Prrafodelista"/>
              <w:spacing w:after="0" w:line="240" w:lineRule="auto"/>
              <w:ind w:left="504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AE45F1" w:rsidRDefault="00AE45F1" w:rsidP="00AE45F1">
            <w:pPr>
              <w:pStyle w:val="Prrafodelista"/>
              <w:spacing w:after="0" w:line="240" w:lineRule="auto"/>
              <w:ind w:left="504"/>
              <w:jc w:val="both"/>
              <w:rPr>
                <w:rFonts w:ascii="Times New Roman" w:hAnsi="Times New Roman" w:cs="Times New Roman"/>
                <w:color w:val="000000"/>
              </w:rPr>
            </w:pPr>
          </w:p>
          <w:p w:rsidR="00362DA2" w:rsidRPr="00022708" w:rsidRDefault="00362DA2" w:rsidP="00022708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DF5810">
              <w:rPr>
                <w:rFonts w:ascii="Times New Roman" w:hAnsi="Times New Roman" w:cs="Times New Roman"/>
                <w:color w:val="000000"/>
              </w:rPr>
              <w:t>I Unidad</w:t>
            </w:r>
            <w:r w:rsidR="00022708">
              <w:rPr>
                <w:rFonts w:ascii="Times New Roman" w:hAnsi="Times New Roman" w:cs="Times New Roman"/>
                <w:color w:val="000000"/>
              </w:rPr>
              <w:t xml:space="preserve"> de Atención Primaria de Salud </w:t>
            </w:r>
            <w:r w:rsidR="003A6DE2">
              <w:rPr>
                <w:rFonts w:ascii="Times New Roman" w:hAnsi="Times New Roman" w:cs="Times New Roman"/>
                <w:color w:val="000000"/>
              </w:rPr>
              <w:t>30</w:t>
            </w:r>
            <w:r w:rsidRPr="00DF5810">
              <w:rPr>
                <w:rFonts w:ascii="Times New Roman" w:hAnsi="Times New Roman" w:cs="Times New Roman"/>
                <w:color w:val="000000"/>
              </w:rPr>
              <w:t>%</w:t>
            </w:r>
          </w:p>
          <w:p w:rsidR="00362DA2" w:rsidRPr="00022708" w:rsidRDefault="00EF2391" w:rsidP="00022708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II U</w:t>
            </w:r>
            <w:r w:rsidR="003A6DE2">
              <w:rPr>
                <w:rFonts w:ascii="Times New Roman" w:hAnsi="Times New Roman" w:cs="Times New Roman"/>
                <w:color w:val="000000"/>
              </w:rPr>
              <w:t xml:space="preserve">nidad </w:t>
            </w:r>
            <w:proofErr w:type="spellStart"/>
            <w:r w:rsidR="003A6DE2">
              <w:rPr>
                <w:rFonts w:ascii="Times New Roman" w:hAnsi="Times New Roman" w:cs="Times New Roman"/>
                <w:color w:val="000000"/>
              </w:rPr>
              <w:t>Gí</w:t>
            </w:r>
            <w:r w:rsidR="00362DA2">
              <w:rPr>
                <w:rFonts w:ascii="Times New Roman" w:hAnsi="Times New Roman" w:cs="Times New Roman"/>
                <w:color w:val="000000"/>
              </w:rPr>
              <w:t>neco</w:t>
            </w:r>
            <w:proofErr w:type="spellEnd"/>
            <w:r w:rsidR="00362DA2">
              <w:rPr>
                <w:rFonts w:ascii="Times New Roman" w:hAnsi="Times New Roman" w:cs="Times New Roman"/>
                <w:color w:val="000000"/>
              </w:rPr>
              <w:t>-O</w:t>
            </w:r>
            <w:r w:rsidR="00022708">
              <w:rPr>
                <w:rFonts w:ascii="Times New Roman" w:hAnsi="Times New Roman" w:cs="Times New Roman"/>
                <w:color w:val="000000"/>
              </w:rPr>
              <w:t>bstétrica 3</w:t>
            </w:r>
            <w:r w:rsidR="003A6DE2">
              <w:rPr>
                <w:rFonts w:ascii="Times New Roman" w:hAnsi="Times New Roman" w:cs="Times New Roman"/>
                <w:color w:val="000000"/>
              </w:rPr>
              <w:t>0</w:t>
            </w:r>
            <w:r w:rsidR="00362DA2" w:rsidRPr="00DF5810">
              <w:rPr>
                <w:rFonts w:ascii="Times New Roman" w:hAnsi="Times New Roman" w:cs="Times New Roman"/>
                <w:color w:val="000000"/>
              </w:rPr>
              <w:t>%</w:t>
            </w:r>
          </w:p>
          <w:p w:rsidR="00362DA2" w:rsidRPr="00633D59" w:rsidRDefault="00022708" w:rsidP="00362DA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</w:rPr>
            </w:pPr>
            <w:r>
              <w:rPr>
                <w:rFonts w:ascii="Times New Roman" w:hAnsi="Times New Roman" w:cs="Times New Roman"/>
                <w:color w:val="000000"/>
              </w:rPr>
              <w:t>III Unidad de Neonatología 25</w:t>
            </w:r>
            <w:r w:rsidR="00362DA2" w:rsidRPr="00DF5810">
              <w:rPr>
                <w:rFonts w:ascii="Times New Roman" w:hAnsi="Times New Roman" w:cs="Times New Roman"/>
                <w:color w:val="000000"/>
              </w:rPr>
              <w:t>%</w:t>
            </w:r>
          </w:p>
          <w:p w:rsidR="00633D59" w:rsidRPr="00DF5810" w:rsidRDefault="00633D59" w:rsidP="003A6DE2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IV </w:t>
            </w:r>
            <w:r w:rsidR="00A84369">
              <w:rPr>
                <w:rFonts w:ascii="Times New Roman" w:hAnsi="Times New Roman" w:cs="Times New Roman"/>
                <w:color w:val="000000"/>
              </w:rPr>
              <w:t>Unidad de Proyecto de Internado</w:t>
            </w:r>
            <w:r w:rsidR="003A6DE2">
              <w:rPr>
                <w:rFonts w:ascii="Times New Roman" w:hAnsi="Times New Roman" w:cs="Times New Roman"/>
                <w:color w:val="000000"/>
              </w:rPr>
              <w:t>: 15%</w:t>
            </w:r>
          </w:p>
        </w:tc>
      </w:tr>
    </w:tbl>
    <w:p w:rsidR="00615D4D" w:rsidRDefault="00615D4D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2DA2" w:rsidRPr="0060244B" w:rsidRDefault="00362DA2" w:rsidP="00362D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44B">
        <w:rPr>
          <w:rFonts w:ascii="Times New Roman" w:hAnsi="Times New Roman" w:cs="Times New Roman"/>
          <w:b/>
          <w:sz w:val="24"/>
          <w:szCs w:val="24"/>
        </w:rPr>
        <w:t>Recursos de aprendizaje</w:t>
      </w:r>
      <w:r w:rsidR="006E67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975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753"/>
      </w:tblGrid>
      <w:tr w:rsidR="00362DA2" w:rsidRPr="0060244B" w:rsidTr="00986053">
        <w:tc>
          <w:tcPr>
            <w:tcW w:w="9753" w:type="dxa"/>
          </w:tcPr>
          <w:p w:rsidR="00362DA2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3A3">
              <w:rPr>
                <w:rFonts w:ascii="Times New Roman" w:hAnsi="Times New Roman" w:cs="Times New Roman"/>
                <w:b/>
                <w:sz w:val="24"/>
                <w:szCs w:val="24"/>
              </w:rPr>
              <w:t>Bibliográficos</w:t>
            </w:r>
            <w:r w:rsidR="00615D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Obligatorio</w:t>
            </w:r>
          </w:p>
          <w:p w:rsidR="00362DA2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Atención primaria y Comunitaria </w:t>
            </w:r>
          </w:p>
          <w:p w:rsidR="00362DA2" w:rsidRPr="00D704BA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2DA2" w:rsidRPr="00D704BA" w:rsidRDefault="00022708" w:rsidP="00A0731A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Pérez Sánchez A.</w:t>
            </w:r>
            <w:r w:rsidR="00362DA2" w:rsidRPr="00D704BA">
              <w:rPr>
                <w:rFonts w:ascii="Times New Roman" w:hAnsi="Times New Roman" w:cs="Times New Roman"/>
                <w:sz w:val="24"/>
                <w:szCs w:val="24"/>
              </w:rPr>
              <w:t xml:space="preserve"> (2011). Obstetricia. Santiago de Chile: Editorial Mediterráneo.</w:t>
            </w:r>
          </w:p>
          <w:p w:rsidR="00362DA2" w:rsidRPr="00D704BA" w:rsidRDefault="00362DA2" w:rsidP="00A0731A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04BA">
              <w:rPr>
                <w:rFonts w:ascii="Times New Roman" w:hAnsi="Times New Roman" w:cs="Times New Roman"/>
                <w:sz w:val="24"/>
                <w:szCs w:val="24"/>
              </w:rPr>
              <w:t>Oyarzún</w:t>
            </w:r>
            <w:proofErr w:type="spellEnd"/>
            <w:r w:rsidRPr="00D704BA">
              <w:rPr>
                <w:rFonts w:ascii="Times New Roman" w:hAnsi="Times New Roman" w:cs="Times New Roman"/>
                <w:sz w:val="24"/>
                <w:szCs w:val="24"/>
              </w:rPr>
              <w:t xml:space="preserve"> Enrique. (1997). Alto Riesgo Obstétrico. Santiago de Chile: Editorial UC.</w:t>
            </w:r>
          </w:p>
          <w:p w:rsidR="00362DA2" w:rsidRPr="00D704BA" w:rsidRDefault="00362DA2" w:rsidP="00A0731A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04BA">
              <w:rPr>
                <w:rFonts w:ascii="Times New Roman" w:hAnsi="Times New Roman" w:cs="Times New Roman"/>
                <w:sz w:val="24"/>
                <w:szCs w:val="24"/>
              </w:rPr>
              <w:t>Minsal</w:t>
            </w:r>
            <w:proofErr w:type="spellEnd"/>
            <w:r w:rsidRPr="00D704BA">
              <w:rPr>
                <w:rFonts w:ascii="Times New Roman" w:hAnsi="Times New Roman" w:cs="Times New Roman"/>
                <w:sz w:val="24"/>
                <w:szCs w:val="24"/>
              </w:rPr>
              <w:t xml:space="preserve">. (2008). Manual de Atención Personalizada en el Proceso Reproductivo. Santiago de Chile: Editorial </w:t>
            </w:r>
            <w:proofErr w:type="spellStart"/>
            <w:r w:rsidRPr="00D704BA">
              <w:rPr>
                <w:rFonts w:ascii="Times New Roman" w:hAnsi="Times New Roman" w:cs="Times New Roman"/>
                <w:sz w:val="24"/>
                <w:szCs w:val="24"/>
              </w:rPr>
              <w:t>Minsal</w:t>
            </w:r>
            <w:proofErr w:type="spellEnd"/>
          </w:p>
          <w:p w:rsidR="00362DA2" w:rsidRPr="00D704BA" w:rsidRDefault="00362DA2" w:rsidP="00A0731A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04BA">
              <w:rPr>
                <w:rFonts w:ascii="Times New Roman" w:hAnsi="Times New Roman" w:cs="Times New Roman"/>
                <w:sz w:val="24"/>
                <w:szCs w:val="24"/>
              </w:rPr>
              <w:t>Minsal</w:t>
            </w:r>
            <w:proofErr w:type="spellEnd"/>
            <w:r w:rsidRPr="00D704BA">
              <w:rPr>
                <w:rFonts w:ascii="Times New Roman" w:hAnsi="Times New Roman" w:cs="Times New Roman"/>
                <w:sz w:val="24"/>
                <w:szCs w:val="24"/>
              </w:rPr>
              <w:t>. (2010). Manual de Lactancia Materna. Santiago de Chile: Editorial.</w:t>
            </w:r>
          </w:p>
          <w:p w:rsidR="00362DA2" w:rsidRPr="00D704BA" w:rsidRDefault="00362DA2" w:rsidP="00A0731A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4BA">
              <w:rPr>
                <w:rFonts w:ascii="Times New Roman" w:hAnsi="Times New Roman" w:cs="Times New Roman"/>
                <w:sz w:val="24"/>
                <w:szCs w:val="24"/>
              </w:rPr>
              <w:t>Caballero M. Erika. (1997). Valoración Física del Recién Nacido. Santiago de Chile: Editorial PUC.</w:t>
            </w:r>
          </w:p>
          <w:p w:rsidR="00362DA2" w:rsidRPr="00D704BA" w:rsidRDefault="00362DA2" w:rsidP="00A0731A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4BA">
              <w:rPr>
                <w:rFonts w:ascii="Times New Roman" w:hAnsi="Times New Roman" w:cs="Times New Roman"/>
                <w:sz w:val="24"/>
                <w:szCs w:val="24"/>
              </w:rPr>
              <w:t>Tapia J. Ventura-</w:t>
            </w:r>
            <w:proofErr w:type="spellStart"/>
            <w:r w:rsidRPr="00D704BA">
              <w:rPr>
                <w:rFonts w:ascii="Times New Roman" w:hAnsi="Times New Roman" w:cs="Times New Roman"/>
                <w:sz w:val="24"/>
                <w:szCs w:val="24"/>
              </w:rPr>
              <w:t>Junca</w:t>
            </w:r>
            <w:proofErr w:type="spellEnd"/>
            <w:r w:rsidRPr="00D704BA">
              <w:rPr>
                <w:rFonts w:ascii="Times New Roman" w:hAnsi="Times New Roman" w:cs="Times New Roman"/>
                <w:sz w:val="24"/>
                <w:szCs w:val="24"/>
              </w:rPr>
              <w:t>. (2000). Neonatología. Santiago de Chile: Editorial Mediterráneo.</w:t>
            </w:r>
          </w:p>
          <w:p w:rsidR="00362DA2" w:rsidRPr="00D704BA" w:rsidRDefault="00362DA2" w:rsidP="00A0731A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4BA">
              <w:rPr>
                <w:rFonts w:ascii="Times New Roman" w:hAnsi="Times New Roman" w:cs="Times New Roman"/>
                <w:sz w:val="24"/>
                <w:szCs w:val="24"/>
              </w:rPr>
              <w:t xml:space="preserve">Universidad de Chile. (2015). Patologías del Recién Nacido. Revista Pediátrica Electrónica, </w:t>
            </w:r>
            <w:proofErr w:type="spellStart"/>
            <w:r w:rsidRPr="00D704BA">
              <w:rPr>
                <w:rFonts w:ascii="Times New Roman" w:hAnsi="Times New Roman" w:cs="Times New Roman"/>
                <w:sz w:val="24"/>
                <w:szCs w:val="24"/>
              </w:rPr>
              <w:t>Vol</w:t>
            </w:r>
            <w:proofErr w:type="spellEnd"/>
            <w:r w:rsidRPr="00D704BA">
              <w:rPr>
                <w:rFonts w:ascii="Times New Roman" w:hAnsi="Times New Roman" w:cs="Times New Roman"/>
                <w:sz w:val="24"/>
                <w:szCs w:val="24"/>
              </w:rPr>
              <w:t xml:space="preserve"> 12, 28-39.</w:t>
            </w:r>
          </w:p>
          <w:p w:rsidR="00362DA2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A2C" w:rsidRPr="00D704BA" w:rsidRDefault="00AF6A2C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DA2" w:rsidRPr="00C613A3" w:rsidRDefault="00022708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Servicios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Gineco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-obsté</w:t>
            </w:r>
            <w:r w:rsidR="00362DA2">
              <w:rPr>
                <w:rFonts w:ascii="Times New Roman" w:hAnsi="Times New Roman" w:cs="Times New Roman"/>
                <w:b/>
                <w:sz w:val="24"/>
                <w:szCs w:val="24"/>
              </w:rPr>
              <w:t>tricos</w:t>
            </w:r>
          </w:p>
          <w:p w:rsidR="00362DA2" w:rsidRPr="00C613A3" w:rsidRDefault="00362DA2" w:rsidP="00A0731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3A3">
              <w:rPr>
                <w:rFonts w:ascii="Times New Roman" w:hAnsi="Times New Roman" w:cs="Times New Roman"/>
                <w:sz w:val="24"/>
                <w:szCs w:val="24"/>
              </w:rPr>
              <w:t>Pérez Sánchez, A. (2011) Obstetricia (4ª Edición).Chile: Mediterráneo</w:t>
            </w:r>
          </w:p>
          <w:p w:rsidR="006F6A2A" w:rsidRDefault="00362DA2" w:rsidP="00A0731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13A3">
              <w:rPr>
                <w:rFonts w:ascii="Times New Roman" w:hAnsi="Times New Roman" w:cs="Times New Roman"/>
                <w:sz w:val="24"/>
                <w:szCs w:val="24"/>
              </w:rPr>
              <w:t>Schwarcz</w:t>
            </w:r>
            <w:proofErr w:type="spellEnd"/>
            <w:r w:rsidRPr="00C613A3">
              <w:rPr>
                <w:rFonts w:ascii="Times New Roman" w:hAnsi="Times New Roman" w:cs="Times New Roman"/>
                <w:sz w:val="24"/>
                <w:szCs w:val="24"/>
              </w:rPr>
              <w:t xml:space="preserve">, R., </w:t>
            </w:r>
            <w:proofErr w:type="spellStart"/>
            <w:r w:rsidRPr="00C613A3">
              <w:rPr>
                <w:rFonts w:ascii="Times New Roman" w:hAnsi="Times New Roman" w:cs="Times New Roman"/>
                <w:sz w:val="24"/>
                <w:szCs w:val="24"/>
              </w:rPr>
              <w:t>Fescina</w:t>
            </w:r>
            <w:proofErr w:type="spellEnd"/>
            <w:r w:rsidRPr="00C613A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613A3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C613A3">
              <w:rPr>
                <w:rFonts w:ascii="Times New Roman" w:hAnsi="Times New Roman" w:cs="Times New Roman"/>
                <w:sz w:val="24"/>
                <w:szCs w:val="24"/>
              </w:rPr>
              <w:t>,Duverges,C</w:t>
            </w:r>
            <w:proofErr w:type="spellEnd"/>
            <w:proofErr w:type="gramEnd"/>
            <w:r w:rsidRPr="00C613A3">
              <w:rPr>
                <w:rFonts w:ascii="Times New Roman" w:hAnsi="Times New Roman" w:cs="Times New Roman"/>
                <w:sz w:val="24"/>
                <w:szCs w:val="24"/>
              </w:rPr>
              <w:t>. (2005) Obstetricia (6ª Edición).Argentina: El Ateneo.</w:t>
            </w:r>
          </w:p>
          <w:p w:rsidR="006F6A2A" w:rsidRDefault="006F6A2A" w:rsidP="006F6A2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F6A2A" w:rsidRPr="00475E69" w:rsidRDefault="00022708" w:rsidP="006F6A2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b/>
                <w:sz w:val="24"/>
                <w:szCs w:val="24"/>
              </w:rPr>
              <w:t>Neonatología</w:t>
            </w:r>
            <w:r w:rsidR="006F6A2A" w:rsidRPr="00475E6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F6A2A" w:rsidRPr="00475E69" w:rsidRDefault="006F6A2A" w:rsidP="00A0731A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 xml:space="preserve">Manual  de  cuidados  Neonatales.  John  P.  </w:t>
            </w:r>
            <w:proofErr w:type="spellStart"/>
            <w:r w:rsidRPr="00D02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Cloherty</w:t>
            </w:r>
            <w:proofErr w:type="spellEnd"/>
            <w:proofErr w:type="gramStart"/>
            <w:r w:rsidRPr="00D02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 Ann</w:t>
            </w:r>
            <w:proofErr w:type="gramEnd"/>
            <w:r w:rsidRPr="00D02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R.  </w:t>
            </w:r>
            <w:proofErr w:type="gramStart"/>
            <w:r w:rsidRPr="00D02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Stark  3</w:t>
            </w:r>
            <w:proofErr w:type="gramEnd"/>
            <w:r w:rsidRPr="00D02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º  </w:t>
            </w:r>
            <w:proofErr w:type="spellStart"/>
            <w:r w:rsidRPr="00D02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Edición</w:t>
            </w:r>
            <w:proofErr w:type="spellEnd"/>
            <w:r w:rsidRPr="00D02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 xml:space="preserve">Editorial </w:t>
            </w:r>
            <w:proofErr w:type="spellStart"/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Masson</w:t>
            </w:r>
            <w:proofErr w:type="spellEnd"/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. Año 2000.</w:t>
            </w:r>
          </w:p>
          <w:p w:rsidR="006F6A2A" w:rsidRPr="00A0731A" w:rsidRDefault="00022708" w:rsidP="00A0731A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31A">
              <w:rPr>
                <w:rFonts w:ascii="Times New Roman" w:hAnsi="Times New Roman" w:cs="Times New Roman"/>
                <w:sz w:val="24"/>
                <w:szCs w:val="24"/>
              </w:rPr>
              <w:t xml:space="preserve">Guías de Neonatología, </w:t>
            </w:r>
            <w:r w:rsidR="006F6A2A" w:rsidRPr="00A0731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A0731A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F6A2A" w:rsidRPr="00A0731A">
              <w:rPr>
                <w:rFonts w:ascii="Times New Roman" w:hAnsi="Times New Roman" w:cs="Times New Roman"/>
                <w:sz w:val="24"/>
                <w:szCs w:val="24"/>
              </w:rPr>
              <w:t>NSAL 2005.</w:t>
            </w:r>
          </w:p>
          <w:p w:rsidR="00615D4D" w:rsidRDefault="00615D4D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2DA2" w:rsidRPr="00C613A3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13A3">
              <w:rPr>
                <w:rFonts w:ascii="Times New Roman" w:hAnsi="Times New Roman" w:cs="Times New Roman"/>
                <w:b/>
                <w:sz w:val="24"/>
                <w:szCs w:val="24"/>
              </w:rPr>
              <w:t>Informáticos</w:t>
            </w:r>
            <w:r w:rsidR="00615D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Obligatorios:</w:t>
            </w:r>
          </w:p>
          <w:p w:rsidR="00362DA2" w:rsidRPr="00C613A3" w:rsidRDefault="00362DA2" w:rsidP="00A0731A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3A3">
              <w:rPr>
                <w:rFonts w:ascii="Times New Roman" w:hAnsi="Times New Roman" w:cs="Times New Roman"/>
                <w:sz w:val="24"/>
                <w:szCs w:val="24"/>
              </w:rPr>
              <w:t>Manual de Atención Personalizada en el Proceso Reproductivo, Ministerio de Salud de Chile, 2008. http://web.minsal.cl/portal/url/item/795c688fd24acd68e04001011e013bfb.pdf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Guía Perinatal 2015, Ministerio de Salud.</w:t>
            </w:r>
          </w:p>
          <w:p w:rsidR="00362DA2" w:rsidRPr="00A0731A" w:rsidRDefault="00362DA2" w:rsidP="00A0731A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31A">
              <w:rPr>
                <w:rFonts w:ascii="Times New Roman" w:hAnsi="Times New Roman" w:cs="Times New Roman"/>
                <w:sz w:val="24"/>
                <w:szCs w:val="24"/>
              </w:rPr>
              <w:t>http://web.minsal.cl/sites/default/files/files/GUIA%20PERINATAL_2015_%20PARA%20PUBLICAR.pdf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Manual de Procedimientos para la atención del recién nacido en el período inmediato y Puerperio en servicios de Obstetricia y Ginecología, Ministerio de Salud de Chile, año 2013.</w:t>
            </w:r>
          </w:p>
          <w:p w:rsidR="00022708" w:rsidRPr="00A0731A" w:rsidRDefault="00031E6E" w:rsidP="00A0731A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022708" w:rsidRPr="00A0731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http://web.minsal.cl/sites/default/files/files/MANUALDEPROCEDIMIENTOSRN10112014.pdf</w:t>
              </w:r>
            </w:hyperlink>
          </w:p>
          <w:p w:rsidR="00EF2391" w:rsidRPr="00022708" w:rsidRDefault="00EF2391" w:rsidP="00022708">
            <w:pPr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2708" w:rsidRPr="00022708" w:rsidRDefault="00022708" w:rsidP="0002270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2708">
              <w:rPr>
                <w:rFonts w:ascii="Times New Roman" w:hAnsi="Times New Roman" w:cs="Times New Roman"/>
                <w:b/>
                <w:sz w:val="24"/>
                <w:szCs w:val="24"/>
              </w:rPr>
              <w:t>Informáticos Complementarios: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Protocolo de detección de la depresión durante el embarazo y postparto y apoyo al tratamiento. Ministerio de Salud de Chile, año 2014.</w:t>
            </w:r>
          </w:p>
          <w:p w:rsidR="00362DA2" w:rsidRPr="00A0731A" w:rsidRDefault="00362DA2" w:rsidP="00A0731A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31A">
              <w:rPr>
                <w:rFonts w:ascii="Times New Roman" w:hAnsi="Times New Roman" w:cs="Times New Roman"/>
                <w:sz w:val="24"/>
                <w:szCs w:val="24"/>
              </w:rPr>
              <w:t>http://web.minsal.cl/sites/default/files/files/ProtocoloProgramaEmbarazoypospartofinal12032014.pdf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Manual de Lactancia Materna,</w:t>
            </w:r>
            <w:r w:rsidR="00022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 xml:space="preserve">Ministerio de </w:t>
            </w:r>
            <w:proofErr w:type="gramStart"/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Salud ,</w:t>
            </w:r>
            <w:proofErr w:type="gramEnd"/>
            <w:r w:rsidRPr="00475E69">
              <w:rPr>
                <w:rFonts w:ascii="Times New Roman" w:hAnsi="Times New Roman" w:cs="Times New Roman"/>
                <w:sz w:val="24"/>
                <w:szCs w:val="24"/>
              </w:rPr>
              <w:t xml:space="preserve"> 1997.</w:t>
            </w:r>
          </w:p>
          <w:p w:rsidR="00362DA2" w:rsidRPr="00A0731A" w:rsidRDefault="00031E6E" w:rsidP="00A0731A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362DA2" w:rsidRPr="00A0731A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</w:rPr>
                <w:t>http://web.minsal.cl/sites/default/files/files/manual_lactancia_materna.pdf</w:t>
              </w:r>
            </w:hyperlink>
          </w:p>
          <w:p w:rsidR="00362DA2" w:rsidRDefault="006F6A2A" w:rsidP="0002270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022708" w:rsidRPr="00022708" w:rsidRDefault="00022708" w:rsidP="0002270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2DA2" w:rsidRPr="00475E69" w:rsidRDefault="00362DA2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b/>
                <w:sz w:val="24"/>
                <w:szCs w:val="24"/>
              </w:rPr>
              <w:t>Apuntes de reanimación neonatal y nuevas recomendaciones: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Guía Clínica SÍNDROME DE DIFICULTAD RESPIRATORIA EN EL RECIÉN NACIDO 2011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Guía Clínica PREVENCIÓN PARTO PREMATURO 2010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Guía Clínica RETINOPATÍA DEL PREMATURO 2010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Guía Clínica DISPLASIA BRONCOPULMONAR DEL PREMATURO 2009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Guía Clínica  HIPOACUSIA NEUROSENSORIAL BILATERAL DEL PREMATURO 2010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Guía Clínica CARDIOPATÍAS CONGÉNITAS OPERABLES EN MENORES DE 15 AÑOS 2010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Guía Clínica</w:t>
            </w:r>
            <w:r w:rsidR="00022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DISRRAFIAS ESPINALES</w:t>
            </w:r>
            <w:r w:rsidR="00022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Guía Clínica FISURA LABIOPALATINA 2009</w:t>
            </w:r>
          </w:p>
          <w:p w:rsidR="00362DA2" w:rsidRPr="00475E69" w:rsidRDefault="00362DA2" w:rsidP="00A0731A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5E69">
              <w:rPr>
                <w:rFonts w:ascii="Times New Roman" w:hAnsi="Times New Roman" w:cs="Times New Roman"/>
                <w:sz w:val="24"/>
                <w:szCs w:val="24"/>
              </w:rPr>
              <w:t>Guía Clínica SINDROME DE INMUNODEFICIENCIA ADQUIRIDA 2010</w:t>
            </w:r>
          </w:p>
          <w:p w:rsidR="00362DA2" w:rsidRPr="0060244B" w:rsidRDefault="00362DA2" w:rsidP="0002270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25288" w:rsidRDefault="00125288" w:rsidP="00125288">
      <w:pPr>
        <w:tabs>
          <w:tab w:val="left" w:pos="7223"/>
        </w:tabs>
      </w:pPr>
    </w:p>
    <w:sectPr w:rsidR="00125288" w:rsidSect="00556991">
      <w:headerReference w:type="even" r:id="rId9"/>
      <w:headerReference w:type="default" r:id="rId10"/>
      <w:headerReference w:type="first" r:id="rId11"/>
      <w:pgSz w:w="12240" w:h="15840"/>
      <w:pgMar w:top="52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DA2" w:rsidRDefault="00362DA2" w:rsidP="00362DA2">
      <w:pPr>
        <w:spacing w:after="0" w:line="240" w:lineRule="auto"/>
      </w:pPr>
      <w:r>
        <w:separator/>
      </w:r>
    </w:p>
  </w:endnote>
  <w:endnote w:type="continuationSeparator" w:id="0">
    <w:p w:rsidR="00362DA2" w:rsidRDefault="00362DA2" w:rsidP="0036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DA2" w:rsidRDefault="00362DA2" w:rsidP="00362DA2">
      <w:pPr>
        <w:spacing w:after="0" w:line="240" w:lineRule="auto"/>
      </w:pPr>
      <w:r>
        <w:separator/>
      </w:r>
    </w:p>
  </w:footnote>
  <w:footnote w:type="continuationSeparator" w:id="0">
    <w:p w:rsidR="00362DA2" w:rsidRDefault="00362DA2" w:rsidP="0036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E4D" w:rsidRDefault="00031E6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03547" o:spid="_x0000_s1026" type="#_x0000_t136" style="position:absolute;margin-left:0;margin-top:0;width:479.25pt;height:143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 REVISIÓN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362DA2" w:rsidTr="00986053">
      <w:trPr>
        <w:jc w:val="center"/>
      </w:trPr>
      <w:tc>
        <w:tcPr>
          <w:tcW w:w="2023" w:type="dxa"/>
        </w:tcPr>
        <w:p w:rsidR="00362DA2" w:rsidRDefault="00362DA2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67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362DA2" w:rsidRDefault="00362DA2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362DA2" w:rsidRPr="00607538" w:rsidRDefault="00031E6E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8" type="#_x0000_t136" style="position:absolute;left:0;text-align:left;margin-left:0;margin-top:0;width:479.25pt;height:143.75pt;rotation:315;z-index:-251653120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362DA2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362DA2" w:rsidRPr="00607538" w:rsidRDefault="00362DA2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362DA2" w:rsidRPr="00607538" w:rsidRDefault="00362DA2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362DA2" w:rsidRPr="00607538" w:rsidRDefault="00362DA2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362DA2" w:rsidRDefault="00362DA2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68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B7E4D" w:rsidRPr="00FB0E16" w:rsidRDefault="00A0731A" w:rsidP="00FB0E16">
    <w:pPr>
      <w:pStyle w:val="Sinespaciado"/>
      <w:ind w:hanging="426"/>
      <w:jc w:val="both"/>
      <w:rPr>
        <w:rFonts w:ascii="Times New Roman" w:hAnsi="Times New Roman"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E4D" w:rsidRDefault="00031E6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03546" o:spid="_x0000_s1025" type="#_x0000_t136" style="position:absolute;margin-left:0;margin-top:0;width:479.25pt;height:143.7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 REVISIÓN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B70A2"/>
    <w:multiLevelType w:val="hybridMultilevel"/>
    <w:tmpl w:val="AF8AAF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11694"/>
    <w:multiLevelType w:val="hybridMultilevel"/>
    <w:tmpl w:val="AD2E51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4344A"/>
    <w:multiLevelType w:val="hybridMultilevel"/>
    <w:tmpl w:val="E4A05A5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44488">
      <w:numFmt w:val="bullet"/>
      <w:lvlText w:val="-"/>
      <w:lvlJc w:val="left"/>
      <w:pPr>
        <w:ind w:left="1440" w:hanging="360"/>
      </w:pPr>
      <w:rPr>
        <w:rFonts w:ascii="Footlight MT Light" w:eastAsiaTheme="minorHAnsi" w:hAnsi="Footlight MT Light" w:cstheme="minorBid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83CD5"/>
    <w:multiLevelType w:val="hybridMultilevel"/>
    <w:tmpl w:val="01FEEF4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752EDA"/>
    <w:multiLevelType w:val="hybridMultilevel"/>
    <w:tmpl w:val="454E10A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13F41B3A"/>
    <w:multiLevelType w:val="hybridMultilevel"/>
    <w:tmpl w:val="9CD0456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16D942BE"/>
    <w:multiLevelType w:val="hybridMultilevel"/>
    <w:tmpl w:val="6D96A2E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181354E2"/>
    <w:multiLevelType w:val="hybridMultilevel"/>
    <w:tmpl w:val="4E9059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1A5203B8"/>
    <w:multiLevelType w:val="hybridMultilevel"/>
    <w:tmpl w:val="A232F61A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1A80561C"/>
    <w:multiLevelType w:val="hybridMultilevel"/>
    <w:tmpl w:val="5BC2B858"/>
    <w:lvl w:ilvl="0" w:tplc="340A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0">
    <w:nsid w:val="207D2490"/>
    <w:multiLevelType w:val="hybridMultilevel"/>
    <w:tmpl w:val="5D9C80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E553A6"/>
    <w:multiLevelType w:val="hybridMultilevel"/>
    <w:tmpl w:val="C1FEDA8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>
    <w:nsid w:val="242838AB"/>
    <w:multiLevelType w:val="hybridMultilevel"/>
    <w:tmpl w:val="B680D50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>
    <w:nsid w:val="26DA31A2"/>
    <w:multiLevelType w:val="hybridMultilevel"/>
    <w:tmpl w:val="875E842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4">
    <w:nsid w:val="276D4951"/>
    <w:multiLevelType w:val="hybridMultilevel"/>
    <w:tmpl w:val="F800A30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>
    <w:nsid w:val="28B14F8A"/>
    <w:multiLevelType w:val="hybridMultilevel"/>
    <w:tmpl w:val="54E6710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>
    <w:nsid w:val="2F3D7570"/>
    <w:multiLevelType w:val="hybridMultilevel"/>
    <w:tmpl w:val="2E9C94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084D01"/>
    <w:multiLevelType w:val="hybridMultilevel"/>
    <w:tmpl w:val="0406D8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D2908"/>
    <w:multiLevelType w:val="hybridMultilevel"/>
    <w:tmpl w:val="F4727E1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9F93B2E"/>
    <w:multiLevelType w:val="hybridMultilevel"/>
    <w:tmpl w:val="2BC6A3B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3BC25113"/>
    <w:multiLevelType w:val="hybridMultilevel"/>
    <w:tmpl w:val="34E0D51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EC70756"/>
    <w:multiLevelType w:val="hybridMultilevel"/>
    <w:tmpl w:val="BD9CA08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>
    <w:nsid w:val="49BE32BE"/>
    <w:multiLevelType w:val="hybridMultilevel"/>
    <w:tmpl w:val="3F46B20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>
    <w:nsid w:val="529E3D43"/>
    <w:multiLevelType w:val="hybridMultilevel"/>
    <w:tmpl w:val="CC045FE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884C9A"/>
    <w:multiLevelType w:val="hybridMultilevel"/>
    <w:tmpl w:val="C8AC096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">
    <w:nsid w:val="57831661"/>
    <w:multiLevelType w:val="hybridMultilevel"/>
    <w:tmpl w:val="860021E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8E2092"/>
    <w:multiLevelType w:val="hybridMultilevel"/>
    <w:tmpl w:val="971EC5F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7">
    <w:nsid w:val="57977E63"/>
    <w:multiLevelType w:val="hybridMultilevel"/>
    <w:tmpl w:val="AA2844A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8">
    <w:nsid w:val="58783ED9"/>
    <w:multiLevelType w:val="hybridMultilevel"/>
    <w:tmpl w:val="784C8E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9">
    <w:nsid w:val="59474E32"/>
    <w:multiLevelType w:val="hybridMultilevel"/>
    <w:tmpl w:val="7A4E83FA"/>
    <w:lvl w:ilvl="0" w:tplc="70BEA304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0">
    <w:nsid w:val="59AD0935"/>
    <w:multiLevelType w:val="hybridMultilevel"/>
    <w:tmpl w:val="D650764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B739F6"/>
    <w:multiLevelType w:val="hybridMultilevel"/>
    <w:tmpl w:val="A206379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00D1DE6"/>
    <w:multiLevelType w:val="hybridMultilevel"/>
    <w:tmpl w:val="7A404D0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3">
    <w:nsid w:val="627F6F70"/>
    <w:multiLevelType w:val="hybridMultilevel"/>
    <w:tmpl w:val="F866299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8F1645"/>
    <w:multiLevelType w:val="hybridMultilevel"/>
    <w:tmpl w:val="310050E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0293470"/>
    <w:multiLevelType w:val="hybridMultilevel"/>
    <w:tmpl w:val="619AEC0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6">
    <w:nsid w:val="731A6EA1"/>
    <w:multiLevelType w:val="hybridMultilevel"/>
    <w:tmpl w:val="D8AE4D0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7">
    <w:nsid w:val="775664CA"/>
    <w:multiLevelType w:val="hybridMultilevel"/>
    <w:tmpl w:val="B65A338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BA95B5A"/>
    <w:multiLevelType w:val="hybridMultilevel"/>
    <w:tmpl w:val="916C7C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D690185"/>
    <w:multiLevelType w:val="hybridMultilevel"/>
    <w:tmpl w:val="E16EDE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17"/>
  </w:num>
  <w:num w:numId="4">
    <w:abstractNumId w:val="24"/>
  </w:num>
  <w:num w:numId="5">
    <w:abstractNumId w:val="30"/>
  </w:num>
  <w:num w:numId="6">
    <w:abstractNumId w:val="39"/>
  </w:num>
  <w:num w:numId="7">
    <w:abstractNumId w:val="13"/>
  </w:num>
  <w:num w:numId="8">
    <w:abstractNumId w:val="0"/>
  </w:num>
  <w:num w:numId="9">
    <w:abstractNumId w:val="32"/>
  </w:num>
  <w:num w:numId="10">
    <w:abstractNumId w:val="19"/>
  </w:num>
  <w:num w:numId="11">
    <w:abstractNumId w:val="11"/>
  </w:num>
  <w:num w:numId="12">
    <w:abstractNumId w:val="26"/>
  </w:num>
  <w:num w:numId="13">
    <w:abstractNumId w:val="5"/>
  </w:num>
  <w:num w:numId="14">
    <w:abstractNumId w:val="8"/>
  </w:num>
  <w:num w:numId="15">
    <w:abstractNumId w:val="4"/>
  </w:num>
  <w:num w:numId="16">
    <w:abstractNumId w:val="14"/>
  </w:num>
  <w:num w:numId="17">
    <w:abstractNumId w:val="6"/>
  </w:num>
  <w:num w:numId="18">
    <w:abstractNumId w:val="12"/>
  </w:num>
  <w:num w:numId="19">
    <w:abstractNumId w:val="29"/>
  </w:num>
  <w:num w:numId="20">
    <w:abstractNumId w:val="36"/>
  </w:num>
  <w:num w:numId="21">
    <w:abstractNumId w:val="15"/>
  </w:num>
  <w:num w:numId="22">
    <w:abstractNumId w:val="2"/>
  </w:num>
  <w:num w:numId="23">
    <w:abstractNumId w:val="1"/>
  </w:num>
  <w:num w:numId="24">
    <w:abstractNumId w:val="16"/>
  </w:num>
  <w:num w:numId="25">
    <w:abstractNumId w:val="21"/>
  </w:num>
  <w:num w:numId="26">
    <w:abstractNumId w:val="18"/>
  </w:num>
  <w:num w:numId="27">
    <w:abstractNumId w:val="3"/>
  </w:num>
  <w:num w:numId="28">
    <w:abstractNumId w:val="20"/>
  </w:num>
  <w:num w:numId="29">
    <w:abstractNumId w:val="35"/>
  </w:num>
  <w:num w:numId="30">
    <w:abstractNumId w:val="22"/>
  </w:num>
  <w:num w:numId="31">
    <w:abstractNumId w:val="38"/>
  </w:num>
  <w:num w:numId="32">
    <w:abstractNumId w:val="28"/>
  </w:num>
  <w:num w:numId="33">
    <w:abstractNumId w:val="7"/>
  </w:num>
  <w:num w:numId="34">
    <w:abstractNumId w:val="9"/>
  </w:num>
  <w:num w:numId="35">
    <w:abstractNumId w:val="34"/>
  </w:num>
  <w:num w:numId="36">
    <w:abstractNumId w:val="31"/>
  </w:num>
  <w:num w:numId="37">
    <w:abstractNumId w:val="37"/>
  </w:num>
  <w:num w:numId="38">
    <w:abstractNumId w:val="33"/>
  </w:num>
  <w:num w:numId="39">
    <w:abstractNumId w:val="25"/>
  </w:num>
  <w:num w:numId="4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62DA2"/>
    <w:rsid w:val="000021CF"/>
    <w:rsid w:val="00013D31"/>
    <w:rsid w:val="00022708"/>
    <w:rsid w:val="00031E6E"/>
    <w:rsid w:val="00125288"/>
    <w:rsid w:val="0015481B"/>
    <w:rsid w:val="00155E44"/>
    <w:rsid w:val="001572A8"/>
    <w:rsid w:val="001C4665"/>
    <w:rsid w:val="00210D16"/>
    <w:rsid w:val="0026056B"/>
    <w:rsid w:val="002D4E44"/>
    <w:rsid w:val="00362DA2"/>
    <w:rsid w:val="0038660F"/>
    <w:rsid w:val="00387FF4"/>
    <w:rsid w:val="003A2871"/>
    <w:rsid w:val="003A5712"/>
    <w:rsid w:val="003A6DE2"/>
    <w:rsid w:val="003E0EA6"/>
    <w:rsid w:val="003F3E73"/>
    <w:rsid w:val="004C4B74"/>
    <w:rsid w:val="005878CD"/>
    <w:rsid w:val="00615D4D"/>
    <w:rsid w:val="00633D59"/>
    <w:rsid w:val="006441C9"/>
    <w:rsid w:val="00686BAA"/>
    <w:rsid w:val="006E677D"/>
    <w:rsid w:val="006F6A2A"/>
    <w:rsid w:val="00743FDE"/>
    <w:rsid w:val="00770899"/>
    <w:rsid w:val="00794AB4"/>
    <w:rsid w:val="007A3B84"/>
    <w:rsid w:val="007F5A06"/>
    <w:rsid w:val="00802CB5"/>
    <w:rsid w:val="00905F16"/>
    <w:rsid w:val="009371EE"/>
    <w:rsid w:val="00A0731A"/>
    <w:rsid w:val="00A73D7E"/>
    <w:rsid w:val="00A84369"/>
    <w:rsid w:val="00AD47FA"/>
    <w:rsid w:val="00AE45F1"/>
    <w:rsid w:val="00AF6A2C"/>
    <w:rsid w:val="00BD5C80"/>
    <w:rsid w:val="00D26CAF"/>
    <w:rsid w:val="00E31C04"/>
    <w:rsid w:val="00E64E4B"/>
    <w:rsid w:val="00EC012A"/>
    <w:rsid w:val="00ED126D"/>
    <w:rsid w:val="00EF2391"/>
    <w:rsid w:val="00F045B0"/>
    <w:rsid w:val="00F1686B"/>
    <w:rsid w:val="00F441AD"/>
    <w:rsid w:val="00FA685D"/>
    <w:rsid w:val="00FB0FCE"/>
    <w:rsid w:val="00FB43B7"/>
    <w:rsid w:val="00FE3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DA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62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2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2DA2"/>
  </w:style>
  <w:style w:type="paragraph" w:styleId="Piedepgina">
    <w:name w:val="footer"/>
    <w:basedOn w:val="Normal"/>
    <w:link w:val="PiedepginaCar"/>
    <w:uiPriority w:val="99"/>
    <w:unhideWhenUsed/>
    <w:rsid w:val="00362D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2DA2"/>
  </w:style>
  <w:style w:type="paragraph" w:customStyle="1" w:styleId="Normal1">
    <w:name w:val="Normal1"/>
    <w:rsid w:val="00362DA2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Sinespaciado">
    <w:name w:val="No Spacing"/>
    <w:uiPriority w:val="1"/>
    <w:qFormat/>
    <w:rsid w:val="00362DA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362DA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nsal.cl/sites/default/files/files/manual_lactancia_matern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eb.minsal.cl/sites/default/files/files/MANUALDEPROCEDIMIENTOSRN1011201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2258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5</cp:revision>
  <dcterms:created xsi:type="dcterms:W3CDTF">2016-06-15T21:19:00Z</dcterms:created>
  <dcterms:modified xsi:type="dcterms:W3CDTF">2016-06-16T02:34:00Z</dcterms:modified>
</cp:coreProperties>
</file>