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AA" w:rsidRDefault="00F628AA" w:rsidP="00A7216C">
      <w:pPr>
        <w:pStyle w:val="Cuerpo"/>
        <w:spacing w:after="0" w:line="240" w:lineRule="auto"/>
        <w:rPr>
          <w:b/>
          <w:bCs/>
        </w:rPr>
      </w:pPr>
    </w:p>
    <w:p w:rsidR="00F628AA" w:rsidRDefault="00F628AA" w:rsidP="00F628AA">
      <w:pPr>
        <w:pStyle w:val="Cuerpo"/>
        <w:spacing w:after="0" w:line="240" w:lineRule="auto"/>
        <w:jc w:val="center"/>
        <w:rPr>
          <w:b/>
          <w:bCs/>
        </w:rPr>
      </w:pPr>
      <w:r>
        <w:rPr>
          <w:b/>
          <w:bCs/>
          <w:lang w:val="pt-PT"/>
        </w:rPr>
        <w:t>PROGRAMA DE ASIGNATURA</w:t>
      </w:r>
    </w:p>
    <w:p w:rsidR="00846E37" w:rsidRDefault="00F628AA" w:rsidP="00F628AA">
      <w:pPr>
        <w:pStyle w:val="Cuerpo"/>
        <w:spacing w:after="0" w:line="240" w:lineRule="auto"/>
        <w:jc w:val="center"/>
        <w:rPr>
          <w:rFonts w:ascii="Arial"/>
          <w:b/>
          <w:bCs/>
          <w:color w:val="auto"/>
          <w:sz w:val="19"/>
          <w:szCs w:val="19"/>
          <w:u w:color="555555"/>
          <w:lang w:val="pt-PT"/>
        </w:rPr>
      </w:pPr>
      <w:r>
        <w:rPr>
          <w:rFonts w:ascii="Arial"/>
          <w:b/>
          <w:bCs/>
          <w:color w:val="auto"/>
          <w:sz w:val="19"/>
          <w:szCs w:val="19"/>
          <w:u w:color="555555"/>
          <w:lang w:val="pt-PT"/>
        </w:rPr>
        <w:t>D</w:t>
      </w:r>
      <w:r w:rsidRPr="00762B5B">
        <w:rPr>
          <w:rFonts w:ascii="Arial"/>
          <w:b/>
          <w:bCs/>
          <w:color w:val="auto"/>
          <w:sz w:val="19"/>
          <w:szCs w:val="19"/>
          <w:u w:color="555555"/>
          <w:lang w:val="pt-PT"/>
        </w:rPr>
        <w:t>ES</w:t>
      </w:r>
      <w:r>
        <w:rPr>
          <w:rFonts w:ascii="Arial"/>
          <w:b/>
          <w:bCs/>
          <w:color w:val="auto"/>
          <w:sz w:val="19"/>
          <w:szCs w:val="19"/>
          <w:u w:color="555555"/>
          <w:lang w:val="pt-PT"/>
        </w:rPr>
        <w:t>ARROLLO PERSONAL Y PROFESIONAL III</w:t>
      </w:r>
    </w:p>
    <w:p w:rsidR="00F628AA" w:rsidRDefault="00F628AA" w:rsidP="00F628AA">
      <w:pPr>
        <w:pStyle w:val="Cuerpo"/>
        <w:spacing w:after="0" w:line="240" w:lineRule="auto"/>
        <w:jc w:val="center"/>
        <w:rPr>
          <w:rFonts w:ascii="Arial"/>
          <w:b/>
          <w:bCs/>
          <w:color w:val="auto"/>
          <w:sz w:val="19"/>
          <w:szCs w:val="19"/>
          <w:u w:color="555555"/>
          <w:lang w:val="pt-PT"/>
        </w:rPr>
      </w:pPr>
    </w:p>
    <w:p w:rsidR="00F628AA" w:rsidRDefault="00F628AA" w:rsidP="00F628AA">
      <w:pPr>
        <w:pStyle w:val="Cuerpo"/>
        <w:spacing w:after="0" w:line="240" w:lineRule="auto"/>
        <w:jc w:val="center"/>
        <w:rPr>
          <w:rFonts w:ascii="Arial"/>
          <w:b/>
          <w:bCs/>
          <w:color w:val="auto"/>
          <w:sz w:val="19"/>
          <w:szCs w:val="19"/>
          <w:u w:color="555555"/>
          <w:lang w:val="pt-PT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3"/>
        <w:gridCol w:w="992"/>
        <w:gridCol w:w="282"/>
        <w:gridCol w:w="917"/>
        <w:gridCol w:w="642"/>
        <w:gridCol w:w="288"/>
        <w:gridCol w:w="1134"/>
        <w:gridCol w:w="283"/>
        <w:gridCol w:w="584"/>
        <w:gridCol w:w="550"/>
        <w:gridCol w:w="284"/>
        <w:gridCol w:w="893"/>
        <w:gridCol w:w="99"/>
        <w:gridCol w:w="426"/>
      </w:tblGrid>
      <w:tr w:rsidR="00F628AA" w:rsidRPr="00F628AA" w:rsidTr="005652CE">
        <w:tc>
          <w:tcPr>
            <w:tcW w:w="2833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>Carrera</w:t>
            </w:r>
          </w:p>
        </w:tc>
        <w:tc>
          <w:tcPr>
            <w:tcW w:w="7374" w:type="dxa"/>
            <w:gridSpan w:val="13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>Licenciatura en Educación y Pedagogía en Educación Parvularia</w:t>
            </w:r>
          </w:p>
        </w:tc>
      </w:tr>
      <w:tr w:rsidR="00F628AA" w:rsidRPr="00F628AA" w:rsidTr="005652CE">
        <w:tc>
          <w:tcPr>
            <w:tcW w:w="2833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>Código de Asignatura</w:t>
            </w:r>
          </w:p>
        </w:tc>
        <w:tc>
          <w:tcPr>
            <w:tcW w:w="7374" w:type="dxa"/>
            <w:gridSpan w:val="13"/>
          </w:tcPr>
          <w:p w:rsidR="00F628AA" w:rsidRPr="00F628AA" w:rsidRDefault="00F608B5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>
              <w:rPr>
                <w:rFonts w:ascii="Calibri" w:eastAsia="Calibri" w:hAnsi="Calibri"/>
                <w:bdr w:val="none" w:sz="0" w:space="0" w:color="auto"/>
                <w:lang w:val="es-MX"/>
              </w:rPr>
              <w:t>LPP173205</w:t>
            </w:r>
            <w:bookmarkStart w:id="0" w:name="_GoBack"/>
            <w:bookmarkEnd w:id="0"/>
          </w:p>
        </w:tc>
      </w:tr>
      <w:tr w:rsidR="00F628AA" w:rsidRPr="00F628AA" w:rsidTr="005652CE">
        <w:tc>
          <w:tcPr>
            <w:tcW w:w="2833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>Nivel / Semestre</w:t>
            </w:r>
          </w:p>
        </w:tc>
        <w:tc>
          <w:tcPr>
            <w:tcW w:w="7374" w:type="dxa"/>
            <w:gridSpan w:val="13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>
              <w:rPr>
                <w:rFonts w:ascii="Calibri" w:eastAsia="Calibri" w:hAnsi="Calibri"/>
                <w:bdr w:val="none" w:sz="0" w:space="0" w:color="auto"/>
                <w:lang w:val="es-MX"/>
              </w:rPr>
              <w:t>302</w:t>
            </w:r>
          </w:p>
        </w:tc>
      </w:tr>
      <w:tr w:rsidR="00F628AA" w:rsidRPr="00F628AA" w:rsidTr="005652CE">
        <w:tc>
          <w:tcPr>
            <w:tcW w:w="2833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 xml:space="preserve">Créditos SCT-Chile   </w:t>
            </w:r>
            <w:r>
              <w:rPr>
                <w:rFonts w:ascii="Calibri" w:eastAsia="Calibri" w:hAnsi="Calibri"/>
                <w:bdr w:val="none" w:sz="0" w:space="0" w:color="auto"/>
                <w:lang w:val="es-MX"/>
              </w:rPr>
              <w:t>1</w:t>
            </w: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 xml:space="preserve"> SCT</w:t>
            </w:r>
          </w:p>
        </w:tc>
        <w:tc>
          <w:tcPr>
            <w:tcW w:w="2191" w:type="dxa"/>
            <w:gridSpan w:val="3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>Docencia directa</w:t>
            </w:r>
          </w:p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642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>
              <w:rPr>
                <w:rFonts w:ascii="Calibri" w:eastAsia="Calibri" w:hAnsi="Calibri"/>
                <w:bdr w:val="none" w:sz="0" w:space="0" w:color="auto"/>
                <w:lang w:val="es-MX"/>
              </w:rPr>
              <w:t>1</w:t>
            </w:r>
          </w:p>
        </w:tc>
        <w:tc>
          <w:tcPr>
            <w:tcW w:w="2289" w:type="dxa"/>
            <w:gridSpan w:val="4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 xml:space="preserve">   Trabajo autónomo</w:t>
            </w:r>
          </w:p>
        </w:tc>
        <w:tc>
          <w:tcPr>
            <w:tcW w:w="550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1177" w:type="dxa"/>
            <w:gridSpan w:val="2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 xml:space="preserve">  Total</w:t>
            </w:r>
          </w:p>
        </w:tc>
        <w:tc>
          <w:tcPr>
            <w:tcW w:w="525" w:type="dxa"/>
            <w:gridSpan w:val="2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>
              <w:rPr>
                <w:rFonts w:ascii="Calibri" w:eastAsia="Calibri" w:hAnsi="Calibri"/>
                <w:bdr w:val="none" w:sz="0" w:space="0" w:color="auto"/>
                <w:lang w:val="es-MX"/>
              </w:rPr>
              <w:t>1</w:t>
            </w:r>
          </w:p>
        </w:tc>
      </w:tr>
      <w:tr w:rsidR="00F628AA" w:rsidRPr="00F628AA" w:rsidTr="005652CE">
        <w:tc>
          <w:tcPr>
            <w:tcW w:w="10207" w:type="dxa"/>
            <w:gridSpan w:val="14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</w:tr>
      <w:tr w:rsidR="00F628AA" w:rsidRPr="00F628AA" w:rsidTr="005652CE">
        <w:trPr>
          <w:trHeight w:val="488"/>
        </w:trPr>
        <w:tc>
          <w:tcPr>
            <w:tcW w:w="2833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 xml:space="preserve">Ejes de </w:t>
            </w:r>
          </w:p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/>
                <w:bdr w:val="none" w:sz="0" w:space="0" w:color="auto"/>
                <w:lang w:val="es-MX"/>
              </w:rPr>
              <w:t>Formación</w:t>
            </w:r>
          </w:p>
        </w:tc>
        <w:tc>
          <w:tcPr>
            <w:tcW w:w="992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>General</w:t>
            </w:r>
          </w:p>
        </w:tc>
        <w:tc>
          <w:tcPr>
            <w:tcW w:w="282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1559" w:type="dxa"/>
            <w:gridSpan w:val="2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>Especialidad</w:t>
            </w:r>
          </w:p>
        </w:tc>
        <w:tc>
          <w:tcPr>
            <w:tcW w:w="288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>X</w:t>
            </w:r>
          </w:p>
        </w:tc>
        <w:tc>
          <w:tcPr>
            <w:tcW w:w="1134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6"/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>Práctica</w:t>
            </w:r>
          </w:p>
        </w:tc>
        <w:tc>
          <w:tcPr>
            <w:tcW w:w="283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1134" w:type="dxa"/>
            <w:gridSpan w:val="2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>Optativa</w:t>
            </w:r>
          </w:p>
        </w:tc>
        <w:tc>
          <w:tcPr>
            <w:tcW w:w="284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  <w:tc>
          <w:tcPr>
            <w:tcW w:w="992" w:type="dxa"/>
            <w:gridSpan w:val="2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  <w:r w:rsidRPr="00F628AA">
              <w:rPr>
                <w:rFonts w:ascii="Calibri" w:eastAsia="Calibri" w:hAnsi="Calibri"/>
                <w:bdr w:val="none" w:sz="0" w:space="0" w:color="auto"/>
                <w:lang w:val="es-MX"/>
              </w:rPr>
              <w:t>Electivo</w:t>
            </w:r>
          </w:p>
        </w:tc>
        <w:tc>
          <w:tcPr>
            <w:tcW w:w="426" w:type="dxa"/>
          </w:tcPr>
          <w:p w:rsidR="00F628AA" w:rsidRPr="00F628AA" w:rsidRDefault="00F628AA" w:rsidP="00F628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/>
                <w:bdr w:val="none" w:sz="0" w:space="0" w:color="auto"/>
                <w:lang w:val="es-MX"/>
              </w:rPr>
            </w:pPr>
          </w:p>
        </w:tc>
      </w:tr>
    </w:tbl>
    <w:p w:rsidR="00F628AA" w:rsidRPr="00F628AA" w:rsidRDefault="00F628AA" w:rsidP="00F628AA">
      <w:pPr>
        <w:pStyle w:val="Cuerpo"/>
        <w:spacing w:after="0" w:line="240" w:lineRule="auto"/>
        <w:rPr>
          <w:b/>
          <w:bCs/>
        </w:rPr>
      </w:pPr>
    </w:p>
    <w:tbl>
      <w:tblPr>
        <w:tblStyle w:val="TableNormal"/>
        <w:tblW w:w="10206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05"/>
        <w:gridCol w:w="7001"/>
      </w:tblGrid>
      <w:tr w:rsidR="00846E37" w:rsidRPr="00F628AA" w:rsidTr="00F628AA">
        <w:trPr>
          <w:trHeight w:val="970"/>
          <w:jc w:val="center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Default="00D670DB">
            <w:pPr>
              <w:pStyle w:val="Cuerpo"/>
              <w:spacing w:after="0" w:line="240" w:lineRule="auto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Descripción.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Default="00D670DB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 esta asignatura se trabaja de forma vivencial aspectos personales,  con énfasis en el  enriquecimiento del rol profesional, a través del  desarrollo de habilidades y capacidades socioafectivas y de vinculación necesarias para el adecuado desempeño profesional.</w:t>
            </w:r>
          </w:p>
          <w:p w:rsidR="00762B5B" w:rsidRDefault="00762B5B">
            <w:pPr>
              <w:pStyle w:val="Cuerpo"/>
              <w:spacing w:after="0" w:line="240" w:lineRule="auto"/>
              <w:jc w:val="both"/>
            </w:pPr>
          </w:p>
        </w:tc>
      </w:tr>
      <w:tr w:rsidR="00846E37" w:rsidRPr="00F628AA" w:rsidTr="00F628AA">
        <w:trPr>
          <w:trHeight w:val="570"/>
          <w:jc w:val="center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Default="00D670DB">
            <w:pPr>
              <w:pStyle w:val="Cuerpo"/>
              <w:spacing w:after="0" w:line="240" w:lineRule="auto"/>
              <w:rPr>
                <w:b/>
                <w:bCs/>
                <w:color w:val="FF0000"/>
                <w:u w:color="FF0000"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Pre-requisitos </w:t>
            </w:r>
          </w:p>
          <w:p w:rsidR="00846E37" w:rsidRDefault="00846E37">
            <w:pPr>
              <w:pStyle w:val="Cuerpo"/>
              <w:spacing w:after="0" w:line="240" w:lineRule="auto"/>
            </w:pP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Default="00F628AA" w:rsidP="00F628AA">
            <w:pPr>
              <w:pStyle w:val="Cuerpo"/>
              <w:spacing w:after="0" w:line="240" w:lineRule="auto"/>
            </w:pPr>
            <w:r>
              <w:rPr>
                <w:lang w:val="es-ES_tradnl"/>
              </w:rPr>
              <w:t>No tiene</w:t>
            </w:r>
          </w:p>
        </w:tc>
      </w:tr>
      <w:tr w:rsidR="00F628AA" w:rsidRPr="00F628AA" w:rsidTr="00F628AA">
        <w:trPr>
          <w:trHeight w:val="2775"/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8AA" w:rsidRDefault="00F628AA">
            <w:pPr>
              <w:pStyle w:val="Cuerpo"/>
              <w:spacing w:after="0" w:line="240" w:lineRule="auto"/>
              <w:rPr>
                <w:b/>
                <w:bCs/>
                <w:color w:val="FF0000"/>
                <w:u w:color="FF0000"/>
                <w:lang w:val="es-ES_tradnl"/>
              </w:rPr>
            </w:pPr>
          </w:p>
          <w:p w:rsidR="00F628AA" w:rsidRDefault="00F628AA" w:rsidP="00F628AA">
            <w:pPr>
              <w:pStyle w:val="Cuerpo"/>
              <w:spacing w:after="0" w:line="240" w:lineRule="auto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Aprendizajes Previos</w:t>
            </w:r>
            <w:r>
              <w:rPr>
                <w:b/>
                <w:bCs/>
                <w:color w:val="1F497D"/>
                <w:u w:color="1F497D"/>
                <w:lang w:val="es-ES_tradnl"/>
              </w:rPr>
              <w:t>:</w:t>
            </w:r>
            <w:r>
              <w:rPr>
                <w:color w:val="1F497D"/>
                <w:u w:color="1F497D"/>
                <w:lang w:val="es-ES_tradnl"/>
              </w:rPr>
              <w:t xml:space="preserve"> 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8AA" w:rsidRDefault="00F628A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F628AA" w:rsidRDefault="00F628AA">
            <w:pPr>
              <w:pStyle w:val="Cuerpo"/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Contenidos Actitudinales: Adecuación al contexto y normativa  del Taller, Actitud empática y asertiva, participación responsable y comprometida en los trabajos grupales desarrollados, autocrítica y  respeto por la confidencialidad. </w:t>
            </w:r>
          </w:p>
          <w:p w:rsidR="00F628AA" w:rsidRDefault="00F628AA">
            <w:pPr>
              <w:pStyle w:val="Cuerpo"/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Se espera tener un nivel de autoconocimiento mínimo necesario respecto de las propias limitaciones y aptitudes y/o capacidades.</w:t>
            </w:r>
          </w:p>
          <w:p w:rsidR="00F628AA" w:rsidRDefault="00F628A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F628AA" w:rsidRDefault="00F628AA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F628AA" w:rsidRDefault="00F628AA" w:rsidP="00F628AA">
            <w:pPr>
              <w:pStyle w:val="Cuerpo"/>
              <w:spacing w:after="0" w:line="240" w:lineRule="auto"/>
              <w:rPr>
                <w:lang w:val="es-ES_tradnl"/>
              </w:rPr>
            </w:pPr>
          </w:p>
        </w:tc>
      </w:tr>
    </w:tbl>
    <w:p w:rsidR="00762B5B" w:rsidRDefault="00762B5B">
      <w:pPr>
        <w:pStyle w:val="Cuerpo"/>
        <w:widowControl w:val="0"/>
        <w:jc w:val="both"/>
      </w:pPr>
    </w:p>
    <w:p w:rsidR="00F628AA" w:rsidRDefault="00F628AA">
      <w:pPr>
        <w:pStyle w:val="Cuerpo"/>
        <w:widowControl w:val="0"/>
        <w:jc w:val="both"/>
      </w:pPr>
    </w:p>
    <w:p w:rsidR="00F628AA" w:rsidRDefault="00F628AA">
      <w:pPr>
        <w:pStyle w:val="Cuerpo"/>
        <w:widowControl w:val="0"/>
        <w:jc w:val="both"/>
      </w:pPr>
    </w:p>
    <w:p w:rsidR="00F628AA" w:rsidRDefault="00F628AA">
      <w:pPr>
        <w:pStyle w:val="Cuerpo"/>
        <w:widowControl w:val="0"/>
        <w:jc w:val="both"/>
      </w:pPr>
    </w:p>
    <w:p w:rsidR="00F628AA" w:rsidRDefault="00F628AA">
      <w:pPr>
        <w:pStyle w:val="Cuerpo"/>
        <w:widowControl w:val="0"/>
        <w:jc w:val="both"/>
      </w:pPr>
    </w:p>
    <w:p w:rsidR="00F628AA" w:rsidRDefault="00F628AA">
      <w:pPr>
        <w:pStyle w:val="Cuerpo"/>
        <w:widowControl w:val="0"/>
        <w:jc w:val="both"/>
      </w:pPr>
    </w:p>
    <w:p w:rsidR="00A7216C" w:rsidRDefault="00A7216C">
      <w:pPr>
        <w:pStyle w:val="Cuerpo"/>
        <w:widowControl w:val="0"/>
        <w:jc w:val="both"/>
        <w:rPr>
          <w:b/>
          <w:bCs/>
          <w:lang w:val="it-IT"/>
        </w:rPr>
      </w:pPr>
    </w:p>
    <w:p w:rsidR="00846E37" w:rsidRDefault="00D670DB">
      <w:pPr>
        <w:pStyle w:val="Cuerpo"/>
        <w:widowControl w:val="0"/>
        <w:jc w:val="both"/>
        <w:rPr>
          <w:b/>
          <w:bCs/>
          <w:color w:val="1F497D"/>
          <w:u w:color="1F497D"/>
        </w:rPr>
      </w:pPr>
      <w:r>
        <w:rPr>
          <w:b/>
          <w:bCs/>
          <w:lang w:val="it-IT"/>
        </w:rPr>
        <w:lastRenderedPageBreak/>
        <w:t xml:space="preserve">Aporte al perfil de egreso. </w:t>
      </w:r>
    </w:p>
    <w:tbl>
      <w:tblPr>
        <w:tblStyle w:val="TableNormal"/>
        <w:tblW w:w="102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846E37" w:rsidRPr="00F628AA" w:rsidTr="00762B5B">
        <w:trPr>
          <w:trHeight w:val="3086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B5B" w:rsidRDefault="00D670DB" w:rsidP="00762B5B">
            <w:pPr>
              <w:pStyle w:val="Textoindependiente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</w:t>
            </w:r>
          </w:p>
          <w:p w:rsidR="00C37D77" w:rsidRDefault="002524A2" w:rsidP="002524A2">
            <w:pPr>
              <w:pStyle w:val="Cuerpo"/>
              <w:rPr>
                <w:lang w:val="es-ES_tradnl"/>
              </w:rPr>
            </w:pPr>
            <w:r w:rsidRPr="002524A2">
              <w:rPr>
                <w:lang w:val="es-ES_tradnl"/>
              </w:rPr>
              <w:t xml:space="preserve">La asignatura aporta al grado de Licenciado en Educación y a la formación profesional, </w:t>
            </w:r>
            <w:r w:rsidR="00C37D77">
              <w:rPr>
                <w:lang w:val="es-ES_tradnl"/>
              </w:rPr>
              <w:t>a través del área de desempeño y unidad de competencia.</w:t>
            </w:r>
          </w:p>
          <w:p w:rsidR="00C37D77" w:rsidRPr="00C37D77" w:rsidRDefault="00C37D77" w:rsidP="00C37D77">
            <w:pPr>
              <w:pStyle w:val="Cuerpo"/>
              <w:ind w:left="720"/>
              <w:rPr>
                <w:b/>
                <w:lang w:val="es-ES_tradnl"/>
              </w:rPr>
            </w:pPr>
            <w:r w:rsidRPr="00C37D77">
              <w:rPr>
                <w:b/>
                <w:lang w:val="es-ES_tradnl"/>
              </w:rPr>
              <w:t>Área de desempeño</w:t>
            </w:r>
          </w:p>
          <w:p w:rsidR="00C37D77" w:rsidRDefault="002524A2" w:rsidP="00C37D77">
            <w:pPr>
              <w:pStyle w:val="Cuerpo"/>
              <w:numPr>
                <w:ilvl w:val="0"/>
                <w:numId w:val="12"/>
              </w:numPr>
              <w:rPr>
                <w:lang w:val="es-ES_tradnl"/>
              </w:rPr>
            </w:pPr>
            <w:r w:rsidRPr="002524A2">
              <w:rPr>
                <w:lang w:val="es-ES_tradnl"/>
              </w:rPr>
              <w:t>Ambiente P</w:t>
            </w:r>
            <w:r w:rsidR="00C37D77">
              <w:rPr>
                <w:lang w:val="es-ES_tradnl"/>
              </w:rPr>
              <w:t>ropicio para el aprendizaje</w:t>
            </w:r>
          </w:p>
          <w:p w:rsidR="002524A2" w:rsidRPr="00C37D77" w:rsidRDefault="00C37D77" w:rsidP="00C37D77">
            <w:pPr>
              <w:pStyle w:val="Cuerpo"/>
              <w:ind w:left="720"/>
              <w:rPr>
                <w:b/>
                <w:lang w:val="es-ES_tradnl"/>
              </w:rPr>
            </w:pPr>
            <w:r w:rsidRPr="00C37D77">
              <w:rPr>
                <w:b/>
                <w:lang w:val="es-ES_tradnl"/>
              </w:rPr>
              <w:t>U</w:t>
            </w:r>
            <w:r w:rsidR="002524A2" w:rsidRPr="00C37D77">
              <w:rPr>
                <w:b/>
                <w:lang w:val="es-ES_tradnl"/>
              </w:rPr>
              <w:t>nidad de competencia:</w:t>
            </w:r>
          </w:p>
          <w:p w:rsidR="002524A2" w:rsidRPr="00762B5B" w:rsidRDefault="00F628AA" w:rsidP="00C37D77">
            <w:pPr>
              <w:pStyle w:val="Cuerpo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>Genera</w:t>
            </w:r>
            <w:r w:rsidR="002524A2" w:rsidRPr="002524A2">
              <w:rPr>
                <w:lang w:val="es-ES_tradnl"/>
              </w:rPr>
              <w:t xml:space="preserve">  contextos educativos  físicos y emocionales, considerando aspectos teóricos y didácticos de la formación personal y social que faciliten la adquisición de aprendizajes significativo </w:t>
            </w:r>
            <w:r w:rsidR="002524A2" w:rsidRPr="001E7A87">
              <w:rPr>
                <w:b/>
                <w:lang w:val="es-ES_tradnl"/>
              </w:rPr>
              <w:t>(competencia sello de la carrera)</w:t>
            </w:r>
          </w:p>
        </w:tc>
      </w:tr>
    </w:tbl>
    <w:p w:rsidR="00846E37" w:rsidRDefault="00846E37">
      <w:pPr>
        <w:pStyle w:val="Cuerpo"/>
        <w:jc w:val="both"/>
        <w:rPr>
          <w:b/>
          <w:bCs/>
        </w:rPr>
      </w:pPr>
    </w:p>
    <w:p w:rsidR="00846E37" w:rsidRDefault="00D670DB">
      <w:pPr>
        <w:pStyle w:val="Cuerpo"/>
        <w:widowControl w:val="0"/>
        <w:jc w:val="both"/>
        <w:rPr>
          <w:b/>
          <w:bCs/>
          <w:color w:val="FF0000"/>
          <w:u w:color="FF0000"/>
        </w:rPr>
      </w:pPr>
      <w:r>
        <w:rPr>
          <w:b/>
          <w:bCs/>
          <w:lang w:val="es-ES_tradnl"/>
        </w:rPr>
        <w:t>Competencias que desarrolla la asignatura</w:t>
      </w:r>
      <w:r>
        <w:rPr>
          <w:b/>
          <w:bCs/>
          <w:color w:val="1F497D"/>
          <w:u w:color="1F497D"/>
        </w:rPr>
        <w:t xml:space="preserve">. </w:t>
      </w:r>
    </w:p>
    <w:tbl>
      <w:tblPr>
        <w:tblStyle w:val="TableNormal"/>
        <w:tblW w:w="102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8"/>
        <w:gridCol w:w="6108"/>
      </w:tblGrid>
      <w:tr w:rsidR="00846E37" w:rsidRPr="00F628AA" w:rsidTr="00F628AA">
        <w:trPr>
          <w:trHeight w:val="1478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Pr="00762B5B" w:rsidRDefault="00846E37">
            <w:pPr>
              <w:pStyle w:val="Textoindependiente"/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  <w:lang w:val="es-CL"/>
              </w:rPr>
            </w:pPr>
          </w:p>
          <w:p w:rsidR="002524A2" w:rsidRPr="00674D22" w:rsidRDefault="002524A2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  <w:r w:rsidRPr="00674D22"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  <w:t>Competencia Genérica (General)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2524A2" w:rsidRPr="00674D22" w:rsidRDefault="00F628AA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  <w:t xml:space="preserve">Formación Integral: Reconoce </w:t>
            </w:r>
            <w:r w:rsidR="002524A2" w:rsidRPr="00674D22"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  <w:t xml:space="preserve"> los aspectos interdependientes del mundo globalizado.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2524A2" w:rsidRPr="00674D22" w:rsidRDefault="00C37D77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  <w:r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  <w:t xml:space="preserve">Estándar General </w:t>
            </w:r>
            <w:r w:rsidR="002524A2" w:rsidRPr="00674D22"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  <w:t xml:space="preserve"> Asociados.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2524A2" w:rsidRPr="00674D22" w:rsidRDefault="002524A2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</w:pPr>
            <w:r w:rsidRPr="00674D22"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  <w:t>Estándar 40:</w:t>
            </w:r>
            <w:r w:rsidRPr="00674D22">
              <w:rPr>
                <w:rFonts w:ascii="Calibri" w:eastAsia="Times New Roman" w:hAnsi="Calibri" w:cs="Arial"/>
                <w:sz w:val="22"/>
                <w:szCs w:val="22"/>
                <w:bdr w:val="none" w:sz="0" w:space="0" w:color="auto"/>
                <w:lang w:val="es-ES_tradnl" w:eastAsia="es-ES"/>
              </w:rPr>
              <w:t xml:space="preserve"> Practica los principios morales y éticos de una sociedad democrática, fundada en el irrenunciable respeto a los derechos y deberes de todo ser humano en sus relaciones recíprocas, con otros sistemas de vida y con el medio ambiente ( ME- CNA – Siglo XXI – Licenciatura)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2524A2" w:rsidRPr="00674D22" w:rsidRDefault="002524A2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  <w:r w:rsidRPr="00674D22"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  <w:t>Competencias Disciplinares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="Times New Roman" w:hAnsi="Calibri" w:cs="Arial"/>
                <w:b/>
                <w:sz w:val="22"/>
                <w:szCs w:val="22"/>
                <w:bdr w:val="none" w:sz="0" w:space="0" w:color="auto"/>
                <w:lang w:val="es-ES_tradnl" w:eastAsia="es-ES"/>
              </w:rPr>
            </w:pPr>
          </w:p>
          <w:p w:rsidR="002524A2" w:rsidRDefault="00F628AA" w:rsidP="00674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  <w:t>Propicia</w:t>
            </w:r>
            <w:r w:rsidR="002524A2" w:rsidRPr="002524A2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  <w:t xml:space="preserve"> un clima de equidad, confianza, libertad y respeto en la interacción con sus educandos y de ellos entre sí.</w:t>
            </w:r>
          </w:p>
          <w:p w:rsidR="00674D22" w:rsidRPr="002524A2" w:rsidRDefault="00674D22" w:rsidP="00674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</w:pPr>
          </w:p>
          <w:p w:rsidR="002524A2" w:rsidRPr="002524A2" w:rsidRDefault="00F628AA" w:rsidP="00674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  <w:t xml:space="preserve">Procura </w:t>
            </w:r>
            <w:r w:rsidR="002524A2" w:rsidRPr="002524A2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  <w:t xml:space="preserve"> que el ambiente físico sea seguro y propicio para el aprendizaje.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  <w:lang w:val="es-CL"/>
              </w:rPr>
            </w:pPr>
          </w:p>
          <w:p w:rsidR="002524A2" w:rsidRPr="00674D22" w:rsidRDefault="002524A2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</w:pPr>
            <w:r w:rsidRPr="00674D22"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  <w:t>Estándares Asociados.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</w:pPr>
          </w:p>
          <w:p w:rsidR="002524A2" w:rsidRPr="00674D22" w:rsidRDefault="002524A2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</w:pPr>
            <w:r w:rsidRPr="00674D22"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  <w:t>Estándares 2- 5-12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</w:pP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/>
                <w:sz w:val="22"/>
                <w:szCs w:val="22"/>
                <w:bdr w:val="none" w:sz="0" w:space="0" w:color="auto"/>
                <w:lang w:val="es-CL"/>
              </w:rPr>
            </w:pPr>
          </w:p>
          <w:p w:rsidR="002524A2" w:rsidRPr="00674D22" w:rsidRDefault="002524A2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</w:pPr>
            <w:r w:rsidRPr="00674D22"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  <w:lastRenderedPageBreak/>
              <w:t xml:space="preserve">Estándar 2. </w:t>
            </w:r>
            <w:r w:rsidRPr="00674D22"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  <w:t xml:space="preserve"> Promueve el desarrollo personal y social de los estudiantes.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</w:pPr>
          </w:p>
          <w:p w:rsidR="002524A2" w:rsidRPr="00674D22" w:rsidRDefault="002524A2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</w:pPr>
            <w:r w:rsidRPr="00674D22"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  <w:t xml:space="preserve">Estándar 5. </w:t>
            </w:r>
            <w:r w:rsidRPr="00674D22"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  <w:t>Genera y mantiene ambientes acogedores, seguros e inclusivos.</w:t>
            </w:r>
          </w:p>
          <w:p w:rsidR="002524A2" w:rsidRPr="002524A2" w:rsidRDefault="002524A2" w:rsidP="002524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</w:pPr>
          </w:p>
          <w:p w:rsidR="002524A2" w:rsidRPr="00674D22" w:rsidRDefault="002524A2" w:rsidP="00674D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</w:pPr>
            <w:r w:rsidRPr="00674D22">
              <w:rPr>
                <w:rFonts w:ascii="Calibri" w:eastAsia="Calibri" w:hAnsi="Calibri" w:cs="Calibri"/>
                <w:b/>
                <w:bCs/>
                <w:color w:val="805A9E"/>
                <w:sz w:val="22"/>
                <w:szCs w:val="22"/>
                <w:bdr w:val="none" w:sz="0" w:space="0" w:color="auto"/>
                <w:lang w:val="es-CL" w:eastAsia="es-CL"/>
              </w:rPr>
              <w:t xml:space="preserve">Estándar 12. </w:t>
            </w:r>
            <w:r w:rsidRPr="00674D22"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lang w:val="es-CL" w:eastAsia="es-CL"/>
              </w:rPr>
              <w:t>Construye relaciones de alianza con la familia y la comunidad.</w:t>
            </w:r>
          </w:p>
          <w:p w:rsidR="00846E37" w:rsidRDefault="00846E37">
            <w:pPr>
              <w:pStyle w:val="Textoindependiente"/>
            </w:pPr>
          </w:p>
        </w:tc>
      </w:tr>
      <w:tr w:rsidR="00846E37">
        <w:trPr>
          <w:trHeight w:val="250"/>
        </w:trPr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Default="002524A2">
            <w:pPr>
              <w:pStyle w:val="Cuerpo"/>
              <w:spacing w:after="0" w:line="240" w:lineRule="auto"/>
              <w:jc w:val="both"/>
            </w:pPr>
            <w:r>
              <w:rPr>
                <w:b/>
                <w:bCs/>
                <w:lang w:val="es-ES_tradnl"/>
              </w:rPr>
              <w:lastRenderedPageBreak/>
              <w:t>Unidades de aprendizaje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Pr="002524A2" w:rsidRDefault="00D670DB" w:rsidP="002524A2">
            <w:pPr>
              <w:pStyle w:val="Cuerpo"/>
              <w:spacing w:after="0" w:line="240" w:lineRule="auto"/>
              <w:jc w:val="center"/>
              <w:rPr>
                <w:b/>
              </w:rPr>
            </w:pPr>
            <w:r w:rsidRPr="002524A2">
              <w:rPr>
                <w:b/>
                <w:bCs/>
                <w:lang w:val="es-ES_tradnl"/>
              </w:rPr>
              <w:t xml:space="preserve">Resultados de </w:t>
            </w:r>
            <w:r w:rsidRPr="002524A2">
              <w:rPr>
                <w:b/>
                <w:iCs/>
                <w:lang w:val="es-ES_tradnl"/>
              </w:rPr>
              <w:t>aprendizaje</w:t>
            </w:r>
            <w:r w:rsidRPr="002524A2">
              <w:rPr>
                <w:b/>
                <w:bCs/>
                <w:lang w:val="es-ES_tradnl"/>
              </w:rPr>
              <w:t>:</w:t>
            </w:r>
          </w:p>
        </w:tc>
      </w:tr>
      <w:tr w:rsidR="00846E37" w:rsidRPr="00F628AA" w:rsidTr="002524A2">
        <w:trPr>
          <w:trHeight w:val="1395"/>
        </w:trPr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Default="00D670DB" w:rsidP="002524A2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  <w:r w:rsidRPr="002524A2">
              <w:rPr>
                <w:b/>
                <w:lang w:val="es-ES_tradnl"/>
              </w:rPr>
              <w:t>Unidad de Aprendizaje I: “Expectativas, encuadre y setting”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4A2" w:rsidRDefault="002524A2" w:rsidP="002524A2">
            <w:pPr>
              <w:pStyle w:val="Sangradetextonormal"/>
              <w:spacing w:after="0" w:line="240" w:lineRule="auto"/>
              <w:ind w:left="720"/>
            </w:pPr>
          </w:p>
          <w:p w:rsidR="00846E37" w:rsidRDefault="002524A2" w:rsidP="002524A2">
            <w:pPr>
              <w:pStyle w:val="Sangradetextonormal"/>
              <w:numPr>
                <w:ilvl w:val="0"/>
                <w:numId w:val="8"/>
              </w:numPr>
              <w:spacing w:after="0" w:line="240" w:lineRule="auto"/>
            </w:pPr>
            <w:r>
              <w:t>C</w:t>
            </w:r>
            <w:r w:rsidR="00D670DB">
              <w:t xml:space="preserve">onstruye  normativa interna de convivencia basada en el respeto y cuidado por el otro, siendo consistente en su cumplimiento.  </w:t>
            </w:r>
          </w:p>
          <w:p w:rsidR="00846E37" w:rsidRDefault="00846E37">
            <w:pPr>
              <w:pStyle w:val="Cuerpo"/>
              <w:spacing w:after="0" w:line="240" w:lineRule="auto"/>
            </w:pPr>
          </w:p>
        </w:tc>
      </w:tr>
      <w:tr w:rsidR="002524A2" w:rsidRPr="00F628AA" w:rsidTr="002524A2">
        <w:trPr>
          <w:trHeight w:val="2625"/>
        </w:trPr>
        <w:tc>
          <w:tcPr>
            <w:tcW w:w="40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4A2" w:rsidRDefault="002524A2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</w:p>
          <w:p w:rsidR="002524A2" w:rsidRDefault="002524A2" w:rsidP="002524A2">
            <w:pPr>
              <w:pStyle w:val="Cuerpo"/>
              <w:tabs>
                <w:tab w:val="left" w:pos="3969"/>
              </w:tabs>
              <w:jc w:val="both"/>
              <w:rPr>
                <w:b/>
                <w:lang w:val="es-ES_tradnl"/>
              </w:rPr>
            </w:pPr>
            <w:r w:rsidRPr="002524A2">
              <w:rPr>
                <w:b/>
                <w:lang w:val="es-ES_tradnl"/>
              </w:rPr>
              <w:t>Unidad de Aprendizaje II:</w:t>
            </w:r>
            <w:r>
              <w:rPr>
                <w:b/>
                <w:lang w:val="es-ES_tradnl"/>
              </w:rPr>
              <w:t xml:space="preserve"> </w:t>
            </w:r>
            <w:r w:rsidRPr="002524A2">
              <w:rPr>
                <w:b/>
                <w:lang w:val="es-ES_tradnl"/>
              </w:rPr>
              <w:t>“Habilidades para el trabajo en equipo” (colaboración, proactividad, creatividad, respeto, flexibilidad, empatía,  asertividad, tolerancia a la frustración y capacidad de autocrítica)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4A2" w:rsidRDefault="002524A2">
            <w:pPr>
              <w:pStyle w:val="Sangradetextonormal"/>
              <w:spacing w:after="0" w:line="240" w:lineRule="auto"/>
              <w:ind w:left="612"/>
              <w:jc w:val="both"/>
            </w:pPr>
          </w:p>
          <w:p w:rsidR="002524A2" w:rsidRDefault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 w:rsidP="002524A2">
            <w:pPr>
              <w:pStyle w:val="Cuerpo"/>
              <w:numPr>
                <w:ilvl w:val="0"/>
                <w:numId w:val="8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Reconoce y valora la importancia del trabajo en equipo en el mundo laboral, aplicando  las destrezas aprendidas  en  los contextos que se requiera, para facilitar procesos.</w:t>
            </w:r>
          </w:p>
          <w:p w:rsidR="002524A2" w:rsidRDefault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 w:rsidP="002524A2">
            <w:pPr>
              <w:pStyle w:val="Cuerpo"/>
              <w:spacing w:after="0" w:line="240" w:lineRule="auto"/>
            </w:pPr>
          </w:p>
        </w:tc>
      </w:tr>
      <w:tr w:rsidR="002524A2" w:rsidRPr="00F628AA" w:rsidTr="002524A2">
        <w:trPr>
          <w:trHeight w:val="1815"/>
        </w:trPr>
        <w:tc>
          <w:tcPr>
            <w:tcW w:w="40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4A2" w:rsidRDefault="002524A2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</w:p>
          <w:p w:rsidR="002524A2" w:rsidRPr="002524A2" w:rsidRDefault="002524A2">
            <w:pPr>
              <w:pStyle w:val="Cuerpo"/>
              <w:tabs>
                <w:tab w:val="left" w:pos="3969"/>
              </w:tabs>
              <w:jc w:val="both"/>
              <w:rPr>
                <w:b/>
                <w:lang w:val="es-ES_tradnl"/>
              </w:rPr>
            </w:pPr>
            <w:r w:rsidRPr="002524A2">
              <w:rPr>
                <w:b/>
                <w:lang w:val="es-ES_tradnl"/>
              </w:rPr>
              <w:t>Unidad de Aprendizaje III:</w:t>
            </w:r>
            <w:r>
              <w:rPr>
                <w:b/>
                <w:lang w:val="es-ES_tradnl"/>
              </w:rPr>
              <w:t xml:space="preserve"> </w:t>
            </w:r>
            <w:r w:rsidRPr="002524A2">
              <w:rPr>
                <w:b/>
                <w:lang w:val="es-ES_tradnl"/>
              </w:rPr>
              <w:t>“Motivación y Liderazgo”</w:t>
            </w:r>
          </w:p>
          <w:p w:rsidR="002524A2" w:rsidRDefault="002524A2" w:rsidP="002524A2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4A2" w:rsidRDefault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 w:rsidP="002524A2">
            <w:pPr>
              <w:pStyle w:val="Cuerpo"/>
              <w:numPr>
                <w:ilvl w:val="0"/>
                <w:numId w:val="8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Identifica los elementos de motivación y liderazgo que el alumno debe incorporar y aplicar  para alcanzar una actitud productiva y de efectividad personal y profesional.</w:t>
            </w:r>
          </w:p>
          <w:p w:rsidR="002524A2" w:rsidRDefault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 w:rsidP="002524A2">
            <w:pPr>
              <w:pStyle w:val="Cuerpo"/>
              <w:spacing w:after="0" w:line="240" w:lineRule="auto"/>
            </w:pPr>
          </w:p>
        </w:tc>
      </w:tr>
      <w:tr w:rsidR="002524A2" w:rsidRPr="00F628AA" w:rsidTr="002524A2">
        <w:trPr>
          <w:trHeight w:val="2970"/>
        </w:trPr>
        <w:tc>
          <w:tcPr>
            <w:tcW w:w="40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4A2" w:rsidRDefault="002524A2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</w:p>
          <w:p w:rsidR="002524A2" w:rsidRPr="002524A2" w:rsidRDefault="002524A2" w:rsidP="002524A2">
            <w:pPr>
              <w:pStyle w:val="Cuerpo"/>
              <w:tabs>
                <w:tab w:val="left" w:pos="3969"/>
              </w:tabs>
              <w:jc w:val="both"/>
              <w:rPr>
                <w:b/>
                <w:lang w:val="es-ES_tradnl"/>
              </w:rPr>
            </w:pPr>
            <w:r w:rsidRPr="002524A2">
              <w:rPr>
                <w:b/>
                <w:lang w:val="es-ES_tradnl"/>
              </w:rPr>
              <w:t>Unidad de Aprendizaje IV:</w:t>
            </w:r>
            <w:r>
              <w:rPr>
                <w:b/>
                <w:lang w:val="es-ES_tradnl"/>
              </w:rPr>
              <w:t xml:space="preserve"> </w:t>
            </w:r>
            <w:r w:rsidRPr="002524A2">
              <w:rPr>
                <w:b/>
                <w:lang w:val="es-ES_tradnl"/>
              </w:rPr>
              <w:t>“Competencias Profesionales”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4A2" w:rsidRDefault="002524A2" w:rsidP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 w:rsidP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 w:rsidP="00C257C2">
            <w:pPr>
              <w:pStyle w:val="Cuerpo"/>
              <w:numPr>
                <w:ilvl w:val="0"/>
                <w:numId w:val="8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Lidera procesos educativos </w:t>
            </w:r>
            <w:r w:rsidR="00C257C2">
              <w:rPr>
                <w:lang w:val="es-ES_tradnl"/>
              </w:rPr>
              <w:t>o</w:t>
            </w:r>
            <w:r w:rsidR="00C257C2" w:rsidRPr="00C257C2">
              <w:rPr>
                <w:lang w:val="es-ES_tradnl"/>
              </w:rPr>
              <w:t>rienta</w:t>
            </w:r>
            <w:r w:rsidR="00C257C2">
              <w:rPr>
                <w:lang w:val="es-ES_tradnl"/>
              </w:rPr>
              <w:t xml:space="preserve">ndo </w:t>
            </w:r>
            <w:r w:rsidR="00C257C2" w:rsidRPr="00C257C2">
              <w:rPr>
                <w:lang w:val="es-ES_tradnl"/>
              </w:rPr>
              <w:t xml:space="preserve"> su conducta profesional de acuerdo a los criterios éticos del campo de la Educación Parvularia.</w:t>
            </w:r>
          </w:p>
          <w:p w:rsidR="002524A2" w:rsidRDefault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  <w:p w:rsidR="002524A2" w:rsidRDefault="002524A2" w:rsidP="002524A2">
            <w:pPr>
              <w:pStyle w:val="Cuerpo"/>
              <w:spacing w:after="0" w:line="240" w:lineRule="auto"/>
              <w:rPr>
                <w:lang w:val="es-ES_tradnl"/>
              </w:rPr>
            </w:pPr>
          </w:p>
        </w:tc>
      </w:tr>
    </w:tbl>
    <w:p w:rsidR="00846E37" w:rsidRDefault="00846E37">
      <w:pPr>
        <w:pStyle w:val="Cuerpo"/>
        <w:widowControl w:val="0"/>
        <w:spacing w:line="240" w:lineRule="auto"/>
        <w:jc w:val="both"/>
        <w:rPr>
          <w:b/>
          <w:bCs/>
          <w:color w:val="FF0000"/>
          <w:u w:color="FF0000"/>
        </w:rPr>
      </w:pPr>
    </w:p>
    <w:p w:rsidR="002524A2" w:rsidRDefault="002524A2">
      <w:pPr>
        <w:pStyle w:val="Cuerpo"/>
        <w:spacing w:after="0" w:line="240" w:lineRule="auto"/>
        <w:jc w:val="both"/>
        <w:rPr>
          <w:b/>
          <w:bCs/>
        </w:rPr>
      </w:pPr>
    </w:p>
    <w:p w:rsidR="002524A2" w:rsidRDefault="002524A2">
      <w:pPr>
        <w:pStyle w:val="Cuerpo"/>
        <w:spacing w:after="0" w:line="240" w:lineRule="auto"/>
        <w:jc w:val="both"/>
        <w:rPr>
          <w:b/>
          <w:bCs/>
        </w:rPr>
      </w:pPr>
    </w:p>
    <w:p w:rsid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p w:rsidR="002524A2" w:rsidRDefault="00D670DB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Estrategias de enseñanza y aprendizaje: </w:t>
      </w:r>
    </w:p>
    <w:p w:rsidR="002524A2" w:rsidRPr="002524A2" w:rsidRDefault="002524A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</w:p>
    <w:tbl>
      <w:tblPr>
        <w:tblStyle w:val="TableNormal"/>
        <w:tblW w:w="102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38"/>
      </w:tblGrid>
      <w:tr w:rsidR="00846E37">
        <w:trPr>
          <w:trHeight w:val="3370"/>
        </w:trPr>
        <w:tc>
          <w:tcPr>
            <w:tcW w:w="10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Default="00D670DB">
            <w:pPr>
              <w:pStyle w:val="Textoindependiente2"/>
              <w:spacing w:after="0" w:line="240" w:lineRule="auto"/>
              <w:jc w:val="both"/>
            </w:pPr>
            <w:r w:rsidRPr="002524A2">
              <w:rPr>
                <w:b/>
              </w:rPr>
              <w:t>Docencia Directa</w:t>
            </w:r>
            <w:r>
              <w:t>:</w:t>
            </w:r>
          </w:p>
          <w:p w:rsidR="00846E37" w:rsidRDefault="00846E37">
            <w:pPr>
              <w:pStyle w:val="Textoindependiente2"/>
              <w:spacing w:after="0" w:line="240" w:lineRule="auto"/>
              <w:jc w:val="both"/>
            </w:pPr>
          </w:p>
          <w:p w:rsidR="00846E37" w:rsidRDefault="00D670DB">
            <w:pPr>
              <w:pStyle w:val="Textoindependiente2"/>
              <w:spacing w:after="0" w:line="240" w:lineRule="auto"/>
              <w:jc w:val="both"/>
            </w:pPr>
            <w:r>
              <w:t>- Role Playing</w:t>
            </w:r>
          </w:p>
          <w:p w:rsidR="00846E37" w:rsidRDefault="00D670DB">
            <w:pPr>
              <w:pStyle w:val="Textoindependiente2"/>
              <w:spacing w:after="0" w:line="240" w:lineRule="auto"/>
              <w:jc w:val="both"/>
            </w:pPr>
            <w:r>
              <w:t>- Collage</w:t>
            </w:r>
          </w:p>
          <w:p w:rsidR="00846E37" w:rsidRDefault="00D670DB">
            <w:pPr>
              <w:pStyle w:val="Textoindependiente2"/>
              <w:spacing w:after="0" w:line="240" w:lineRule="auto"/>
              <w:jc w:val="both"/>
            </w:pPr>
            <w:r>
              <w:t>- Técnicas Psicodramáticas</w:t>
            </w:r>
          </w:p>
          <w:p w:rsidR="00846E37" w:rsidRDefault="00D670DB">
            <w:pPr>
              <w:pStyle w:val="Textoindependiente2"/>
              <w:spacing w:after="0" w:line="240" w:lineRule="auto"/>
              <w:jc w:val="both"/>
            </w:pPr>
            <w:r>
              <w:t>- Imaginería Guiada</w:t>
            </w:r>
          </w:p>
          <w:p w:rsidR="00846E37" w:rsidRDefault="00D670DB">
            <w:pPr>
              <w:pStyle w:val="Textoindependiente2"/>
              <w:spacing w:after="0" w:line="240" w:lineRule="auto"/>
              <w:jc w:val="both"/>
            </w:pPr>
            <w:r>
              <w:t xml:space="preserve">- Dinámicas de Integración </w:t>
            </w:r>
          </w:p>
          <w:p w:rsidR="00846E37" w:rsidRDefault="00D670DB">
            <w:pPr>
              <w:pStyle w:val="Textoindependiente2"/>
              <w:spacing w:after="0" w:line="240" w:lineRule="auto"/>
              <w:jc w:val="both"/>
            </w:pPr>
            <w:r>
              <w:t>- Técnicas de autoconocimiento</w:t>
            </w:r>
          </w:p>
          <w:p w:rsidR="00846E37" w:rsidRDefault="00D670DB">
            <w:pPr>
              <w:pStyle w:val="Textoindependiente2"/>
              <w:spacing w:after="0" w:line="240" w:lineRule="auto"/>
              <w:jc w:val="both"/>
            </w:pPr>
            <w:r>
              <w:t>- Técnicas Plásticas</w:t>
            </w:r>
          </w:p>
          <w:p w:rsidR="00846E37" w:rsidRDefault="00D670DB">
            <w:pPr>
              <w:pStyle w:val="Textoindependiente2"/>
              <w:spacing w:after="0" w:line="240" w:lineRule="auto"/>
              <w:jc w:val="both"/>
            </w:pPr>
            <w:r>
              <w:t>- Técnicas corporales</w:t>
            </w:r>
          </w:p>
          <w:p w:rsidR="00846E37" w:rsidRDefault="00D670DB">
            <w:pPr>
              <w:pStyle w:val="Textoindependiente2"/>
              <w:spacing w:after="0" w:line="240" w:lineRule="auto"/>
              <w:jc w:val="both"/>
            </w:pPr>
            <w:r>
              <w:t>- Documentales y Películas</w:t>
            </w:r>
          </w:p>
          <w:p w:rsidR="00846E37" w:rsidRDefault="00846E37">
            <w:pPr>
              <w:pStyle w:val="Textoindependiente2"/>
              <w:spacing w:after="0" w:line="240" w:lineRule="auto"/>
              <w:jc w:val="both"/>
            </w:pPr>
          </w:p>
          <w:p w:rsidR="00846E37" w:rsidRPr="002524A2" w:rsidRDefault="00D670DB">
            <w:pPr>
              <w:pStyle w:val="Textoindependiente2"/>
              <w:spacing w:after="0" w:line="240" w:lineRule="auto"/>
              <w:jc w:val="both"/>
              <w:rPr>
                <w:b/>
              </w:rPr>
            </w:pPr>
            <w:r w:rsidRPr="002524A2">
              <w:rPr>
                <w:b/>
              </w:rPr>
              <w:t>Trabajo autónomo:</w:t>
            </w:r>
          </w:p>
          <w:p w:rsidR="00846E37" w:rsidRDefault="00D670DB">
            <w:pPr>
              <w:pStyle w:val="Textoindependiente2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Actualización de Bitácora </w:t>
            </w:r>
          </w:p>
        </w:tc>
      </w:tr>
    </w:tbl>
    <w:p w:rsidR="00846E37" w:rsidRDefault="00846E37">
      <w:pPr>
        <w:pStyle w:val="Cuerpo"/>
        <w:widowControl w:val="0"/>
        <w:spacing w:after="0" w:line="240" w:lineRule="auto"/>
        <w:jc w:val="both"/>
        <w:rPr>
          <w:i/>
          <w:iCs/>
          <w:color w:val="FF0000"/>
          <w:sz w:val="20"/>
          <w:szCs w:val="20"/>
          <w:u w:color="FF0000"/>
        </w:rPr>
      </w:pPr>
    </w:p>
    <w:p w:rsidR="00846E37" w:rsidRDefault="00846E37">
      <w:pPr>
        <w:pStyle w:val="Cuerpo"/>
        <w:spacing w:after="0" w:line="240" w:lineRule="auto"/>
        <w:jc w:val="both"/>
        <w:rPr>
          <w:b/>
          <w:bCs/>
        </w:rPr>
      </w:pPr>
    </w:p>
    <w:p w:rsidR="00846E37" w:rsidRDefault="00674D22">
      <w:pPr>
        <w:pStyle w:val="Cuerpo"/>
        <w:widowControl w:val="0"/>
        <w:spacing w:after="0" w:line="240" w:lineRule="auto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Procedimientos de evaluación</w:t>
      </w:r>
      <w:r>
        <w:rPr>
          <w:b/>
          <w:bCs/>
        </w:rPr>
        <w:t xml:space="preserve"> </w:t>
      </w:r>
      <w:r w:rsidR="00D670DB">
        <w:rPr>
          <w:b/>
          <w:bCs/>
          <w:lang w:val="es-ES_tradnl"/>
        </w:rPr>
        <w:t xml:space="preserve"> de aprendizajes</w:t>
      </w:r>
    </w:p>
    <w:p w:rsidR="002524A2" w:rsidRDefault="002524A2">
      <w:pPr>
        <w:pStyle w:val="Cuerpo"/>
        <w:widowControl w:val="0"/>
        <w:spacing w:after="0" w:line="240" w:lineRule="auto"/>
        <w:jc w:val="both"/>
        <w:rPr>
          <w:i/>
          <w:iCs/>
          <w:color w:val="FF0000"/>
          <w:sz w:val="20"/>
          <w:szCs w:val="20"/>
          <w:u w:color="FF0000"/>
        </w:rPr>
      </w:pPr>
    </w:p>
    <w:tbl>
      <w:tblPr>
        <w:tblStyle w:val="TableNormal"/>
        <w:tblW w:w="102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38"/>
      </w:tblGrid>
      <w:tr w:rsidR="00846E37" w:rsidRPr="00F628AA">
        <w:trPr>
          <w:trHeight w:val="970"/>
        </w:trPr>
        <w:tc>
          <w:tcPr>
            <w:tcW w:w="10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Default="00846E37">
            <w:pPr>
              <w:pStyle w:val="Textoindependiente2"/>
              <w:spacing w:after="0" w:line="240" w:lineRule="auto"/>
              <w:ind w:left="252"/>
            </w:pPr>
          </w:p>
          <w:p w:rsidR="00846E37" w:rsidRDefault="00D670DB">
            <w:pPr>
              <w:pStyle w:val="Textoindependiente2"/>
              <w:numPr>
                <w:ilvl w:val="0"/>
                <w:numId w:val="4"/>
              </w:numPr>
              <w:spacing w:after="0" w:line="240" w:lineRule="auto"/>
            </w:pPr>
            <w:r>
              <w:t>Bitácora personal</w:t>
            </w:r>
          </w:p>
          <w:p w:rsidR="00846E37" w:rsidRDefault="00D670DB">
            <w:pPr>
              <w:pStyle w:val="Textoindependiente2"/>
              <w:numPr>
                <w:ilvl w:val="0"/>
                <w:numId w:val="5"/>
              </w:numPr>
              <w:spacing w:after="0" w:line="240" w:lineRule="auto"/>
            </w:pPr>
            <w:r>
              <w:t>Participación  y  trabajo grupal</w:t>
            </w:r>
          </w:p>
          <w:p w:rsidR="00846E37" w:rsidRDefault="00D670DB">
            <w:pPr>
              <w:pStyle w:val="Textoindependiente2"/>
              <w:numPr>
                <w:ilvl w:val="0"/>
                <w:numId w:val="6"/>
              </w:numPr>
              <w:spacing w:after="0" w:line="240" w:lineRule="auto"/>
            </w:pPr>
            <w:r>
              <w:t>Pauta de Evaluación  de elementos actitudinales y comportamentales</w:t>
            </w:r>
          </w:p>
        </w:tc>
      </w:tr>
    </w:tbl>
    <w:p w:rsidR="00674D22" w:rsidRDefault="00674D22">
      <w:pPr>
        <w:pStyle w:val="Cuerpo"/>
        <w:jc w:val="both"/>
        <w:rPr>
          <w:i/>
          <w:iCs/>
          <w:color w:val="FF0000"/>
          <w:sz w:val="20"/>
          <w:szCs w:val="20"/>
          <w:u w:color="FF0000"/>
        </w:rPr>
      </w:pPr>
    </w:p>
    <w:p w:rsidR="00F628AA" w:rsidRDefault="00F628AA">
      <w:pPr>
        <w:pStyle w:val="Cuerpo"/>
        <w:jc w:val="both"/>
        <w:rPr>
          <w:i/>
          <w:iCs/>
          <w:color w:val="FF0000"/>
          <w:sz w:val="20"/>
          <w:szCs w:val="20"/>
          <w:u w:color="FF0000"/>
        </w:rPr>
      </w:pPr>
    </w:p>
    <w:p w:rsidR="00F628AA" w:rsidRDefault="00F628AA">
      <w:pPr>
        <w:pStyle w:val="Cuerpo"/>
        <w:jc w:val="both"/>
        <w:rPr>
          <w:i/>
          <w:iCs/>
          <w:color w:val="FF0000"/>
          <w:sz w:val="20"/>
          <w:szCs w:val="20"/>
          <w:u w:color="FF0000"/>
        </w:rPr>
      </w:pPr>
    </w:p>
    <w:p w:rsidR="00F628AA" w:rsidRDefault="00F628AA">
      <w:pPr>
        <w:pStyle w:val="Cuerpo"/>
        <w:jc w:val="both"/>
        <w:rPr>
          <w:i/>
          <w:iCs/>
          <w:color w:val="FF0000"/>
          <w:sz w:val="20"/>
          <w:szCs w:val="20"/>
          <w:u w:color="FF0000"/>
        </w:rPr>
      </w:pPr>
    </w:p>
    <w:p w:rsidR="00F628AA" w:rsidRDefault="00F628AA">
      <w:pPr>
        <w:pStyle w:val="Cuerpo"/>
        <w:jc w:val="both"/>
        <w:rPr>
          <w:i/>
          <w:iCs/>
          <w:color w:val="FF0000"/>
          <w:sz w:val="20"/>
          <w:szCs w:val="20"/>
          <w:u w:color="FF0000"/>
        </w:rPr>
      </w:pPr>
    </w:p>
    <w:p w:rsidR="00F628AA" w:rsidRDefault="00F628AA">
      <w:pPr>
        <w:pStyle w:val="Cuerpo"/>
        <w:jc w:val="both"/>
        <w:rPr>
          <w:i/>
          <w:iCs/>
          <w:color w:val="FF0000"/>
          <w:sz w:val="20"/>
          <w:szCs w:val="20"/>
          <w:u w:color="FF0000"/>
        </w:rPr>
      </w:pPr>
    </w:p>
    <w:p w:rsidR="00F628AA" w:rsidRDefault="00F628AA">
      <w:pPr>
        <w:pStyle w:val="Cuerpo"/>
        <w:jc w:val="both"/>
        <w:rPr>
          <w:i/>
          <w:iCs/>
          <w:color w:val="FF0000"/>
          <w:sz w:val="20"/>
          <w:szCs w:val="20"/>
          <w:u w:color="FF0000"/>
        </w:rPr>
      </w:pPr>
    </w:p>
    <w:p w:rsidR="00F628AA" w:rsidRDefault="00F628AA">
      <w:pPr>
        <w:pStyle w:val="Cuerpo"/>
        <w:jc w:val="both"/>
        <w:rPr>
          <w:i/>
          <w:iCs/>
          <w:color w:val="FF0000"/>
          <w:sz w:val="20"/>
          <w:szCs w:val="20"/>
          <w:u w:color="FF0000"/>
        </w:rPr>
      </w:pPr>
    </w:p>
    <w:p w:rsidR="00F628AA" w:rsidRDefault="00F628AA">
      <w:pPr>
        <w:pStyle w:val="Cuerpo"/>
        <w:jc w:val="both"/>
        <w:rPr>
          <w:b/>
          <w:bCs/>
        </w:rPr>
      </w:pPr>
    </w:p>
    <w:p w:rsidR="00674D22" w:rsidRDefault="00674D22">
      <w:pPr>
        <w:pStyle w:val="Cuerpo"/>
        <w:jc w:val="both"/>
        <w:rPr>
          <w:b/>
          <w:bCs/>
        </w:rPr>
      </w:pPr>
    </w:p>
    <w:p w:rsidR="00846E37" w:rsidRDefault="00D670DB">
      <w:pPr>
        <w:pStyle w:val="Cuerpo"/>
        <w:widowControl w:val="0"/>
        <w:jc w:val="both"/>
        <w:rPr>
          <w:i/>
          <w:iCs/>
          <w:color w:val="1F497D"/>
          <w:sz w:val="20"/>
          <w:szCs w:val="20"/>
          <w:u w:color="1F497D"/>
        </w:rPr>
      </w:pPr>
      <w:r>
        <w:rPr>
          <w:b/>
          <w:bCs/>
          <w:lang w:val="es-ES_tradnl"/>
        </w:rPr>
        <w:t xml:space="preserve">Recursos de aprendizaje </w:t>
      </w:r>
    </w:p>
    <w:tbl>
      <w:tblPr>
        <w:tblStyle w:val="TableNormal"/>
        <w:tblW w:w="102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38"/>
      </w:tblGrid>
      <w:tr w:rsidR="00846E37">
        <w:trPr>
          <w:trHeight w:val="7508"/>
        </w:trPr>
        <w:tc>
          <w:tcPr>
            <w:tcW w:w="10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6E37" w:rsidRDefault="00D670DB">
            <w:pPr>
              <w:pStyle w:val="Ttulo1"/>
            </w:pPr>
            <w:r>
              <w:t>Bibliografía</w:t>
            </w:r>
          </w:p>
          <w:p w:rsidR="00846E37" w:rsidRDefault="00D670DB">
            <w:pPr>
              <w:pStyle w:val="Bibliografa"/>
              <w:ind w:left="720" w:hanging="720"/>
            </w:pPr>
            <w:r>
              <w:fldChar w:fldCharType="begin"/>
            </w:r>
            <w:r>
              <w:instrText xml:space="preserve"> ADDIN EN.REFLIST </w:instrText>
            </w:r>
            <w:r>
              <w:fldChar w:fldCharType="separate"/>
            </w:r>
          </w:p>
          <w:p w:rsidR="00846E37" w:rsidRDefault="00D670DB">
            <w:pPr>
              <w:pStyle w:val="Bibliografa"/>
              <w:ind w:left="720" w:hanging="720"/>
            </w:pPr>
            <w:r>
              <w:t xml:space="preserve">Albert, L. S. (1991). </w:t>
            </w:r>
            <w:r>
              <w:rPr>
                <w:i/>
                <w:iCs/>
              </w:rPr>
              <w:t>Las relaciones interpersonales: Manual del animador.</w:t>
            </w:r>
            <w:r>
              <w:rPr>
                <w:lang w:val="nl-NL"/>
              </w:rPr>
              <w:t xml:space="preserve"> Barcelona: Herder.</w:t>
            </w:r>
          </w:p>
          <w:p w:rsidR="00846E37" w:rsidRDefault="00D670DB">
            <w:pPr>
              <w:pStyle w:val="Bibliografa"/>
              <w:ind w:left="720" w:hanging="720"/>
            </w:pPr>
            <w:r>
              <w:t xml:space="preserve">Alejandro López, A. P. (1995). </w:t>
            </w:r>
            <w:r>
              <w:rPr>
                <w:i/>
                <w:iCs/>
              </w:rPr>
              <w:t>Introducción a la psicología de la comunicación : textos y ejercicios.</w:t>
            </w:r>
            <w:r>
              <w:t xml:space="preserve"> Santiago, Chile : Universidad Católica de Chile.</w:t>
            </w:r>
          </w:p>
          <w:p w:rsidR="00846E37" w:rsidRDefault="00D670DB">
            <w:pPr>
              <w:pStyle w:val="Bibliografa"/>
              <w:ind w:left="720" w:hanging="720"/>
            </w:pPr>
            <w:r>
              <w:rPr>
                <w:lang w:val="pt-PT"/>
              </w:rPr>
              <w:t xml:space="preserve">D. Novara, E. P. (2007). </w:t>
            </w:r>
            <w:r>
              <w:rPr>
                <w:i/>
                <w:iCs/>
              </w:rPr>
              <w:t>Educación socioafectiva : 150 actividades para conocerse, comunicarse y aprender de los conflictos.</w:t>
            </w:r>
            <w:r>
              <w:t xml:space="preserve"> Madrid: Narcea .</w:t>
            </w:r>
          </w:p>
          <w:p w:rsidR="00846E37" w:rsidRDefault="00D670DB">
            <w:pPr>
              <w:pStyle w:val="Bibliografa"/>
              <w:ind w:left="720" w:hanging="720"/>
            </w:pPr>
            <w:r>
              <w:rPr>
                <w:lang w:val="nl-NL"/>
              </w:rPr>
              <w:t xml:space="preserve">Feldman, J. R. (2005). </w:t>
            </w:r>
            <w:r>
              <w:rPr>
                <w:i/>
                <w:iCs/>
                <w:lang w:val="nl-NL"/>
              </w:rPr>
              <w:t>Autoestima, c</w:t>
            </w:r>
            <w:r>
              <w:rPr>
                <w:i/>
                <w:iCs/>
              </w:rPr>
              <w:t>ómo desarrollarla? : juegos, actividades, recursos, experiencias creativas.</w:t>
            </w:r>
            <w:r>
              <w:t xml:space="preserve"> Madrid : Narcea.</w:t>
            </w:r>
          </w:p>
          <w:p w:rsidR="00846E37" w:rsidRDefault="00D670DB">
            <w:pPr>
              <w:pStyle w:val="Bibliografa"/>
              <w:ind w:left="720" w:hanging="720"/>
            </w:pPr>
            <w:r>
              <w:t xml:space="preserve">Goleman, D. (1996). </w:t>
            </w:r>
            <w:r>
              <w:rPr>
                <w:i/>
                <w:iCs/>
                <w:lang w:val="pt-PT"/>
              </w:rPr>
              <w:t>La inteligencia emocional.</w:t>
            </w:r>
            <w:r>
              <w:rPr>
                <w:lang w:val="de-DE"/>
              </w:rPr>
              <w:t xml:space="preserve"> Buenos Aires : Javier Vergara,.</w:t>
            </w:r>
          </w:p>
          <w:p w:rsidR="00846E37" w:rsidRDefault="00D670DB">
            <w:pPr>
              <w:pStyle w:val="Bibliografa"/>
              <w:ind w:left="720" w:hanging="720"/>
            </w:pPr>
            <w:r>
              <w:t xml:space="preserve">Ruiz, A. (1994). </w:t>
            </w:r>
            <w:r>
              <w:rPr>
                <w:i/>
                <w:iCs/>
              </w:rPr>
              <w:t>Como ayudarse a uno mismo : Aplicaciones de la terapia cognitiva, para superar los problemas emocionales de la vida diaria.</w:t>
            </w:r>
            <w:r w:rsidRPr="00EE6296">
              <w:rPr>
                <w:lang w:val="es-CL"/>
              </w:rPr>
              <w:t xml:space="preserve"> Santiago, Chile: San Pablo.</w:t>
            </w:r>
          </w:p>
          <w:p w:rsidR="00846E37" w:rsidRDefault="00D670DB">
            <w:pPr>
              <w:pStyle w:val="Bibliografa"/>
              <w:ind w:left="720" w:hanging="720"/>
            </w:pPr>
            <w:r>
              <w:t xml:space="preserve">Ruiz, A. (1996). </w:t>
            </w:r>
            <w:r>
              <w:rPr>
                <w:i/>
                <w:iCs/>
              </w:rPr>
              <w:t>Tus problemas : el sicólogo responde.</w:t>
            </w:r>
            <w:r w:rsidRPr="00EE6296">
              <w:rPr>
                <w:lang w:val="es-CL"/>
              </w:rPr>
              <w:t xml:space="preserve"> Santiago, Chile: San Pablo.</w:t>
            </w:r>
          </w:p>
          <w:p w:rsidR="00846E37" w:rsidRDefault="00D670DB">
            <w:pPr>
              <w:pStyle w:val="Bibliografa"/>
              <w:ind w:left="720" w:hanging="720"/>
            </w:pPr>
            <w:r>
              <w:t xml:space="preserve">Segal, J. (1998). </w:t>
            </w:r>
            <w:r>
              <w:rPr>
                <w:i/>
                <w:iCs/>
              </w:rPr>
              <w:t>Su inteligencia emocional : Aprenda a incrementarla y a usarla.</w:t>
            </w:r>
            <w:r>
              <w:t xml:space="preserve"> Barcelona : Grijalbo.</w:t>
            </w:r>
          </w:p>
          <w:p w:rsidR="00846E37" w:rsidRDefault="00D670DB">
            <w:pPr>
              <w:pStyle w:val="Bibliografa"/>
              <w:ind w:left="720" w:hanging="720"/>
            </w:pPr>
            <w:r>
              <w:t xml:space="preserve">Sergio Rulicki, M. C. (2007). </w:t>
            </w:r>
            <w:r>
              <w:rPr>
                <w:i/>
                <w:iCs/>
              </w:rPr>
              <w:t>CNV - Comunicació</w:t>
            </w:r>
            <w:r>
              <w:rPr>
                <w:i/>
                <w:iCs/>
                <w:lang w:val="de-DE"/>
              </w:rPr>
              <w:t>n No-Verbal : c</w:t>
            </w:r>
            <w:r>
              <w:rPr>
                <w:i/>
                <w:iCs/>
              </w:rPr>
              <w:t>ómo la inteligencia emocional se expresa a través de los gestos.</w:t>
            </w:r>
            <w:r>
              <w:t xml:space="preserve"> Buenos Aires, Argentina : Ediciones Granica.</w:t>
            </w:r>
          </w:p>
          <w:p w:rsidR="00846E37" w:rsidRDefault="00D670DB">
            <w:pPr>
              <w:pStyle w:val="Bibliografa"/>
              <w:ind w:left="720" w:hanging="720"/>
            </w:pPr>
            <w:r>
              <w:rPr>
                <w:lang w:val="de-DE"/>
              </w:rPr>
              <w:t xml:space="preserve">Steiner, C. P. (1998). </w:t>
            </w:r>
            <w:r>
              <w:rPr>
                <w:i/>
                <w:iCs/>
              </w:rPr>
              <w:t>La educacion emocional.</w:t>
            </w:r>
            <w:r>
              <w:rPr>
                <w:lang w:val="de-DE"/>
              </w:rPr>
              <w:t xml:space="preserve"> Javier Vergara: Buenos Aires.</w:t>
            </w:r>
          </w:p>
          <w:p w:rsidR="00846E37" w:rsidRDefault="00D670DB">
            <w:pPr>
              <w:pStyle w:val="Bibliografa"/>
              <w:ind w:left="720" w:hanging="720"/>
            </w:pPr>
            <w:r>
              <w:rPr>
                <w:lang w:val="nl-NL"/>
              </w:rPr>
              <w:t xml:space="preserve">Stevens, J. O. (1988). </w:t>
            </w:r>
            <w:r>
              <w:rPr>
                <w:i/>
                <w:iCs/>
              </w:rPr>
              <w:t>El darse cuenta : Sentir, imaginar, vivenciar.</w:t>
            </w:r>
            <w:r>
              <w:t xml:space="preserve"> Santiago, Chile: Cuatro Vientos.</w:t>
            </w:r>
            <w:r>
              <w:fldChar w:fldCharType="end"/>
            </w:r>
          </w:p>
        </w:tc>
      </w:tr>
    </w:tbl>
    <w:p w:rsidR="00846E37" w:rsidRDefault="00846E37">
      <w:pPr>
        <w:pStyle w:val="Cuerpo"/>
        <w:widowControl w:val="0"/>
        <w:spacing w:line="240" w:lineRule="auto"/>
        <w:jc w:val="both"/>
        <w:rPr>
          <w:i/>
          <w:iCs/>
          <w:color w:val="1F497D"/>
          <w:sz w:val="20"/>
          <w:szCs w:val="20"/>
          <w:u w:color="1F497D"/>
        </w:rPr>
      </w:pPr>
    </w:p>
    <w:p w:rsidR="00846E37" w:rsidRDefault="00846E37">
      <w:pPr>
        <w:pStyle w:val="Cuerpo"/>
        <w:widowControl w:val="0"/>
        <w:rPr>
          <w:b/>
          <w:bCs/>
        </w:rPr>
      </w:pPr>
    </w:p>
    <w:p w:rsidR="00846E37" w:rsidRDefault="00846E37">
      <w:pPr>
        <w:pStyle w:val="Cuerpo"/>
        <w:widowControl w:val="0"/>
        <w:spacing w:line="240" w:lineRule="auto"/>
        <w:rPr>
          <w:b/>
          <w:bCs/>
        </w:rPr>
      </w:pPr>
    </w:p>
    <w:p w:rsidR="00846E37" w:rsidRDefault="00846E37">
      <w:pPr>
        <w:pStyle w:val="Cuerpo"/>
      </w:pPr>
    </w:p>
    <w:sectPr w:rsidR="00846E37" w:rsidSect="00A7216C">
      <w:headerReference w:type="first" r:id="rId8"/>
      <w:pgSz w:w="12240" w:h="15840"/>
      <w:pgMar w:top="1951" w:right="1041" w:bottom="1417" w:left="993" w:header="1134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124" w:rsidRDefault="00613124">
      <w:r>
        <w:separator/>
      </w:r>
    </w:p>
  </w:endnote>
  <w:endnote w:type="continuationSeparator" w:id="0">
    <w:p w:rsidR="00613124" w:rsidRDefault="0061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124" w:rsidRDefault="00613124">
      <w:r>
        <w:separator/>
      </w:r>
    </w:p>
  </w:footnote>
  <w:footnote w:type="continuationSeparator" w:id="0">
    <w:p w:rsidR="00613124" w:rsidRDefault="006131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8AA" w:rsidRDefault="00A7216C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65F57053" wp14:editId="13E30A7B">
          <wp:simplePos x="0" y="0"/>
          <wp:positionH relativeFrom="column">
            <wp:posOffset>1206500</wp:posOffset>
          </wp:positionH>
          <wp:positionV relativeFrom="paragraph">
            <wp:posOffset>-311150</wp:posOffset>
          </wp:positionV>
          <wp:extent cx="890270" cy="668020"/>
          <wp:effectExtent l="0" t="0" r="0" b="0"/>
          <wp:wrapSquare wrapText="bothSides"/>
          <wp:docPr id="1" name="Imagen 1" descr="Descripción: Uda_ofic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Uda_oficia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668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28AA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398CCF" wp14:editId="67DB969F">
              <wp:simplePos x="0" y="0"/>
              <wp:positionH relativeFrom="column">
                <wp:posOffset>5160645</wp:posOffset>
              </wp:positionH>
              <wp:positionV relativeFrom="paragraph">
                <wp:posOffset>-367665</wp:posOffset>
              </wp:positionV>
              <wp:extent cx="885825" cy="800100"/>
              <wp:effectExtent l="0" t="0" r="0" b="0"/>
              <wp:wrapNone/>
              <wp:docPr id="3" name="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5825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:rsidR="00F628AA" w:rsidRDefault="00F628AA">
                          <w:r>
                            <w:rPr>
                              <w:rFonts w:ascii="Calibri" w:eastAsia="Calibri" w:hAnsi="Calibri"/>
                              <w:noProof/>
                              <w:sz w:val="22"/>
                              <w:szCs w:val="22"/>
                              <w:bdr w:val="none" w:sz="0" w:space="0" w:color="auto"/>
                              <w:lang w:val="es-CL" w:eastAsia="es-CL"/>
                            </w:rPr>
                            <w:drawing>
                              <wp:inline distT="0" distB="0" distL="0" distR="0" wp14:anchorId="0209E7E5" wp14:editId="5111E819">
                                <wp:extent cx="742950" cy="691356"/>
                                <wp:effectExtent l="0" t="0" r="0" b="0"/>
                                <wp:docPr id="4" name="Imagen 4" descr="Descripción: F:\logo parvulo uda 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escripción: F:\logo parvulo uda 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2950" cy="6913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margin-left:406.35pt;margin-top:-28.95pt;width:69.75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HidQIAAFEFAAAOAAAAZHJzL2Uyb0RvYy54bWysVMFu2zAMvQ/YPwi6r3YbpAiCOkWWosOA&#10;oh3WDj0rspQYkEVNUmpnX78n2UmDbpcOu9gkRVLk46OurvvWsBflQ0O24udnJWfKSqobu6n4j6fb&#10;TzPOQhS2FoasqvheBX69+PjhqnNzdUFbMrXyDElsmHeu4tsY3bwogtyqVoQzcsriUJNvRYTqN0Xt&#10;RYfsrSkuyvKy6MjXzpNUIcB6MxzyRc6vtZLxQeugIjMVR20xf33+rtO3WFyJ+cYLt23kWIb4hypa&#10;0Vhcekx1I6JgO9/8kaptpKdAOp5JagvSupEq94Buzss33TxuhVO5F4AT3BGm8P/SyvuXb541dcUn&#10;nFnRYkQTttqJ2hOrFYuqj5RA6lyYw/fRwTv2n6nHsA/2AGPqvde+TX90xXAOuPdHiJGHSRhns+ns&#10;YsqZxNGsRMt5BMVrsPMhflHUsiRU3GOCGVjxchciCoHrwSXdZem2MSZP0VjWVfxyMi1zwPEEEcYm&#10;X5X5MKZJDQ2FZynujUo+xn5XGnjk+pMhSL9Zr4xnA2nAavR1oE5OjYDkqFHHO2PHkNfa3hk/NHS4&#10;n2w8xlssWxpPcdJcEmO/7sdprqneY5iehp0ITt42gPxOhPhNeCzBOU+LHR/w0YYALY0SZ1vyv/5m&#10;T/7gJk4567BUFQ8/d8IrzsxXC9ZOS8wcW3iq+FNlfarYXbsi7C0KQXVZnMwSY5iPJqsQtaf2GW/A&#10;Mt0MXViJ+yseD+IqDpPDGyLVcpmdsHtOxDv76GRKnwaQSPXUPwvvRuYl6t/TYQXF/A0BB98UaWm5&#10;i6SbzM4E8oDsCD72NpN2fGPSw3CqZ6/Xl3DxGwAA//8DAFBLAwQUAAYACAAAACEAmjrcNuAAAAAK&#10;AQAADwAAAGRycy9kb3ducmV2LnhtbEyPy07DMBBF90j8gzVI7FrHQU3TEKcCJJYsCI+KnWtPk4h4&#10;HNlum/49ZgXL0T2690y9ne3ITujD4EiCWGbAkLQzA3US3t+eFyWwEBUZNTpCCRcMsG2ur2pVGXem&#10;Vzy1sWOphEKlJPQxThXnQfdoVVi6CSllB+etiun0HTdenVO5HXmeZQW3aqC00KsJn3rU3+3RSvjq&#10;PnQhdloc/A7v2unzQo8vrZS3N/PDPbCIc/yD4Vc/qUOTnPbuSCawUUIp8nVCJSxW6w2wRGxWeQ5s&#10;L6EoBfCm5v9faH4AAAD//wMAUEsBAi0AFAAGAAgAAAAhALaDOJL+AAAA4QEAABMAAAAAAAAAAAAA&#10;AAAAAAAAAFtDb250ZW50X1R5cGVzXS54bWxQSwECLQAUAAYACAAAACEAOP0h/9YAAACUAQAACwAA&#10;AAAAAAAAAAAAAAAvAQAAX3JlbHMvLnJlbHNQSwECLQAUAAYACAAAACEA6wDh4nUCAABRBQAADgAA&#10;AAAAAAAAAAAAAAAuAgAAZHJzL2Uyb0RvYy54bWxQSwECLQAUAAYACAAAACEAmjrcNuAAAAAKAQAA&#10;DwAAAAAAAAAAAAAAAADPBAAAZHJzL2Rvd25yZXYueG1sUEsFBgAAAAAEAAQA8wAAANwFAAAAAA==&#10;" filled="f" stroked="f" strokeweight=".5pt">
              <v:textbox inset="4pt,4pt,4pt,4pt">
                <w:txbxContent>
                  <w:p w:rsidR="00F628AA" w:rsidRDefault="00F628AA">
                    <w:r>
                      <w:rPr>
                        <w:rFonts w:ascii="Calibri" w:eastAsia="Calibri" w:hAnsi="Calibri"/>
                        <w:noProof/>
                        <w:sz w:val="22"/>
                        <w:szCs w:val="22"/>
                        <w:bdr w:val="none" w:sz="0" w:space="0" w:color="auto"/>
                        <w:lang w:val="es-CL" w:eastAsia="es-CL"/>
                      </w:rPr>
                      <w:drawing>
                        <wp:inline distT="0" distB="0" distL="0" distR="0" wp14:anchorId="0209E7E5" wp14:editId="5111E819">
                          <wp:extent cx="742950" cy="691356"/>
                          <wp:effectExtent l="0" t="0" r="0" b="0"/>
                          <wp:docPr id="4" name="Imagen 4" descr="Descripción: F:\logo parvulo uda 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escripción: F:\logo parvulo uda 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2950" cy="6913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628AA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2E3F28" wp14:editId="7F39C2DC">
              <wp:simplePos x="0" y="0"/>
              <wp:positionH relativeFrom="column">
                <wp:posOffset>1988820</wp:posOffset>
              </wp:positionH>
              <wp:positionV relativeFrom="paragraph">
                <wp:posOffset>-205740</wp:posOffset>
              </wp:positionV>
              <wp:extent cx="2990850" cy="638175"/>
              <wp:effectExtent l="0" t="0" r="19050" b="2857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0850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28AA" w:rsidRDefault="00F628AA" w:rsidP="00281FB5">
                          <w:pPr>
                            <w:jc w:val="center"/>
                            <w:rPr>
                              <w:sz w:val="18"/>
                              <w:szCs w:val="18"/>
                              <w:lang w:val="es-CL"/>
                            </w:rPr>
                          </w:pPr>
                          <w:r w:rsidRPr="00281FB5">
                            <w:rPr>
                              <w:b/>
                              <w:sz w:val="20"/>
                              <w:szCs w:val="18"/>
                              <w:lang w:val="es-CL"/>
                            </w:rPr>
                            <w:t>U N I V E R S I D A D   DE   A T A C A M A</w:t>
                          </w:r>
                          <w:r>
                            <w:rPr>
                              <w:sz w:val="18"/>
                              <w:szCs w:val="18"/>
                              <w:lang w:val="es-CL"/>
                            </w:rPr>
                            <w:t xml:space="preserve"> </w:t>
                          </w:r>
                          <w:r w:rsidRPr="00281FB5">
                            <w:rPr>
                              <w:sz w:val="18"/>
                              <w:szCs w:val="18"/>
                              <w:lang w:val="es-CL"/>
                            </w:rPr>
                            <w:t xml:space="preserve">VICERRECTORÍA   </w:t>
                          </w:r>
                          <w:r>
                            <w:rPr>
                              <w:sz w:val="18"/>
                              <w:szCs w:val="18"/>
                              <w:lang w:val="es-CL"/>
                            </w:rPr>
                            <w:t xml:space="preserve"> ACADÉMICA</w:t>
                          </w:r>
                        </w:p>
                        <w:p w:rsidR="00F628AA" w:rsidRPr="00281FB5" w:rsidRDefault="00F628AA" w:rsidP="00281FB5">
                          <w:pPr>
                            <w:jc w:val="center"/>
                            <w:rPr>
                              <w:b/>
                              <w:sz w:val="20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CL"/>
                            </w:rPr>
                            <w:t>FACULTAD DE HUMANIDADES Y EDUCACIÓN</w:t>
                          </w:r>
                        </w:p>
                        <w:p w:rsidR="00F628AA" w:rsidRPr="00281FB5" w:rsidRDefault="00F628AA" w:rsidP="00281FB5">
                          <w:pPr>
                            <w:jc w:val="center"/>
                            <w:rPr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CL"/>
                            </w:rPr>
                            <w:t>DEPARTAMENTO DE EDUCACIÓN PARVULARIA</w:t>
                          </w:r>
                        </w:p>
                        <w:p w:rsidR="00F628AA" w:rsidRDefault="00F628AA" w:rsidP="00281FB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  <w:p w:rsidR="00F628AA" w:rsidRDefault="00F628A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" o:spid="_x0000_s1027" type="#_x0000_t202" style="position:absolute;margin-left:156.6pt;margin-top:-16.2pt;width:235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G6LQIAAF4EAAAOAAAAZHJzL2Uyb0RvYy54bWysVM1u2zAMvg/YOwi6r068pE2MOEWXrsOA&#10;7gfo9gCMJMfCZFGTlNjd04+S0zTbbsV8EEiR+kh+JL26HjrDDsoHjbbm04sJZ8oKlNruav79292b&#10;BWchgpVg0KqaP6rAr9evX616V6kSWzRSeUYgNlS9q3kbo6uKIohWdRAu0ClLxgZ9B5FUvyukh57Q&#10;O1OUk8ll0aOXzqNQIdDt7Wjk64zfNErEL00TVGSm5pRbzKfP5zadxXoF1c6Da7U4pgEvyKIDbSno&#10;CeoWIrC91/9AdVp4DNjEC4FdgU2jhco1UDXTyV/VPLTgVK6FyAnuRFP4f7Di8+GrZ1rWvOTMQkct&#10;2uxBemRSsaiGiKxMJPUuVOT74Mg7Du9woGbngoO7R/EjMIubFuxO3XiPfatAUpLT9LI4ezrihASy&#10;7T+hpGiwj5iBhsZ3iUHihBE6Nevx1CDKgwm6LJfLyWJOJkG2y7eL6dU8h4Dq6bXzIX5Q2LEk1NzT&#10;AGR0ONyHmLKB6sklBQtotLzTxmTF77Yb49kBaFju8ndE/8PNWNbXfDkv5yMBL4DodKSpN7qr+WKS&#10;vhQHqkTbeyuzHEGbUaaUjT3ymKgbSYzDdsh9yyQnjrcoH4lYj+OQ01KS0KL/xVlPA17z8HMPXnFm&#10;PlpqznI6m6WNyMpsflWS4s8t23MLWEFQNY+cjeImjlu0d17vWoo0joPFG2poozPXz1kd06chzi04&#10;LlzaknM9ez3/Fta/AQAA//8DAFBLAwQUAAYACAAAACEAUJ4s5OAAAAAKAQAADwAAAGRycy9kb3du&#10;cmV2LnhtbEyPTU/DMAyG70j8h8hIXNCWfkyjKnWnaQJx3saFW9Z4bUWTtE22dvx6zAmOth+9ft5i&#10;M5tOXGn0rbMI8TICQbZyurU1wsfxbZGB8EFZrTpnCeFGHjbl/V2hcu0mu6frIdSCQ6zPFUITQp9L&#10;6auGjPJL15Pl29mNRgUex1rqUU0cbjqZRNFaGtVa/tConnYNVV+Hi0Fw0+vNOBqi5Onz27zvtsP+&#10;nAyIjw/z9gVEoDn8wfCrz+pQstPJXaz2okNI4zRhFGGRJisQTDxnK96cENZZDLIs5P8K5Q8AAAD/&#10;/wMAUEsBAi0AFAAGAAgAAAAhALaDOJL+AAAA4QEAABMAAAAAAAAAAAAAAAAAAAAAAFtDb250ZW50&#10;X1R5cGVzXS54bWxQSwECLQAUAAYACAAAACEAOP0h/9YAAACUAQAACwAAAAAAAAAAAAAAAAAvAQAA&#10;X3JlbHMvLnJlbHNQSwECLQAUAAYACAAAACEA48Vxui0CAABeBAAADgAAAAAAAAAAAAAAAAAuAgAA&#10;ZHJzL2Uyb0RvYy54bWxQSwECLQAUAAYACAAAACEAUJ4s5OAAAAAKAQAADwAAAAAAAAAAAAAAAACH&#10;BAAAZHJzL2Rvd25yZXYueG1sUEsFBgAAAAAEAAQA8wAAAJQFAAAAAA==&#10;" strokecolor="white">
              <v:textbox>
                <w:txbxContent>
                  <w:p w:rsidR="00F628AA" w:rsidRDefault="00F628AA" w:rsidP="00281FB5">
                    <w:pPr>
                      <w:jc w:val="center"/>
                      <w:rPr>
                        <w:sz w:val="18"/>
                        <w:szCs w:val="18"/>
                        <w:lang w:val="es-CL"/>
                      </w:rPr>
                    </w:pPr>
                    <w:r w:rsidRPr="00281FB5">
                      <w:rPr>
                        <w:b/>
                        <w:sz w:val="20"/>
                        <w:szCs w:val="18"/>
                        <w:lang w:val="es-CL"/>
                      </w:rPr>
                      <w:t>U N I V E R S I D A D   DE   A T A C A M A</w:t>
                    </w:r>
                    <w:r>
                      <w:rPr>
                        <w:sz w:val="18"/>
                        <w:szCs w:val="18"/>
                        <w:lang w:val="es-CL"/>
                      </w:rPr>
                      <w:t xml:space="preserve"> </w:t>
                    </w:r>
                    <w:r w:rsidRPr="00281FB5">
                      <w:rPr>
                        <w:sz w:val="18"/>
                        <w:szCs w:val="18"/>
                        <w:lang w:val="es-CL"/>
                      </w:rPr>
                      <w:t xml:space="preserve">VICERRECTORÍA   </w:t>
                    </w:r>
                    <w:r>
                      <w:rPr>
                        <w:sz w:val="18"/>
                        <w:szCs w:val="18"/>
                        <w:lang w:val="es-CL"/>
                      </w:rPr>
                      <w:t xml:space="preserve"> ACADÉMICA</w:t>
                    </w:r>
                  </w:p>
                  <w:p w:rsidR="00F628AA" w:rsidRPr="00281FB5" w:rsidRDefault="00F628AA" w:rsidP="00281FB5">
                    <w:pPr>
                      <w:jc w:val="center"/>
                      <w:rPr>
                        <w:b/>
                        <w:sz w:val="20"/>
                        <w:szCs w:val="18"/>
                        <w:lang w:val="es-CL"/>
                      </w:rPr>
                    </w:pPr>
                    <w:r>
                      <w:rPr>
                        <w:sz w:val="16"/>
                        <w:szCs w:val="16"/>
                        <w:lang w:val="es-CL"/>
                      </w:rPr>
                      <w:t>FACULTAD DE HUMANIDADES Y EDUCACIÓN</w:t>
                    </w:r>
                  </w:p>
                  <w:p w:rsidR="00F628AA" w:rsidRPr="00281FB5" w:rsidRDefault="00F628AA" w:rsidP="00281FB5">
                    <w:pPr>
                      <w:jc w:val="center"/>
                      <w:rPr>
                        <w:sz w:val="16"/>
                        <w:szCs w:val="16"/>
                        <w:lang w:val="es-CL"/>
                      </w:rPr>
                    </w:pPr>
                    <w:r>
                      <w:rPr>
                        <w:sz w:val="16"/>
                        <w:szCs w:val="16"/>
                        <w:lang w:val="es-CL"/>
                      </w:rPr>
                      <w:t>DEPARTAMENTO DE EDUCACIÓN PARVULARIA</w:t>
                    </w:r>
                  </w:p>
                  <w:p w:rsidR="00F628AA" w:rsidRDefault="00F628AA" w:rsidP="00281FB5">
                    <w:pPr>
                      <w:jc w:val="center"/>
                      <w:rPr>
                        <w:b/>
                      </w:rPr>
                    </w:pPr>
                  </w:p>
                  <w:p w:rsidR="00F628AA" w:rsidRDefault="00F628A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DDA"/>
    <w:multiLevelType w:val="multilevel"/>
    <w:tmpl w:val="E268534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">
    <w:nsid w:val="09647567"/>
    <w:multiLevelType w:val="hybridMultilevel"/>
    <w:tmpl w:val="9E0CCFD4"/>
    <w:lvl w:ilvl="0" w:tplc="E98663AC">
      <w:numFmt w:val="bullet"/>
      <w:lvlText w:val="-"/>
      <w:lvlJc w:val="left"/>
      <w:pPr>
        <w:ind w:left="720" w:hanging="360"/>
      </w:pPr>
      <w:rPr>
        <w:rFonts w:ascii="MyriadPro-Regular" w:eastAsia="Calibri" w:hAnsi="MyriadPro-Regular" w:cs="MyriadPro-Regular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80908"/>
    <w:multiLevelType w:val="multilevel"/>
    <w:tmpl w:val="542A3B6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3">
    <w:nsid w:val="3E4E7608"/>
    <w:multiLevelType w:val="multilevel"/>
    <w:tmpl w:val="A1F604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4">
    <w:nsid w:val="3FDE7BA9"/>
    <w:multiLevelType w:val="hybridMultilevel"/>
    <w:tmpl w:val="4B1E2F1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DA79B0"/>
    <w:multiLevelType w:val="multilevel"/>
    <w:tmpl w:val="67B29FC2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51404B6C"/>
    <w:multiLevelType w:val="hybridMultilevel"/>
    <w:tmpl w:val="81507066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E3F54"/>
    <w:multiLevelType w:val="hybridMultilevel"/>
    <w:tmpl w:val="0E30C1C2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339E0"/>
    <w:multiLevelType w:val="multilevel"/>
    <w:tmpl w:val="EB5E1B10"/>
    <w:styleLink w:val="List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9">
    <w:nsid w:val="6E3C5325"/>
    <w:multiLevelType w:val="hybridMultilevel"/>
    <w:tmpl w:val="DFB25A02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918EF"/>
    <w:multiLevelType w:val="multilevel"/>
    <w:tmpl w:val="5FA490F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1">
    <w:nsid w:val="7B0133B9"/>
    <w:multiLevelType w:val="hybridMultilevel"/>
    <w:tmpl w:val="124C3A90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6E37"/>
    <w:rsid w:val="00080A45"/>
    <w:rsid w:val="000F7069"/>
    <w:rsid w:val="001B30C7"/>
    <w:rsid w:val="001E7A87"/>
    <w:rsid w:val="00212E3D"/>
    <w:rsid w:val="002508EF"/>
    <w:rsid w:val="002524A2"/>
    <w:rsid w:val="00386EF9"/>
    <w:rsid w:val="004C2DED"/>
    <w:rsid w:val="00613124"/>
    <w:rsid w:val="00674D22"/>
    <w:rsid w:val="00720E39"/>
    <w:rsid w:val="00762B5B"/>
    <w:rsid w:val="00846E37"/>
    <w:rsid w:val="008A4369"/>
    <w:rsid w:val="00A7216C"/>
    <w:rsid w:val="00C257C2"/>
    <w:rsid w:val="00C37D77"/>
    <w:rsid w:val="00D670DB"/>
    <w:rsid w:val="00EE6296"/>
    <w:rsid w:val="00F608B5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Cuerpo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oindependiente">
    <w:name w:val="Body Text"/>
    <w:pPr>
      <w:jc w:val="both"/>
    </w:pPr>
    <w:rPr>
      <w:rFonts w:ascii="Arial" w:hAnsi="Arial Unicode MS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spacing w:after="120" w:line="276" w:lineRule="auto"/>
      <w:ind w:left="283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6"/>
      </w:numPr>
    </w:pPr>
  </w:style>
  <w:style w:type="numbering" w:customStyle="1" w:styleId="Estiloimportado1">
    <w:name w:val="Estilo importado 1"/>
  </w:style>
  <w:style w:type="paragraph" w:styleId="Bibliografa">
    <w:name w:val="Bibliography"/>
    <w:next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basedOn w:val="Normal"/>
    <w:uiPriority w:val="34"/>
    <w:qFormat/>
    <w:rsid w:val="00674D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28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28A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F628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8AA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28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8A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Cuerpo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oindependiente">
    <w:name w:val="Body Text"/>
    <w:pPr>
      <w:jc w:val="both"/>
    </w:pPr>
    <w:rPr>
      <w:rFonts w:ascii="Arial" w:hAnsi="Arial Unicode MS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spacing w:after="120" w:line="276" w:lineRule="auto"/>
      <w:ind w:left="283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6"/>
      </w:numPr>
    </w:pPr>
  </w:style>
  <w:style w:type="numbering" w:customStyle="1" w:styleId="Estiloimportado1">
    <w:name w:val="Estilo importado 1"/>
  </w:style>
  <w:style w:type="paragraph" w:styleId="Bibliografa">
    <w:name w:val="Bibliography"/>
    <w:next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basedOn w:val="Normal"/>
    <w:uiPriority w:val="34"/>
    <w:qFormat/>
    <w:rsid w:val="00674D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28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28A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F628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8AA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28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8A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Patricia Sasso</cp:lastModifiedBy>
  <cp:revision>13</cp:revision>
  <dcterms:created xsi:type="dcterms:W3CDTF">2014-12-27T12:53:00Z</dcterms:created>
  <dcterms:modified xsi:type="dcterms:W3CDTF">2018-10-22T14:25:00Z</dcterms:modified>
</cp:coreProperties>
</file>