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9B2FF" w14:textId="0AB84496" w:rsidR="0089232E" w:rsidRDefault="002815C3">
      <w:pPr>
        <w:pStyle w:val="a7"/>
        <w:jc w:val="both"/>
        <w:rPr>
          <w:rFonts w:ascii="IBM Plex Sans" w:eastAsia="IBM Plex Sans" w:hAnsi="IBM Plex Sans" w:cs="IBM Plex Sans"/>
          <w:sz w:val="88"/>
          <w:szCs w:val="88"/>
        </w:rPr>
      </w:pP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3" behindDoc="1" locked="0" layoutInCell="0" allowOverlap="1" wp14:anchorId="26E2901E" wp14:editId="5CBF8EF6">
            <wp:simplePos x="0" y="0"/>
            <wp:positionH relativeFrom="page">
              <wp:posOffset>19050</wp:posOffset>
            </wp:positionH>
            <wp:positionV relativeFrom="page">
              <wp:posOffset>0</wp:posOffset>
            </wp:positionV>
            <wp:extent cx="7567930" cy="1071054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18869" r="1886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7930" cy="1071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IBM Plex Sans" w:eastAsia="IBM Plex Sans" w:hAnsi="IBM Plex Sans" w:cs="IBM Plex Sans"/>
          <w:noProof/>
          <w:sz w:val="88"/>
          <w:szCs w:val="88"/>
        </w:rPr>
        <w:drawing>
          <wp:anchor distT="0" distB="0" distL="0" distR="0" simplePos="0" relativeHeight="4" behindDoc="1" locked="0" layoutInCell="0" allowOverlap="1" wp14:anchorId="3BDC58D2" wp14:editId="0F4847E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76820" cy="10729595"/>
            <wp:effectExtent l="0" t="0" r="0" b="0"/>
            <wp:wrapNone/>
            <wp:docPr id="2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35" r="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76820" cy="1072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B8494B5" w14:textId="0885A7E5" w:rsidR="0089232E" w:rsidRPr="0021085A" w:rsidRDefault="0021085A" w:rsidP="00966AC7">
      <w:pPr>
        <w:pStyle w:val="a7"/>
        <w:jc w:val="center"/>
        <w:rPr>
          <w:rFonts w:ascii="IBM Plex Sans" w:eastAsia="IBM Plex Sans" w:hAnsi="IBM Plex Sans" w:cs="IBM Plex Sans"/>
          <w:color w:val="FFFFFF"/>
          <w:sz w:val="80"/>
          <w:szCs w:val="80"/>
        </w:rPr>
      </w:pPr>
      <w:bookmarkStart w:id="0" w:name="_heading=h.gjdgxs"/>
      <w:bookmarkEnd w:id="0"/>
      <w:r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Дипломный проект: 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Разработка 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онлайн-словар</w:t>
      </w:r>
      <w:r w:rsidR="00966AC7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>я</w:t>
      </w:r>
      <w:r w:rsidR="005D5209" w:rsidRPr="0021085A">
        <w:rPr>
          <w:rFonts w:ascii="IBM Plex Sans" w:eastAsia="IBM Plex Sans" w:hAnsi="IBM Plex Sans" w:cs="IBM Plex Sans"/>
          <w:color w:val="FFFFFF"/>
          <w:sz w:val="80"/>
          <w:szCs w:val="80"/>
        </w:rPr>
        <w:t xml:space="preserve"> вариантов немецкого языка</w:t>
      </w:r>
    </w:p>
    <w:p w14:paraId="0CFC15DB" w14:textId="77777777" w:rsidR="00B01003" w:rsidRPr="00B01003" w:rsidRDefault="00B01003" w:rsidP="00B01003">
      <w:pPr>
        <w:pStyle w:val="a8"/>
      </w:pPr>
    </w:p>
    <w:p w14:paraId="2849ED2D" w14:textId="5C584CCD" w:rsidR="0089232E" w:rsidRPr="00B01003" w:rsidRDefault="002815C3">
      <w:pPr>
        <w:spacing w:before="200"/>
        <w:jc w:val="left"/>
        <w:rPr>
          <w:b/>
          <w:color w:val="ABB1B9"/>
          <w:sz w:val="56"/>
          <w:szCs w:val="56"/>
        </w:rPr>
      </w:pPr>
      <w:r w:rsidRPr="00B01003">
        <w:rPr>
          <w:b/>
          <w:color w:val="ABB1B9"/>
          <w:sz w:val="56"/>
          <w:szCs w:val="56"/>
        </w:rPr>
        <w:t>Специальность</w:t>
      </w:r>
      <w:r w:rsidR="00CA08A8" w:rsidRPr="00B01003">
        <w:rPr>
          <w:b/>
          <w:color w:val="ABB1B9"/>
          <w:sz w:val="56"/>
          <w:szCs w:val="56"/>
        </w:rPr>
        <w:t xml:space="preserve">: </w:t>
      </w:r>
      <w:proofErr w:type="spellStart"/>
      <w:r w:rsidR="00CA08A8" w:rsidRPr="00B01003">
        <w:rPr>
          <w:b/>
          <w:color w:val="ABB1B9"/>
          <w:sz w:val="56"/>
          <w:szCs w:val="56"/>
        </w:rPr>
        <w:t>Frontend</w:t>
      </w:r>
      <w:proofErr w:type="spellEnd"/>
      <w:r w:rsidR="00CA08A8" w:rsidRPr="00B01003">
        <w:rPr>
          <w:b/>
          <w:color w:val="ABB1B9"/>
          <w:sz w:val="56"/>
          <w:szCs w:val="56"/>
        </w:rPr>
        <w:t>-программист “Цифровые профессии”</w:t>
      </w:r>
      <w:r w:rsidRPr="00B01003">
        <w:rPr>
          <w:b/>
          <w:color w:val="ABB1B9"/>
          <w:sz w:val="56"/>
          <w:szCs w:val="56"/>
        </w:rPr>
        <w:t xml:space="preserve">, </w:t>
      </w:r>
      <w:proofErr w:type="spellStart"/>
      <w:r w:rsidRPr="00B01003">
        <w:rPr>
          <w:b/>
          <w:color w:val="ABB1B9"/>
          <w:sz w:val="56"/>
          <w:szCs w:val="56"/>
        </w:rPr>
        <w:t>Geekbrains</w:t>
      </w:r>
      <w:proofErr w:type="spellEnd"/>
    </w:p>
    <w:p w14:paraId="56BDC819" w14:textId="77777777" w:rsidR="00705241" w:rsidRDefault="00705241">
      <w:pPr>
        <w:spacing w:before="200"/>
        <w:jc w:val="left"/>
        <w:rPr>
          <w:b/>
          <w:color w:val="FFFFFF"/>
          <w:sz w:val="42"/>
          <w:szCs w:val="42"/>
        </w:rPr>
      </w:pPr>
    </w:p>
    <w:p w14:paraId="371C8FEB" w14:textId="42872C5D" w:rsidR="0089232E" w:rsidRDefault="002815C3">
      <w:pPr>
        <w:spacing w:before="200"/>
        <w:jc w:val="left"/>
        <w:rPr>
          <w:b/>
          <w:color w:val="FFFFFF"/>
          <w:sz w:val="42"/>
          <w:szCs w:val="42"/>
        </w:rPr>
      </w:pPr>
      <w:r>
        <w:rPr>
          <w:b/>
          <w:color w:val="FFFFFF"/>
          <w:sz w:val="42"/>
          <w:szCs w:val="42"/>
        </w:rPr>
        <w:t>Щербак Сергей Андреевич</w:t>
      </w:r>
    </w:p>
    <w:p w14:paraId="5E9D2EE1" w14:textId="77777777" w:rsidR="00254108" w:rsidRDefault="00254108">
      <w:pPr>
        <w:spacing w:before="200"/>
        <w:jc w:val="left"/>
        <w:rPr>
          <w:b/>
          <w:color w:val="FFFFFF"/>
          <w:sz w:val="36"/>
          <w:szCs w:val="36"/>
        </w:rPr>
      </w:pPr>
    </w:p>
    <w:p w14:paraId="6F3F72BF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62A630BE" w14:textId="3DDF3BC4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16AC2BE2" w14:textId="77777777" w:rsidR="00F138A2" w:rsidRDefault="00F138A2" w:rsidP="00254108">
      <w:pPr>
        <w:spacing w:before="200"/>
        <w:jc w:val="center"/>
        <w:rPr>
          <w:b/>
          <w:color w:val="FFFFFF"/>
          <w:sz w:val="36"/>
          <w:szCs w:val="36"/>
        </w:rPr>
      </w:pPr>
    </w:p>
    <w:p w14:paraId="52C89C7D" w14:textId="3B542172" w:rsidR="0089232E" w:rsidRDefault="00254108" w:rsidP="00F138A2">
      <w:pPr>
        <w:spacing w:before="200"/>
        <w:jc w:val="left"/>
        <w:rPr>
          <w:b/>
          <w:color w:val="ABB1B9"/>
          <w:sz w:val="60"/>
          <w:szCs w:val="60"/>
        </w:rPr>
      </w:pPr>
      <w:r>
        <w:rPr>
          <w:b/>
          <w:color w:val="FFFFFF"/>
          <w:sz w:val="36"/>
          <w:szCs w:val="36"/>
        </w:rPr>
        <w:t xml:space="preserve">Санкт-Петербург, </w:t>
      </w:r>
      <w:r w:rsidR="002815C3">
        <w:rPr>
          <w:b/>
          <w:color w:val="FFFFFF"/>
          <w:sz w:val="36"/>
          <w:szCs w:val="36"/>
        </w:rPr>
        <w:t>202</w:t>
      </w:r>
      <w:r w:rsidR="00D87A6E" w:rsidRPr="00CA08A8">
        <w:rPr>
          <w:b/>
          <w:color w:val="FFFFFF"/>
          <w:sz w:val="36"/>
          <w:szCs w:val="36"/>
        </w:rPr>
        <w:t>4</w:t>
      </w:r>
      <w:bookmarkStart w:id="1" w:name="_heading=h.em78hreukrci"/>
      <w:bookmarkEnd w:id="1"/>
      <w:r w:rsidR="002815C3">
        <w:br w:type="page"/>
      </w:r>
    </w:p>
    <w:p w14:paraId="75283C60" w14:textId="6C83FD18" w:rsidR="0089232E" w:rsidRDefault="002815C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2" w:name="_heading=h.oezpfc9zek9x"/>
      <w:bookmarkEnd w:id="2"/>
      <w:r>
        <w:rPr>
          <w:rFonts w:ascii="Times New Roman" w:hAnsi="Times New Roman" w:cs="Times New Roman"/>
          <w:sz w:val="28"/>
          <w:szCs w:val="28"/>
        </w:rPr>
        <w:lastRenderedPageBreak/>
        <w:t>СОДЕРЖАНИЕ:</w:t>
      </w:r>
    </w:p>
    <w:p w14:paraId="23A12E55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Введение.</w:t>
      </w:r>
    </w:p>
    <w:p w14:paraId="797B254D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Теоретическая часть.</w:t>
      </w:r>
    </w:p>
    <w:p w14:paraId="0A1B8AB3" w14:textId="30F80DA4" w:rsidR="00FC15A6" w:rsidRDefault="00FC15A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</w:t>
      </w:r>
    </w:p>
    <w:p w14:paraId="6C519E69" w14:textId="77777777" w:rsidR="00FC15A6" w:rsidRDefault="00F602A2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23C87078" w14:textId="785191C1" w:rsidR="0036047B" w:rsidRPr="00FC15A6" w:rsidRDefault="00532606" w:rsidP="00FC15A6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 w:rsidRPr="00FC15A6"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5CCA1672" w14:textId="2F38064E" w:rsidR="00A73EC6" w:rsidRDefault="00A73EC6">
      <w:pPr>
        <w:pStyle w:val="ae"/>
        <w:numPr>
          <w:ilvl w:val="1"/>
          <w:numId w:val="6"/>
        </w:numPr>
        <w:spacing w:line="360" w:lineRule="auto"/>
        <w:ind w:left="567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Инструменты проекта</w:t>
      </w:r>
    </w:p>
    <w:p w14:paraId="7C9BB5C7" w14:textId="70DD296E" w:rsidR="001172A0" w:rsidRP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</w:t>
      </w:r>
    </w:p>
    <w:p w14:paraId="6F8B632F" w14:textId="564F3353" w:rsidR="00FC641D" w:rsidRDefault="00FC641D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C011FA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43E1D9AE" w14:textId="3B7E47AB" w:rsidR="009A7466" w:rsidRDefault="00737BAC" w:rsidP="00120CDE">
      <w:pPr>
        <w:pStyle w:val="ae"/>
        <w:numPr>
          <w:ilvl w:val="2"/>
          <w:numId w:val="6"/>
        </w:numPr>
        <w:spacing w:line="360" w:lineRule="auto"/>
        <w:ind w:left="851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СУБД</w:t>
      </w:r>
      <w:r w:rsidR="009A7466">
        <w:rPr>
          <w:rFonts w:ascii="Times New Roman" w:hAnsi="Times New Roman" w:cs="Times New Roman"/>
          <w:sz w:val="28"/>
          <w:szCs w:val="28"/>
        </w:rPr>
        <w:t xml:space="preserve"> данных </w:t>
      </w:r>
      <w:r w:rsidR="009A7466"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70A1CC8C" w14:textId="45F1272C" w:rsidR="00305881" w:rsidRDefault="002815C3" w:rsidP="00305881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Практическая часть.</w:t>
      </w:r>
    </w:p>
    <w:p w14:paraId="436843CB" w14:textId="62A7E0DF" w:rsidR="00CF1BDD" w:rsidRDefault="00CF1BD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Разработка и создание дизайна для </w:t>
      </w:r>
      <w:r w:rsidR="00204F44">
        <w:rPr>
          <w:rFonts w:ascii="Times New Roman" w:hAnsi="Times New Roman" w:cs="Times New Roman"/>
          <w:sz w:val="28"/>
          <w:szCs w:val="28"/>
        </w:rPr>
        <w:t xml:space="preserve">страницы </w:t>
      </w:r>
      <w:r>
        <w:rPr>
          <w:rFonts w:ascii="Times New Roman" w:hAnsi="Times New Roman" w:cs="Times New Roman"/>
          <w:sz w:val="28"/>
          <w:szCs w:val="28"/>
        </w:rPr>
        <w:t>проекта.</w:t>
      </w:r>
    </w:p>
    <w:p w14:paraId="721B98EB" w14:textId="025E6CC2" w:rsidR="00CE28CA" w:rsidRDefault="00CE28CA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Наполнение базы данных</w:t>
      </w:r>
    </w:p>
    <w:p w14:paraId="7B7F0120" w14:textId="3AEBAEC6" w:rsidR="0067409D" w:rsidRPr="00305881" w:rsidRDefault="0067409D" w:rsidP="00305881">
      <w:pPr>
        <w:pStyle w:val="ae"/>
        <w:numPr>
          <w:ilvl w:val="1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проекта в интернете</w:t>
      </w:r>
    </w:p>
    <w:p w14:paraId="1E60B08B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Заключение.</w:t>
      </w:r>
    </w:p>
    <w:p w14:paraId="7E6174F9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использованной литературы.</w:t>
      </w:r>
    </w:p>
    <w:p w14:paraId="7BD1624C" w14:textId="77777777" w:rsidR="0089232E" w:rsidRDefault="002815C3">
      <w:pPr>
        <w:pStyle w:val="ae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Приложения.</w:t>
      </w:r>
    </w:p>
    <w:p w14:paraId="2AB508E7" w14:textId="77777777" w:rsidR="0089232E" w:rsidRDefault="002815C3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7E23532A" w14:textId="77777777" w:rsidR="0089232E" w:rsidRDefault="002815C3">
      <w:pPr>
        <w:pStyle w:val="ae"/>
        <w:numPr>
          <w:ilvl w:val="3"/>
          <w:numId w:val="1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Введение.</w:t>
      </w:r>
    </w:p>
    <w:p w14:paraId="2C3A7CE0" w14:textId="77777777" w:rsidR="0089232E" w:rsidRDefault="002815C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Настоящий дипломный проект – «</w:t>
      </w:r>
      <w:r>
        <w:rPr>
          <w:rFonts w:ascii="Times New Roman" w:hAnsi="Times New Roman" w:cs="Times New Roman"/>
          <w:sz w:val="28"/>
          <w:szCs w:val="28"/>
          <w:lang w:val="de-DE"/>
        </w:rPr>
        <w:t>B</w:t>
      </w:r>
      <w:r>
        <w:rPr>
          <w:rFonts w:ascii="Times New Roman" w:hAnsi="Times New Roman" w:cs="Times New Roman"/>
          <w:sz w:val="28"/>
          <w:szCs w:val="28"/>
        </w:rPr>
        <w:t>ä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rendreck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», онлайн-словарь вариантов и диалектов немецкого языка (основной литературный </w:t>
      </w:r>
    </w:p>
    <w:p w14:paraId="5AD578B6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Исследование особенностей организации процесса ручного тестирования веб-приложений в условиях отсутствия технического задания на примере тестирования интернет-магазина парфюмерии и косметики.</w:t>
      </w:r>
    </w:p>
    <w:p w14:paraId="4A84C811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proofErr w:type="gramStart"/>
      <w:r>
        <w:rPr>
          <w:rFonts w:ascii="Times New Roman" w:hAnsi="Times New Roman" w:cs="Times New Roman"/>
          <w:sz w:val="28"/>
          <w:szCs w:val="28"/>
        </w:rPr>
        <w:t>: Изучить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особенности ручного тестирования веб-приложений в условиях отсутствия спецификации к программному продукту и разработать предложения по улучшению процесса ручного тестирования веб-приложения РИВ ГОШ.</w:t>
      </w:r>
    </w:p>
    <w:p w14:paraId="62FC07DE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Какую проблему решает</w:t>
      </w:r>
      <w:proofErr w:type="gramStart"/>
      <w:r>
        <w:rPr>
          <w:rFonts w:ascii="Times New Roman" w:hAnsi="Times New Roman" w:cs="Times New Roman"/>
          <w:sz w:val="28"/>
          <w:szCs w:val="28"/>
        </w:rPr>
        <w:t>: Случается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такое, что необходимо протестировать и выпустить продукт без требований, или на их изучение нет времени. </w:t>
      </w:r>
    </w:p>
    <w:p w14:paraId="79C6CBBA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14:paraId="5A8296FB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Изучить литературу, касающуюся темы исследования.</w:t>
      </w:r>
    </w:p>
    <w:p w14:paraId="5EE6F120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Рассмотреть основные виды и методы ручного тестирования веб-приложений.</w:t>
      </w:r>
    </w:p>
    <w:p w14:paraId="5CBD3F93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Ознакомиться с основными принципами составления, такой тестовой документации, как чек-листы, тест-кейсы, тест-планы, баг-репорты.</w:t>
      </w:r>
    </w:p>
    <w:p w14:paraId="633CDA45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Составить план ручного тестирования веб-приложения РИВ ГОШ с использованием техник тест-дизайна.</w:t>
      </w:r>
    </w:p>
    <w:p w14:paraId="308E6A2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Выполнить ручное тестирование веб-приложения РИВ ГОШ.</w:t>
      </w:r>
    </w:p>
    <w:p w14:paraId="628C0368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6.</w:t>
      </w:r>
      <w:r>
        <w:rPr>
          <w:rFonts w:ascii="Times New Roman" w:hAnsi="Times New Roman" w:cs="Times New Roman"/>
          <w:sz w:val="28"/>
          <w:szCs w:val="28"/>
        </w:rPr>
        <w:tab/>
        <w:t>Разработать предложения по улучшению ручного тестирования веб-приложения РИВ ГОШ.</w:t>
      </w:r>
    </w:p>
    <w:p w14:paraId="306B9C6D" w14:textId="77777777" w:rsidR="0089232E" w:rsidRDefault="002815C3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Инструменты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Postman, Qase.io, TestRail </w:t>
      </w:r>
      <w:r>
        <w:rPr>
          <w:rFonts w:ascii="Times New Roman" w:hAnsi="Times New Roman" w:cs="Times New Roman"/>
          <w:sz w:val="28"/>
          <w:szCs w:val="28"/>
        </w:rPr>
        <w:t>или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Jira,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DevTools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Git, Charles Proxy,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FastStone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Capture 7.2.</w:t>
      </w:r>
    </w:p>
    <w:p w14:paraId="225000E6" w14:textId="10FACF07" w:rsidR="0089232E" w:rsidRDefault="002815C3" w:rsidP="00DD3FBA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 команды: ФИО (Тестировщик)</w:t>
      </w:r>
      <w:r>
        <w:br w:type="page"/>
      </w:r>
    </w:p>
    <w:p w14:paraId="723F3FB5" w14:textId="77777777" w:rsidR="0089232E" w:rsidRDefault="002815C3">
      <w:pPr>
        <w:pStyle w:val="ae"/>
        <w:numPr>
          <w:ilvl w:val="3"/>
          <w:numId w:val="1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Теоретическая часть.</w:t>
      </w:r>
    </w:p>
    <w:p w14:paraId="7DAA5763" w14:textId="0944AF3E" w:rsidR="00103841" w:rsidRDefault="00103841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Немецкий язык.</w:t>
      </w:r>
    </w:p>
    <w:p w14:paraId="58D4D01B" w14:textId="603F764D" w:rsidR="00E04902" w:rsidRDefault="007C0DB9" w:rsidP="0010384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Краткие сведения о немецком языке.</w:t>
      </w:r>
    </w:p>
    <w:p w14:paraId="554BFBF2" w14:textId="77777777" w:rsidR="00562DF4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(</w:t>
      </w:r>
      <w:r w:rsidR="00DB2980">
        <w:rPr>
          <w:rFonts w:ascii="Times New Roman" w:hAnsi="Times New Roman" w:cs="Times New Roman"/>
          <w:sz w:val="28"/>
          <w:szCs w:val="28"/>
        </w:rPr>
        <w:t xml:space="preserve">нем. </w:t>
      </w:r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«</w:t>
      </w:r>
      <w:proofErr w:type="spellStart"/>
      <w:r w:rsidRPr="00701ED8">
        <w:rPr>
          <w:rFonts w:ascii="Times New Roman" w:hAnsi="Times New Roman" w:cs="Times New Roman"/>
          <w:i/>
          <w:iCs/>
          <w:sz w:val="28"/>
          <w:szCs w:val="28"/>
        </w:rPr>
        <w:t>Deutsch</w:t>
      </w:r>
      <w:proofErr w:type="spellEnd"/>
      <w:r w:rsidR="00DB2980" w:rsidRPr="00701ED8">
        <w:rPr>
          <w:rFonts w:ascii="Times New Roman" w:hAnsi="Times New Roman" w:cs="Times New Roman"/>
          <w:i/>
          <w:iCs/>
          <w:sz w:val="28"/>
          <w:szCs w:val="28"/>
        </w:rPr>
        <w:t>»</w:t>
      </w:r>
      <w:r w:rsidRPr="00F75D2C">
        <w:rPr>
          <w:rFonts w:ascii="Times New Roman" w:hAnsi="Times New Roman" w:cs="Times New Roman"/>
          <w:sz w:val="28"/>
          <w:szCs w:val="28"/>
        </w:rPr>
        <w:t xml:space="preserve">) принадлежит к западногерманской группе германских языков и является одним из самых распространенных языков в мире. </w:t>
      </w:r>
      <w:r>
        <w:rPr>
          <w:rFonts w:ascii="Times New Roman" w:hAnsi="Times New Roman" w:cs="Times New Roman"/>
          <w:sz w:val="28"/>
          <w:szCs w:val="28"/>
        </w:rPr>
        <w:t>Германская я</w:t>
      </w:r>
      <w:r w:rsidRPr="00F75D2C">
        <w:rPr>
          <w:rFonts w:ascii="Times New Roman" w:hAnsi="Times New Roman" w:cs="Times New Roman"/>
          <w:sz w:val="28"/>
          <w:szCs w:val="28"/>
        </w:rPr>
        <w:t>зыковая семья, к которой относится немецкий, известна своей богатой историей и значительным влиянием на культуру и науку</w:t>
      </w:r>
      <w:proofErr w:type="gramStart"/>
      <w:r w:rsidRPr="00F75D2C">
        <w:rPr>
          <w:rFonts w:ascii="Times New Roman" w:hAnsi="Times New Roman" w:cs="Times New Roman"/>
          <w:sz w:val="28"/>
          <w:szCs w:val="28"/>
        </w:rPr>
        <w:t>.</w:t>
      </w:r>
      <w:r w:rsidR="00562DF4">
        <w:rPr>
          <w:rFonts w:ascii="Times New Roman" w:hAnsi="Times New Roman" w:cs="Times New Roman"/>
          <w:sz w:val="28"/>
          <w:szCs w:val="28"/>
        </w:rPr>
        <w:t xml:space="preserve"> </w:t>
      </w:r>
      <w:r w:rsidR="00562DF4" w:rsidRPr="00F75D2C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="00562DF4" w:rsidRPr="00F75D2C">
        <w:rPr>
          <w:rFonts w:ascii="Times New Roman" w:hAnsi="Times New Roman" w:cs="Times New Roman"/>
          <w:sz w:val="28"/>
          <w:szCs w:val="28"/>
        </w:rPr>
        <w:t xml:space="preserve"> Немецкие авторы, философы и ученые внесли значительный вклад в мировую литературу, философию и науку, и их работы переведены на множество языков, включая русский.</w:t>
      </w:r>
    </w:p>
    <w:p w14:paraId="6B5AEAE1" w14:textId="5C79CFB4" w:rsidR="00F75D2C" w:rsidRPr="00DB2980" w:rsidRDefault="00F75D2C" w:rsidP="007403A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Одной из особенностей немецкого языка является его грамматическая структура. Немецкий язык обладает грамматическим родом, числовыми и падежными формами, а также строгими правилами согласования между подлежащим и сказуемым. Благодаря этим особенностям, немецкий язык оправдывает репутацию языка, в котором словообразование и синтаксис должны быть внимательно проверены и соблюдены.</w:t>
      </w:r>
      <w:r w:rsidR="00DB2980" w:rsidRPr="00DB298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7B0F8BB" w14:textId="290E6A2E" w:rsidR="00F75D2C" w:rsidRDefault="00F75D2C" w:rsidP="008861F0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Немецкий язык также известен своим богатым</w:t>
      </w:r>
      <w:r w:rsidR="00A31607">
        <w:rPr>
          <w:rFonts w:ascii="Times New Roman" w:hAnsi="Times New Roman" w:cs="Times New Roman"/>
          <w:sz w:val="28"/>
          <w:szCs w:val="28"/>
        </w:rPr>
        <w:t>, обширным</w:t>
      </w:r>
      <w:r w:rsidRPr="00F75D2C">
        <w:rPr>
          <w:rFonts w:ascii="Times New Roman" w:hAnsi="Times New Roman" w:cs="Times New Roman"/>
          <w:sz w:val="28"/>
          <w:szCs w:val="28"/>
        </w:rPr>
        <w:t xml:space="preserve"> словарным запасом</w:t>
      </w:r>
      <w:r w:rsidR="00A31607">
        <w:rPr>
          <w:rFonts w:ascii="Times New Roman" w:hAnsi="Times New Roman" w:cs="Times New Roman"/>
          <w:sz w:val="28"/>
          <w:szCs w:val="28"/>
        </w:rPr>
        <w:t>,</w:t>
      </w:r>
      <w:r w:rsidRPr="00F75D2C">
        <w:rPr>
          <w:rFonts w:ascii="Times New Roman" w:hAnsi="Times New Roman" w:cs="Times New Roman"/>
          <w:sz w:val="28"/>
          <w:szCs w:val="28"/>
        </w:rPr>
        <w:t xml:space="preserve"> </w:t>
      </w:r>
      <w:r w:rsidR="00A31607" w:rsidRPr="009672AB">
        <w:rPr>
          <w:rFonts w:ascii="Times New Roman" w:hAnsi="Times New Roman" w:cs="Times New Roman"/>
          <w:sz w:val="28"/>
          <w:szCs w:val="28"/>
        </w:rPr>
        <w:t>состоящи</w:t>
      </w:r>
      <w:r w:rsidR="00A31607">
        <w:rPr>
          <w:rFonts w:ascii="Times New Roman" w:hAnsi="Times New Roman" w:cs="Times New Roman"/>
          <w:sz w:val="28"/>
          <w:szCs w:val="28"/>
        </w:rPr>
        <w:t>м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из слов различн</w:t>
      </w:r>
      <w:r w:rsidR="0073688C">
        <w:rPr>
          <w:rFonts w:ascii="Times New Roman" w:hAnsi="Times New Roman" w:cs="Times New Roman"/>
          <w:sz w:val="28"/>
          <w:szCs w:val="28"/>
        </w:rPr>
        <w:t>ого</w:t>
      </w:r>
      <w:r w:rsidR="00A31607" w:rsidRPr="009672AB">
        <w:rPr>
          <w:rFonts w:ascii="Times New Roman" w:hAnsi="Times New Roman" w:cs="Times New Roman"/>
          <w:sz w:val="28"/>
          <w:szCs w:val="28"/>
        </w:rPr>
        <w:t xml:space="preserve"> происхождени</w:t>
      </w:r>
      <w:r w:rsidR="0073688C">
        <w:rPr>
          <w:rFonts w:ascii="Times New Roman" w:hAnsi="Times New Roman" w:cs="Times New Roman"/>
          <w:sz w:val="28"/>
          <w:szCs w:val="28"/>
        </w:rPr>
        <w:t>я</w:t>
      </w:r>
      <w:r w:rsidR="00A31607" w:rsidRPr="009672AB">
        <w:rPr>
          <w:rFonts w:ascii="Times New Roman" w:hAnsi="Times New Roman" w:cs="Times New Roman"/>
          <w:sz w:val="28"/>
          <w:szCs w:val="28"/>
        </w:rPr>
        <w:t>. Он включает основной немецкий лексикон, наследованный от германской языковой группы, а также лексику, заимствованную из других языков, таких как латинский, французский, английский и другие.</w:t>
      </w:r>
      <w:r w:rsidR="008861F0">
        <w:rPr>
          <w:rFonts w:ascii="Times New Roman" w:hAnsi="Times New Roman" w:cs="Times New Roman"/>
          <w:sz w:val="28"/>
          <w:szCs w:val="28"/>
        </w:rPr>
        <w:t xml:space="preserve"> </w:t>
      </w:r>
      <w:r w:rsidRPr="00F75D2C">
        <w:rPr>
          <w:rFonts w:ascii="Times New Roman" w:hAnsi="Times New Roman" w:cs="Times New Roman"/>
          <w:sz w:val="28"/>
          <w:szCs w:val="28"/>
        </w:rPr>
        <w:t>В нем</w:t>
      </w:r>
      <w:r w:rsidR="008861F0">
        <w:rPr>
          <w:rFonts w:ascii="Times New Roman" w:hAnsi="Times New Roman" w:cs="Times New Roman"/>
          <w:sz w:val="28"/>
          <w:szCs w:val="28"/>
        </w:rPr>
        <w:t>ецком языке есть</w:t>
      </w:r>
      <w:r w:rsidRPr="00F75D2C">
        <w:rPr>
          <w:rFonts w:ascii="Times New Roman" w:hAnsi="Times New Roman" w:cs="Times New Roman"/>
          <w:sz w:val="28"/>
          <w:szCs w:val="28"/>
        </w:rPr>
        <w:t xml:space="preserve"> множество слов и выражений, которые воплощают разнообразные концепции и идеи, что отражает культурные и интеллектуальные традиции тех, кто говорит на этом языке</w:t>
      </w:r>
      <w:r w:rsidR="00562DF4">
        <w:rPr>
          <w:rFonts w:ascii="Times New Roman" w:hAnsi="Times New Roman" w:cs="Times New Roman"/>
          <w:sz w:val="28"/>
          <w:szCs w:val="28"/>
        </w:rPr>
        <w:t>.</w:t>
      </w:r>
    </w:p>
    <w:p w14:paraId="7A41A0B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Этимология слов в немецком языке может быть очень интересной, поскольку она иногда позволяет проследить исторические и культурные связи между разными языками. Например, многие слова в немецком языке имеют общую основу с английскими словами, что объясняется их общим происхождением от германского языка.</w:t>
      </w:r>
    </w:p>
    <w:p w14:paraId="42C0C56F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Семантика — это другой важный аспект лексикологии. Она изучает значения слов и способы их организации в лексической системе. В немецком языке существует множество понятийных полей, где группы слов связаны общими значениями. Например, в поле "фрукты" собраны слова, обозначающие различные виды фруктов, такие как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Apfel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(яблоко),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Banane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(банан), "Orange" (апельсин) и т.д.</w:t>
      </w:r>
    </w:p>
    <w:p w14:paraId="78630B83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Кроме этого, в немецком языке существуют синонимы и антонимы, которые обогащают разнообразие выражения. Например,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fröhlich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(веселый)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glücklich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(счастливый) имеют схожее значение, а слова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heiß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(горячий) и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kalt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(холодный) являются примером антонимов.</w:t>
      </w:r>
    </w:p>
    <w:p w14:paraId="0ABD98C7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Также стоит отметить, что в немецком языке много сложных слов, образованных путем соединения нескольких лексических элементов. Например, слово "</w:t>
      </w:r>
      <w:proofErr w:type="spellStart"/>
      <w:r w:rsidRPr="009672AB">
        <w:rPr>
          <w:rFonts w:ascii="Times New Roman" w:hAnsi="Times New Roman" w:cs="Times New Roman"/>
          <w:sz w:val="28"/>
          <w:szCs w:val="28"/>
        </w:rPr>
        <w:t>Dampfschifffahrtskapitän</w:t>
      </w:r>
      <w:proofErr w:type="spellEnd"/>
      <w:r w:rsidRPr="009672AB">
        <w:rPr>
          <w:rFonts w:ascii="Times New Roman" w:hAnsi="Times New Roman" w:cs="Times New Roman"/>
          <w:sz w:val="28"/>
          <w:szCs w:val="28"/>
        </w:rPr>
        <w:t>" (капитан парохода) состоит из трех основных частей, каждая из которых вносит свой смысл к общему значению слова.</w:t>
      </w:r>
    </w:p>
    <w:p w14:paraId="269ACB42" w14:textId="77777777" w:rsidR="00671724" w:rsidRPr="009672AB" w:rsidRDefault="00671724" w:rsidP="00671724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t>Немецкий язык также богат различными группами сленга и жаргона, которые могут варьироваться в зависимости от региона и социальной группы. Это создает множество вариантов и выражений в рамках немецкого языка и позволяет говорящим выразить свою индивидуальность и принадлежность к определенной группе.</w:t>
      </w:r>
    </w:p>
    <w:p w14:paraId="5B24F5DC" w14:textId="77777777" w:rsidR="006E542B" w:rsidRPr="006E542B" w:rsidRDefault="00F75D2C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F75D2C">
        <w:rPr>
          <w:rFonts w:ascii="Times New Roman" w:hAnsi="Times New Roman" w:cs="Times New Roman"/>
          <w:sz w:val="28"/>
          <w:szCs w:val="28"/>
        </w:rPr>
        <w:t>Важно отметить, что немецкий язык часто используется в научной и академической среде. Многие важные научные работы и исследования изначально публикуются на немецком языке, и изучение немецкого может открыть дополнительные возможности для научного и интеллектуального развития.</w:t>
      </w:r>
      <w:r w:rsidR="006E542B">
        <w:rPr>
          <w:rFonts w:ascii="Times New Roman" w:hAnsi="Times New Roman" w:cs="Times New Roman"/>
          <w:sz w:val="28"/>
          <w:szCs w:val="28"/>
        </w:rPr>
        <w:t xml:space="preserve"> </w:t>
      </w:r>
      <w:r w:rsidR="006E542B" w:rsidRPr="006E542B">
        <w:rPr>
          <w:rFonts w:ascii="Times New Roman" w:hAnsi="Times New Roman" w:cs="Times New Roman"/>
          <w:sz w:val="28"/>
          <w:szCs w:val="28"/>
        </w:rPr>
        <w:t>Также стоит отметить богатство лексического состава немецкого языка. В немецком есть множество слов, которые имеют свои аналоги в других языках, но при этом они часто обладают уникальными нюансами и оттенками значения. Это делает немецкий язык интересным для изучения и позволяет расширить словарный запас.</w:t>
      </w:r>
    </w:p>
    <w:p w14:paraId="6F46ABA4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lastRenderedPageBreak/>
        <w:t>Еще одной интересной особенностью немецкого языка является наличие диалектов. В различных регионах Германии, Швейцарии и Австрии употребляются различные диалекты, которые могут отличаться по произношению, лексике и грамматике. Это может создавать сложности для общения между представителями разных регионов, но в то же время придает языку большую эстетическую разнообразность.</w:t>
      </w:r>
    </w:p>
    <w:p w14:paraId="2B9DB18F" w14:textId="77777777" w:rsidR="006E542B" w:rsidRPr="006E542B" w:rsidRDefault="006E542B" w:rsidP="006E542B">
      <w:pPr>
        <w:pStyle w:val="ae"/>
        <w:shd w:val="clear" w:color="auto" w:fill="FFFFFF"/>
        <w:spacing w:before="20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Немецкий язык также играет важную роль в международном бизнесе и туризме. Германия является крупной экономической державой, и знание немецкого языка может предоставить широкий спектр возможностей для карьерного роста и открыть двери к сотрудничеству с немецкими компаниями.</w:t>
      </w:r>
    </w:p>
    <w:p w14:paraId="65D01176" w14:textId="458947DC" w:rsidR="00F75D2C" w:rsidRDefault="006E542B" w:rsidP="00CF1AF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6E542B">
        <w:rPr>
          <w:rFonts w:ascii="Times New Roman" w:hAnsi="Times New Roman" w:cs="Times New Roman"/>
          <w:sz w:val="28"/>
          <w:szCs w:val="28"/>
        </w:rPr>
        <w:t>В заключение, немецкий язык имеет свои уникальные особенности, которые делают его интересным для изучения и использования. Он является частью богатой культурной и языковой традиции и имеет большое значение в науке, литературе, бизнесе и международных отношениях. Изучение немецкого языка может быть увлекательным и позволить расширить границы коммуникации и культурного обмена.</w:t>
      </w:r>
    </w:p>
    <w:p w14:paraId="5F357E1F" w14:textId="43E2C354" w:rsidR="007E4B71" w:rsidRDefault="007E4B71" w:rsidP="00CF1AFF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Диалекты и региональные варианты немецкого языка.</w:t>
      </w:r>
    </w:p>
    <w:p w14:paraId="2BBDB69D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Немецкий язык обладает множеством диалектов и региональных вариантов, которые различаются по произношению, лексике и грамматике. Эти различия могут быть настолько значительными, что иногда даже представители разных регионов могут испытывать трудности во взаимопонимании.</w:t>
      </w:r>
    </w:p>
    <w:p w14:paraId="66ED2DC0" w14:textId="058294E2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Одним из известных диалектов немецкого языка является баварский, который наиболее распространен в южной части Германии и Австрии. Баварский диалект характеризуется особым произношением, особенно в звуковом сочетании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". Например,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" (я) в стандартном немецком произносится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ɪç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], в то время как в баварском оно звучит как [i].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Другой известный диалект -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, преимущественно употребляется в южной части Германии, Швейцарии и Австрии.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 также имеет свои особенности в произношении и грамматике. Например, в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алеманском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диалекте слово "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ich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" </w:t>
      </w:r>
      <w:r w:rsidRPr="007E4B71">
        <w:rPr>
          <w:rFonts w:ascii="Times New Roman" w:hAnsi="Times New Roman" w:cs="Times New Roman"/>
          <w:sz w:val="28"/>
          <w:szCs w:val="28"/>
        </w:rPr>
        <w:lastRenderedPageBreak/>
        <w:t>произносится как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ɪg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 или [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iɡ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>].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E4B71">
        <w:rPr>
          <w:rFonts w:ascii="Times New Roman" w:hAnsi="Times New Roman" w:cs="Times New Roman"/>
          <w:sz w:val="28"/>
          <w:szCs w:val="28"/>
        </w:rPr>
        <w:t xml:space="preserve">Также стоит упомянуть франконский диалект, распространенный в Северной Баварии и некоторых частях ФРГ, </w:t>
      </w:r>
      <w:proofErr w:type="spellStart"/>
      <w:r w:rsidRPr="007E4B71">
        <w:rPr>
          <w:rFonts w:ascii="Times New Roman" w:hAnsi="Times New Roman" w:cs="Times New Roman"/>
          <w:sz w:val="28"/>
          <w:szCs w:val="28"/>
        </w:rPr>
        <w:t>Вюртембергский</w:t>
      </w:r>
      <w:proofErr w:type="spellEnd"/>
      <w:r w:rsidRPr="007E4B71">
        <w:rPr>
          <w:rFonts w:ascii="Times New Roman" w:hAnsi="Times New Roman" w:cs="Times New Roman"/>
          <w:sz w:val="28"/>
          <w:szCs w:val="28"/>
        </w:rPr>
        <w:t xml:space="preserve"> диалект, используемый в Штутгарте и окрестностях, а также рейнский диалект, характерный для Рейнской области и численных приграничных регионов.</w:t>
      </w:r>
    </w:p>
    <w:p w14:paraId="27FC601C" w14:textId="77777777" w:rsidR="007E4B71" w:rsidRPr="007E4B71" w:rsidRDefault="007E4B71" w:rsidP="007E4B7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Каждый диалект имеет свои уникальные особенности, которые отражают богатство и многообразие немецкого языка. Они также могут включать в себя специфические лексические выражения, фразы и даже грамматические конструкции, которые могут отличаться от стандартного немецкого языка. Однако несмотря на эти различия, стандартный немецкий язык всегда остается общим средством коммуникации между говорящими на разных диалектах.</w:t>
      </w:r>
    </w:p>
    <w:p w14:paraId="6D6C49C0" w14:textId="5C0842FB" w:rsidR="007E4B71" w:rsidRDefault="007E4B71" w:rsidP="007E4B71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7E4B71">
        <w:rPr>
          <w:rFonts w:ascii="Times New Roman" w:hAnsi="Times New Roman" w:cs="Times New Roman"/>
          <w:sz w:val="28"/>
          <w:szCs w:val="28"/>
        </w:rPr>
        <w:t>В заключение, диалекты и региональные варианты немецкого языка придают языку его уникальность и культурное наследие. Они являются важным аспектом изучения немецкого языка и позволяют лучше понять культуру и традиции различных регионов, где используется немецкий язык.</w:t>
      </w:r>
    </w:p>
    <w:p w14:paraId="53D38855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Помимо описанных ранее диалектов, существует множество других местных вариантов немецкого языка, которые имеют свою уникальность. Например, в Северной Германии распространен верхненемецкий диалект, который включает в себя региональные варианты, такие как нижненемецкий,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кельский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хессенский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 xml:space="preserve"> диалекты. Восточная Германия характеризуется наличием сильной прослойки лексических и грамматических особенностей, которые отличаются от западных региональных вариантов.</w:t>
      </w:r>
    </w:p>
    <w:p w14:paraId="3726C8A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Каждый диалект и региональный вариант немецкого языка имеет свою историю и культурные корни. Их ареалы определяются географическими, историческими и социокультурными факторами. Различные диалекты и языковые варианты часто отражают историческую сложность и разнообразие регионов, в которых они зародились и сохранились.</w:t>
      </w:r>
    </w:p>
    <w:p w14:paraId="20990A52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 xml:space="preserve">Диалекты немецкого языка также находят отражение в литературе, музыке и других культурных проявлениях. Множество писателей, поэтов и композиторов </w:t>
      </w:r>
      <w:r w:rsidRPr="00F141FD">
        <w:rPr>
          <w:rFonts w:ascii="Times New Roman" w:hAnsi="Times New Roman" w:cs="Times New Roman"/>
          <w:sz w:val="28"/>
          <w:szCs w:val="28"/>
        </w:rPr>
        <w:lastRenderedPageBreak/>
        <w:t>использовали диалекты для выражения своего личного стиля и отражения культурного наследия своих родных регионов. Это позволяет нам узнать больше о различных культурах и традициях внутри Германии и других немецкоязычных стран.</w:t>
      </w:r>
    </w:p>
    <w:p w14:paraId="369C5ED6" w14:textId="77777777" w:rsidR="00F141FD" w:rsidRPr="00F141FD" w:rsidRDefault="00F141FD" w:rsidP="00F141FD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Однако не следует забывать, что стандартный немецкий язык (</w:t>
      </w:r>
      <w:proofErr w:type="spellStart"/>
      <w:r w:rsidRPr="00F141FD">
        <w:rPr>
          <w:rFonts w:ascii="Times New Roman" w:hAnsi="Times New Roman" w:cs="Times New Roman"/>
          <w:sz w:val="28"/>
          <w:szCs w:val="28"/>
        </w:rPr>
        <w:t>Hochdeutsch</w:t>
      </w:r>
      <w:proofErr w:type="spellEnd"/>
      <w:r w:rsidRPr="00F141FD">
        <w:rPr>
          <w:rFonts w:ascii="Times New Roman" w:hAnsi="Times New Roman" w:cs="Times New Roman"/>
          <w:sz w:val="28"/>
          <w:szCs w:val="28"/>
        </w:rPr>
        <w:t>) остается государственным и общим для всех немецкоязычных регионов. Это язык образования, делового общения и официального общения в Германии и других странах. В школах и университетах преподаются основы стандартного немецкого языка, а также ведется его стандартизация через учебники и правила грамматики. Стандартный немецкий язык также используется в СМИ и в официальных документах.</w:t>
      </w:r>
    </w:p>
    <w:p w14:paraId="7E1F0B2C" w14:textId="77777777" w:rsidR="0005453A" w:rsidRDefault="00F141FD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F141FD">
        <w:rPr>
          <w:rFonts w:ascii="Times New Roman" w:hAnsi="Times New Roman" w:cs="Times New Roman"/>
          <w:sz w:val="28"/>
          <w:szCs w:val="28"/>
        </w:rPr>
        <w:t>В заключение, немецкий язык богат диалектами и региональными вариантами, которые отражают культурное разнообразие и историческое наследие немецкоязычных регионов. Понимание и изучение этих различий помогает нам более глубоко погрузиться в немецкую культуру и лучше понять многообразие языка и стилей, которые сопутствуют его использованию в разных регионах.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67D4A1" w14:textId="02BA7EEE" w:rsidR="00443842" w:rsidRPr="00443842" w:rsidRDefault="00443842" w:rsidP="0005453A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05453A">
        <w:rPr>
          <w:rFonts w:ascii="Times New Roman" w:hAnsi="Times New Roman" w:cs="Times New Roman"/>
          <w:sz w:val="28"/>
          <w:szCs w:val="28"/>
        </w:rPr>
        <w:t xml:space="preserve">Особенности немецкого языка в Германской Демократической Республике (ГДР) отличались от использования немецкого языка в других германоязычных регионах. </w:t>
      </w:r>
      <w:r w:rsidR="0066213F" w:rsidRPr="0005453A">
        <w:rPr>
          <w:rFonts w:ascii="Times New Roman" w:hAnsi="Times New Roman" w:cs="Times New Roman"/>
          <w:sz w:val="28"/>
          <w:szCs w:val="28"/>
        </w:rPr>
        <w:t>Германская Демократическая Республика (ГДР) была социалистическим государством, созданным в 1949 году на территории восточной части Германии после окончания Второй мировой войны. ГДР существовала до 1990 года, когда объединилась с ФРГ, ставшей частью обновленной Германии.</w:t>
      </w:r>
      <w:r w:rsidR="0005453A" w:rsidRP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В течение своего существования ГДР была социалистическим государством, </w:t>
      </w:r>
      <w:r w:rsidR="0005453A">
        <w:rPr>
          <w:rFonts w:ascii="Times New Roman" w:hAnsi="Times New Roman" w:cs="Times New Roman"/>
          <w:sz w:val="28"/>
          <w:szCs w:val="28"/>
        </w:rPr>
        <w:t>в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 стране проводились коллективизация сельского хозяйства, национализация промышленности, централизованное планирование экономики. Политическая система страны была </w:t>
      </w:r>
      <w:r w:rsidR="0005453A">
        <w:rPr>
          <w:rFonts w:ascii="Times New Roman" w:hAnsi="Times New Roman" w:cs="Times New Roman"/>
          <w:sz w:val="28"/>
          <w:szCs w:val="28"/>
        </w:rPr>
        <w:t>однопартийной</w:t>
      </w:r>
      <w:r w:rsidR="0066213F" w:rsidRPr="0066213F">
        <w:rPr>
          <w:rFonts w:ascii="Times New Roman" w:hAnsi="Times New Roman" w:cs="Times New Roman"/>
          <w:sz w:val="28"/>
          <w:szCs w:val="28"/>
        </w:rPr>
        <w:t>, руководящую роль играла</w:t>
      </w:r>
      <w:r w:rsidR="00E920C2">
        <w:rPr>
          <w:rFonts w:ascii="Times New Roman" w:hAnsi="Times New Roman" w:cs="Times New Roman"/>
          <w:sz w:val="28"/>
          <w:szCs w:val="28"/>
        </w:rPr>
        <w:t xml:space="preserve"> СЕПГ </w:t>
      </w:r>
      <w:r w:rsidR="003963A0">
        <w:rPr>
          <w:rFonts w:ascii="Times New Roman" w:hAnsi="Times New Roman" w:cs="Times New Roman"/>
          <w:sz w:val="28"/>
          <w:szCs w:val="28"/>
        </w:rPr>
        <w:t xml:space="preserve">– </w:t>
      </w:r>
      <w:r w:rsidR="0066213F" w:rsidRPr="0066213F">
        <w:rPr>
          <w:rFonts w:ascii="Times New Roman" w:hAnsi="Times New Roman" w:cs="Times New Roman"/>
          <w:sz w:val="28"/>
          <w:szCs w:val="28"/>
        </w:rPr>
        <w:t>Социалистическая единая партия Германии.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="0066213F" w:rsidRPr="0066213F">
        <w:rPr>
          <w:rFonts w:ascii="Times New Roman" w:hAnsi="Times New Roman" w:cs="Times New Roman"/>
          <w:sz w:val="28"/>
          <w:szCs w:val="28"/>
        </w:rPr>
        <w:t xml:space="preserve">Падение Берлинской стены в 1989 году и объединение Германии в 1990 году </w:t>
      </w:r>
      <w:r w:rsidR="0066213F" w:rsidRPr="0066213F">
        <w:rPr>
          <w:rFonts w:ascii="Times New Roman" w:hAnsi="Times New Roman" w:cs="Times New Roman"/>
          <w:sz w:val="28"/>
          <w:szCs w:val="28"/>
        </w:rPr>
        <w:lastRenderedPageBreak/>
        <w:t>означало окончание существования ГДР.</w:t>
      </w:r>
      <w:r w:rsidR="0005453A">
        <w:rPr>
          <w:rFonts w:ascii="Times New Roman" w:hAnsi="Times New Roman" w:cs="Times New Roman"/>
          <w:sz w:val="28"/>
          <w:szCs w:val="28"/>
        </w:rPr>
        <w:t xml:space="preserve"> </w:t>
      </w:r>
      <w:r w:rsidRPr="00443842">
        <w:rPr>
          <w:rFonts w:ascii="Times New Roman" w:hAnsi="Times New Roman" w:cs="Times New Roman"/>
          <w:sz w:val="28"/>
          <w:szCs w:val="28"/>
        </w:rPr>
        <w:t>Во время существования ГДР (1949-1990), язык испытал влияние социально-политических факторов, что привело к некоторым особенностям в его использовании.</w:t>
      </w:r>
    </w:p>
    <w:p w14:paraId="22EBE65C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1. Социалистический словарь: В ГДР стремились к созданию своего уникального лексикона, отличавшегося от использования немецкого языка на западе. Были введены новые термины и выражения, связанные с социалистической и марксистско-ленинской идеологией. Некоторые слова имели специфический семантический оттенок, относящийся к социалистической системе.</w:t>
      </w:r>
    </w:p>
    <w:p w14:paraId="12C86DDF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2. Использование советской нормы: Влияние советского стиля и норм русского языка также было заметно в использовании немецкого языка в ГДР. Например, применение конструкций, подвижных приставок и словосочетаний, аналогичных русским языковым образцам.</w:t>
      </w:r>
    </w:p>
    <w:p w14:paraId="61A3401E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3. Отличия в произношении: Некоторые говорящие на немецком языке в ГДР могли иметь отличия в произношении некоторых звуков и интонаций из-за региональной вариации или влияния русского языка.</w:t>
      </w:r>
    </w:p>
    <w:p w14:paraId="778547B1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4. Ограничения на использование слов и выражений: В определенные периоды существования ГДР существовали цензурные ограничения на использование определенных слов и выражений. Власти стремились контролировать язык и его использование, чтобы поддерживать специфическую политическую атмосферу.</w:t>
      </w:r>
    </w:p>
    <w:p w14:paraId="0DF961D2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5. Влияние других региональных вариантов немецкого языка: В ГДР встречались различные диалекты и варианты немецкого языка. Некоторые из них могли иметь свои уникальные особенности в произношении, грамматике и лексике.</w:t>
      </w:r>
    </w:p>
    <w:p w14:paraId="5BBE3B27" w14:textId="77777777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6. Идеологическая терминология: В ГДР было распространено использование специфической идеологической терминологии, связанной с коммунистической идеологией. Например, часто употреблялись термины, такие </w:t>
      </w:r>
      <w:r w:rsidRPr="00443842">
        <w:rPr>
          <w:rFonts w:ascii="Times New Roman" w:hAnsi="Times New Roman" w:cs="Times New Roman"/>
          <w:sz w:val="28"/>
          <w:szCs w:val="28"/>
        </w:rPr>
        <w:lastRenderedPageBreak/>
        <w:t>как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Klassenkampf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(борьба классов),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(социализм) и "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Realsozialismus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" (реальный социализм).</w:t>
      </w:r>
    </w:p>
    <w:p w14:paraId="3A67EAC6" w14:textId="182A1410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7. Влияние русского языка: </w:t>
      </w:r>
      <w:r w:rsidR="00876689">
        <w:rPr>
          <w:rFonts w:ascii="Times New Roman" w:hAnsi="Times New Roman" w:cs="Times New Roman"/>
          <w:sz w:val="28"/>
          <w:szCs w:val="28"/>
        </w:rPr>
        <w:t>б</w:t>
      </w:r>
      <w:r w:rsidRPr="00443842">
        <w:rPr>
          <w:rFonts w:ascii="Times New Roman" w:hAnsi="Times New Roman" w:cs="Times New Roman"/>
          <w:sz w:val="28"/>
          <w:szCs w:val="28"/>
        </w:rPr>
        <w:t>лагодаря близким связям с СССР, русский язык оказал значительное влияние на немецкий язык в ГДР. Введение советской нормы и использование русских заимствований сделало некоторые выражения и конструкции уникальными для ГДР.</w:t>
      </w:r>
    </w:p>
    <w:p w14:paraId="70633CE0" w14:textId="1550C58B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8. Административная лексика: </w:t>
      </w:r>
      <w:r w:rsidR="00F14A8B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связи с социалистической организацией государства и экономики, в ГДР была развита специфическая административная лексика. Были введены новые термины и выражения, связанные с работой государственных органов, планированием и контролем экономики.</w:t>
      </w:r>
    </w:p>
    <w:p w14:paraId="2A7640C1" w14:textId="0E162534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9. Культурные отличия: </w:t>
      </w:r>
      <w:r w:rsidR="003A3D77">
        <w:rPr>
          <w:rFonts w:ascii="Times New Roman" w:hAnsi="Times New Roman" w:cs="Times New Roman"/>
          <w:sz w:val="28"/>
          <w:szCs w:val="28"/>
        </w:rPr>
        <w:t>в</w:t>
      </w:r>
      <w:r w:rsidRPr="00443842">
        <w:rPr>
          <w:rFonts w:ascii="Times New Roman" w:hAnsi="Times New Roman" w:cs="Times New Roman"/>
          <w:sz w:val="28"/>
          <w:szCs w:val="28"/>
        </w:rPr>
        <w:t xml:space="preserve"> ГДР поддерживалась специфическая культура и искусство. Это отразилось и в использовании языка. В ГДР развивалась своя литературная традиция, к которой относились такие выдающиеся писатели, как Бертольд Брехт и Штефан </w:t>
      </w:r>
      <w:proofErr w:type="spellStart"/>
      <w:r w:rsidRPr="00443842">
        <w:rPr>
          <w:rFonts w:ascii="Times New Roman" w:hAnsi="Times New Roman" w:cs="Times New Roman"/>
          <w:sz w:val="28"/>
          <w:szCs w:val="28"/>
        </w:rPr>
        <w:t>Гейслер</w:t>
      </w:r>
      <w:proofErr w:type="spellEnd"/>
      <w:r w:rsidRPr="00443842">
        <w:rPr>
          <w:rFonts w:ascii="Times New Roman" w:hAnsi="Times New Roman" w:cs="Times New Roman"/>
          <w:sz w:val="28"/>
          <w:szCs w:val="28"/>
        </w:rPr>
        <w:t>. Их произведения и стиль письма имели свои особенности, которые отличались от используемого на Западе.</w:t>
      </w:r>
    </w:p>
    <w:p w14:paraId="0F1EE58D" w14:textId="135EE22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 xml:space="preserve">10. Устаревшие выражения: </w:t>
      </w:r>
      <w:r w:rsidR="00876689">
        <w:rPr>
          <w:rFonts w:ascii="Times New Roman" w:hAnsi="Times New Roman" w:cs="Times New Roman"/>
          <w:sz w:val="28"/>
          <w:szCs w:val="28"/>
        </w:rPr>
        <w:t>с</w:t>
      </w:r>
      <w:r w:rsidRPr="00443842">
        <w:rPr>
          <w:rFonts w:ascii="Times New Roman" w:hAnsi="Times New Roman" w:cs="Times New Roman"/>
          <w:sz w:val="28"/>
          <w:szCs w:val="28"/>
        </w:rPr>
        <w:t>о временем, после объединения Германии, некоторые выражения и фразы, использовавшиеся в ГДР, стали устаревшими в современном немецком языке. Однако, они могут быть все же встречены в текстах, документах и литературе, отражая исторический контекст и время создания.</w:t>
      </w:r>
    </w:p>
    <w:p w14:paraId="332A732E" w14:textId="0602CCC8" w:rsidR="00443842" w:rsidRP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В целом, немецкий язык в ГДР имел свои уникальные особенности, вызванные социально-политическим контекстом времени и стремлением властей формировать специфическую идеологическую и культурную среду. Эти особенности создавали определенную отличительную атмосферу в использовании языка в ГДР.</w:t>
      </w:r>
    </w:p>
    <w:p w14:paraId="662A5499" w14:textId="7E9186E5" w:rsidR="00443842" w:rsidRDefault="00443842" w:rsidP="00443842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443842">
        <w:rPr>
          <w:rFonts w:ascii="Times New Roman" w:hAnsi="Times New Roman" w:cs="Times New Roman"/>
          <w:sz w:val="28"/>
          <w:szCs w:val="28"/>
        </w:rPr>
        <w:t>Стоит отметить, что многие из этих особенностей постепенно ушли в прошлое после объединения Германии в 1990 году. Однако, ряд слов и выражений, используемых в ГДР, продолжает присутствовать в современном немецком языке, особенно в восточных регионах Германии.</w:t>
      </w:r>
    </w:p>
    <w:p w14:paraId="2DEB0541" w14:textId="45D274F4" w:rsidR="00DB52FA" w:rsidRDefault="009672AB" w:rsidP="009672AB">
      <w:pPr>
        <w:pStyle w:val="ae"/>
        <w:shd w:val="clear" w:color="auto" w:fill="FFFFFF"/>
        <w:spacing w:before="200" w:line="360" w:lineRule="auto"/>
        <w:ind w:left="0" w:firstLine="426"/>
        <w:rPr>
          <w:rFonts w:ascii="Times New Roman" w:hAnsi="Times New Roman" w:cs="Times New Roman"/>
          <w:sz w:val="28"/>
          <w:szCs w:val="28"/>
        </w:rPr>
      </w:pPr>
      <w:r w:rsidRPr="009672AB">
        <w:rPr>
          <w:rFonts w:ascii="Times New Roman" w:hAnsi="Times New Roman" w:cs="Times New Roman"/>
          <w:sz w:val="28"/>
          <w:szCs w:val="28"/>
        </w:rPr>
        <w:lastRenderedPageBreak/>
        <w:t>Общение и изучение немецкого языка позволяют погрузиться в его богатую лексику и открыть для себя множество интересных слов и выражений. Лексикология немецкого языка предлагает множество увлекательных аспектов для изучения и исследования.</w:t>
      </w:r>
      <w:r w:rsidR="00564368">
        <w:rPr>
          <w:rFonts w:ascii="Times New Roman" w:hAnsi="Times New Roman" w:cs="Times New Roman"/>
          <w:sz w:val="28"/>
          <w:szCs w:val="28"/>
        </w:rPr>
        <w:t xml:space="preserve"> </w:t>
      </w:r>
      <w:r w:rsidR="00564368" w:rsidRPr="00564368">
        <w:rPr>
          <w:rFonts w:ascii="Times New Roman" w:hAnsi="Times New Roman" w:cs="Times New Roman"/>
          <w:sz w:val="28"/>
          <w:szCs w:val="28"/>
        </w:rPr>
        <w:t>В целом, изучение лексикологии и семантики немецкого языка позволяет развить более глубокое понимание его словарного запаса и организации слов. Кроме того, это может помочь в изучении немецкого языка и повышении своего уровня владения им.</w:t>
      </w:r>
    </w:p>
    <w:p w14:paraId="35DDA0B0" w14:textId="77777777" w:rsidR="00DB52FA" w:rsidRDefault="00DB52FA">
      <w:pPr>
        <w:spacing w:after="0"/>
        <w:jc w:val="lef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1FC36CD" w14:textId="16F69E57" w:rsidR="007C6FDC" w:rsidRDefault="007C6FDC">
      <w:pPr>
        <w:pStyle w:val="ae"/>
        <w:numPr>
          <w:ilvl w:val="1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Инструменты</w:t>
      </w:r>
      <w:r w:rsidR="008750F1">
        <w:rPr>
          <w:rFonts w:ascii="Times New Roman" w:hAnsi="Times New Roman" w:cs="Times New Roman"/>
          <w:sz w:val="28"/>
          <w:szCs w:val="28"/>
        </w:rPr>
        <w:t xml:space="preserve"> проекта.</w:t>
      </w:r>
    </w:p>
    <w:p w14:paraId="0E251E24" w14:textId="4BAA8E17" w:rsidR="008750F1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de-DE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de-DE"/>
        </w:rPr>
        <w:t>CSS.</w:t>
      </w:r>
    </w:p>
    <w:p w14:paraId="3DBD5BAE" w14:textId="331E661D" w:rsidR="005D3CC7" w:rsidRPr="005D3CC7" w:rsidRDefault="007C6FDC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Language) </w:t>
      </w:r>
      <w:r w:rsidR="00406495" w:rsidRPr="007C6FDC">
        <w:rPr>
          <w:rFonts w:ascii="Times New Roman" w:hAnsi="Times New Roman" w:cs="Times New Roman"/>
          <w:sz w:val="28"/>
          <w:szCs w:val="28"/>
        </w:rPr>
        <w:t>— это</w:t>
      </w:r>
      <w:r w:rsidRPr="007C6FDC">
        <w:rPr>
          <w:rFonts w:ascii="Times New Roman" w:hAnsi="Times New Roman" w:cs="Times New Roman"/>
          <w:sz w:val="28"/>
          <w:szCs w:val="28"/>
        </w:rPr>
        <w:t xml:space="preserve"> язык разметки, используемый для создания и структурирования веб-страниц. Он состоит из набора тегов, которые определяют различные элементы и их взаимодействие на странице.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7C6FDC">
        <w:rPr>
          <w:rFonts w:ascii="Times New Roman" w:hAnsi="Times New Roman" w:cs="Times New Roman"/>
          <w:sz w:val="28"/>
          <w:szCs w:val="28"/>
        </w:rPr>
        <w:t>HTML является основным языком разметки веб-страниц и является частью разработки веб-сайтов. Он позволяет создавать структуру и содержимое страницы, определять иерархию элементов и добавлять функциональность через другие языки, такие как CSS и JavaScript.</w:t>
      </w:r>
      <w:r w:rsidR="005D3CC7">
        <w:rPr>
          <w:rFonts w:ascii="Times New Roman" w:hAnsi="Times New Roman" w:cs="Times New Roman"/>
          <w:sz w:val="28"/>
          <w:szCs w:val="28"/>
        </w:rPr>
        <w:t xml:space="preserve"> </w:t>
      </w:r>
      <w:r w:rsidR="005D3CC7" w:rsidRPr="005D3CC7">
        <w:rPr>
          <w:rFonts w:ascii="Times New Roman" w:hAnsi="Times New Roman" w:cs="Times New Roman"/>
          <w:sz w:val="28"/>
          <w:szCs w:val="28"/>
        </w:rPr>
        <w:t>HTML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HyperText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Markup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Language) является языком разметки, используемым для создания веб-страниц. HTML был разработан в начале 1990-х годов Тимом Бернерсом-Ли (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-Lee) и его коллегами в </w:t>
      </w:r>
      <w:proofErr w:type="spellStart"/>
      <w:r w:rsidR="005D3CC7" w:rsidRPr="005D3CC7">
        <w:rPr>
          <w:rFonts w:ascii="Times New Roman" w:hAnsi="Times New Roman" w:cs="Times New Roman"/>
          <w:sz w:val="28"/>
          <w:szCs w:val="28"/>
        </w:rPr>
        <w:t>ЦЕРНе</w:t>
      </w:r>
      <w:proofErr w:type="spellEnd"/>
      <w:r w:rsidR="005D3CC7" w:rsidRPr="005D3CC7">
        <w:rPr>
          <w:rFonts w:ascii="Times New Roman" w:hAnsi="Times New Roman" w:cs="Times New Roman"/>
          <w:sz w:val="28"/>
          <w:szCs w:val="28"/>
        </w:rPr>
        <w:t xml:space="preserve"> (Европейский центр физических исследований) в Женеве, Швейцария.</w:t>
      </w:r>
    </w:p>
    <w:p w14:paraId="6C1F3AAA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 xml:space="preserve">В то время, когда первые веб-страницы стали появляться, нужен был способ для представления текста и других элементов на странице таким образом, чтобы пользователи могли легко переходить по ссылкам и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навигировать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по информации. HTML был разработан как простой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иструктивный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 язык разметки, который позволял разработчикам создавать структурированный контент с помощью тегов.</w:t>
      </w:r>
    </w:p>
    <w:p w14:paraId="6621F1FE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Первая версия HTML, известная как HTML 1.0, была выпущена в 1991 году. Она включала основные элементы разметки, такие как заголовки (h1, h2 и так далее), параграфы (p), списки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ol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), ссылки (a) и теги для форматирования текста (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bold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D3CC7">
        <w:rPr>
          <w:rFonts w:ascii="Times New Roman" w:hAnsi="Times New Roman" w:cs="Times New Roman"/>
          <w:sz w:val="28"/>
          <w:szCs w:val="28"/>
        </w:rPr>
        <w:t>italic</w:t>
      </w:r>
      <w:proofErr w:type="spellEnd"/>
      <w:r w:rsidRPr="005D3CC7">
        <w:rPr>
          <w:rFonts w:ascii="Times New Roman" w:hAnsi="Times New Roman" w:cs="Times New Roman"/>
          <w:sz w:val="28"/>
          <w:szCs w:val="28"/>
        </w:rPr>
        <w:t>).</w:t>
      </w:r>
    </w:p>
    <w:p w14:paraId="1C212B37" w14:textId="77777777" w:rsidR="005D3CC7" w:rsidRPr="005D3CC7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t>С течением времени были выпущены новые версии HTML, включая HTML 2.0, HTML 3.2, HTML 4.01 и HTML5, каждая из которых вносила дополнительные функции и возможности. В настоящее время HTML5 является последней версией и включает в себя множество новых элементов и атрибутов, которые позволяют разработчикам создавать более интерактивные и богатые по функционалу веб-страницы.</w:t>
      </w:r>
    </w:p>
    <w:p w14:paraId="07571556" w14:textId="37912FEC" w:rsidR="007C6FDC" w:rsidRDefault="005D3CC7" w:rsidP="005D3CC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D3CC7">
        <w:rPr>
          <w:rFonts w:ascii="Times New Roman" w:hAnsi="Times New Roman" w:cs="Times New Roman"/>
          <w:sz w:val="28"/>
          <w:szCs w:val="28"/>
        </w:rPr>
        <w:lastRenderedPageBreak/>
        <w:t>HTML стал фундаментальным языком для разработки веб-сайтов и по-прежнему широко используется веб-разработчиками по всему миру.</w:t>
      </w:r>
    </w:p>
    <w:p w14:paraId="557DD694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Вот некоторые основные элементы HTML:</w:t>
      </w:r>
    </w:p>
    <w:p w14:paraId="5998E9A7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1. Теги: HTML-элементы обозначаются с помощью открывающего и закрывающего тегов. Например, &lt;p&gt;текст параграфа&lt;/p&gt; задает параграф, а &lt;h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1&gt;заголовок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>&lt;/h1&gt; - заголовок первого уровня.</w:t>
      </w:r>
    </w:p>
    <w:p w14:paraId="2E2D7BC2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2. Элементы: HTML поддерживает различные элементы, такие как заголовки, параграфы, списки, таблицы, изображения и формы. Например,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используются для создания неупорядоченного списка, а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для вставки изображений.</w:t>
      </w:r>
    </w:p>
    <w:p w14:paraId="4ABE1CAB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3. Атрибуты: Теги могут иметь атрибуты, которые предоставляют дополнительную информацию о элементе. Атрибуты обычно указываются в начале открывающего тега. Например, &lt;a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="https://www.example.com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"&gt;ссылка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&lt;/a&gt; задает гиперссылку с атрибутом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href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, указывающим адрес URL.</w:t>
      </w:r>
    </w:p>
    <w:p w14:paraId="1E5C05A9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4. Структура: HTML-страница имеет определенную структуру. Она начинается с объявления DOCTYPE, которое указывает на версию HTML, и затем содержит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 содержит метаданные страницы, такие как заголовок и ссылки на внешние стили CSS, а содержимое страницы размещается внутри 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&gt;.</w:t>
      </w:r>
    </w:p>
    <w:p w14:paraId="1E465283" w14:textId="77777777" w:rsidR="007C6FDC" w:rsidRP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 xml:space="preserve">5. Стили и форматирование: HTML предоставляет базовую возможность стилизации с помощью атрибутов стиля, но более распространенное использование для этой цели </w:t>
      </w:r>
      <w:proofErr w:type="gramStart"/>
      <w:r w:rsidRPr="007C6FDC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7C6FDC">
        <w:rPr>
          <w:rFonts w:ascii="Times New Roman" w:hAnsi="Times New Roman" w:cs="Times New Roman"/>
          <w:sz w:val="28"/>
          <w:szCs w:val="28"/>
        </w:rPr>
        <w:t xml:space="preserve"> использование CSS (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). CSS позволяет изменять внешний вид HTML-элементов, определяя различные свойства, такие как цвет, шрифт, размер и расположение.</w:t>
      </w:r>
    </w:p>
    <w:p w14:paraId="24263311" w14:textId="637A1942" w:rsidR="007C6FDC" w:rsidRDefault="007C6FDC" w:rsidP="007C6FDC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C6FDC">
        <w:rPr>
          <w:rFonts w:ascii="Times New Roman" w:hAnsi="Times New Roman" w:cs="Times New Roman"/>
          <w:sz w:val="28"/>
          <w:szCs w:val="28"/>
        </w:rPr>
        <w:t>6. Верстка и компоновка: С помощью HTML вы можете создавать различные компоновки элементов на странице. Например, вы можете использовать таблицы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&gt;), блочную модель (&lt;</w:t>
      </w:r>
      <w:proofErr w:type="spellStart"/>
      <w:r w:rsidRPr="007C6FDC">
        <w:rPr>
          <w:rFonts w:ascii="Times New Roman" w:hAnsi="Times New Roman" w:cs="Times New Roman"/>
          <w:sz w:val="28"/>
          <w:szCs w:val="28"/>
        </w:rPr>
        <w:t>div</w:t>
      </w:r>
      <w:proofErr w:type="spellEnd"/>
      <w:r w:rsidRPr="007C6FDC">
        <w:rPr>
          <w:rFonts w:ascii="Times New Roman" w:hAnsi="Times New Roman" w:cs="Times New Roman"/>
          <w:sz w:val="28"/>
          <w:szCs w:val="28"/>
        </w:rPr>
        <w:t>&gt;) или сетку для распределения и организации содержимого.</w:t>
      </w:r>
    </w:p>
    <w:p w14:paraId="1946406A" w14:textId="2A96A432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Cascading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Style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Sheets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 </w:t>
      </w:r>
      <w:r w:rsidR="00406495" w:rsidRPr="00557337">
        <w:rPr>
          <w:rFonts w:ascii="Times New Roman" w:hAnsi="Times New Roman" w:cs="Times New Roman"/>
          <w:sz w:val="28"/>
          <w:szCs w:val="28"/>
        </w:rPr>
        <w:t>— это</w:t>
      </w:r>
      <w:r w:rsidRPr="00557337">
        <w:rPr>
          <w:rFonts w:ascii="Times New Roman" w:hAnsi="Times New Roman" w:cs="Times New Roman"/>
          <w:sz w:val="28"/>
          <w:szCs w:val="28"/>
        </w:rPr>
        <w:t xml:space="preserve"> язык стилей, используемый для определения внешнего вида (стилизации) элементов HTML на веб-странице. С помощью CSS вы можете изменять цвета, шрифты, размеры, раскладку и многое другое для создания эстетически приятных и привлекательных веб-страниц.</w:t>
      </w:r>
      <w:r w:rsidR="004541A0">
        <w:rPr>
          <w:rFonts w:ascii="Times New Roman" w:hAnsi="Times New Roman" w:cs="Times New Roman"/>
          <w:sz w:val="28"/>
          <w:szCs w:val="28"/>
        </w:rPr>
        <w:t xml:space="preserve"> </w:t>
      </w:r>
      <w:r w:rsidR="004541A0" w:rsidRPr="004541A0">
        <w:rPr>
          <w:rFonts w:ascii="Times New Roman" w:hAnsi="Times New Roman" w:cs="Times New Roman"/>
          <w:sz w:val="28"/>
          <w:szCs w:val="28"/>
        </w:rPr>
        <w:t xml:space="preserve">CSS был разработан группой специалистов веб-разработки, включая Хакона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Виума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Лиебека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Håkon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Wium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Lie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), Берта Боса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Bert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Bos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) и Тима Бернерс-Ли (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Tim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541A0" w:rsidRPr="004541A0">
        <w:rPr>
          <w:rFonts w:ascii="Times New Roman" w:hAnsi="Times New Roman" w:cs="Times New Roman"/>
          <w:sz w:val="28"/>
          <w:szCs w:val="28"/>
        </w:rPr>
        <w:t>Berners</w:t>
      </w:r>
      <w:proofErr w:type="spellEnd"/>
      <w:r w:rsidR="004541A0" w:rsidRPr="004541A0">
        <w:rPr>
          <w:rFonts w:ascii="Times New Roman" w:hAnsi="Times New Roman" w:cs="Times New Roman"/>
          <w:sz w:val="28"/>
          <w:szCs w:val="28"/>
        </w:rPr>
        <w:t>-Lee). Работа по спецификации CSS началась в конце 1994 года, и первая редакция CSS была выпущена в 1996 году. С тех пор CSS претерпел множество изменений и стал одним из основных инструментов для стилизации веб-страниц.</w:t>
      </w:r>
    </w:p>
    <w:p w14:paraId="2C5C6535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Вот некоторые основные концепции CSS:</w:t>
      </w:r>
    </w:p>
    <w:p w14:paraId="69B2065E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1. Селекторы: CSS использует селекторы для определения, к каким элементам HTML должны быть применены определенные стили. Например, вы можете выбрать все абзацы (p) или все элементы с определенным классом (#id или .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).</w:t>
      </w:r>
    </w:p>
    <w:p w14:paraId="5D840CB6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2. Свойства: Свойства CSS определяют внешний вид элементов. Например, свойство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устанавливает размер шрифта. Существует огромное количество свойств CSS, которые позволяют настроить практически все аспекты элемента.</w:t>
      </w:r>
    </w:p>
    <w:p w14:paraId="4E4690E1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3. Значения: CSS-свойства имеют значения, определяющие конкретные параметры. Например: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color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red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; задает красный цвет текста, а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font-size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: 16px; устанавливает размер шрифта в 16 пикселей.</w:t>
      </w:r>
    </w:p>
    <w:p w14:paraId="60EC0C37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4. Каскадирование и наследование: Каскадирование в CSS означает, что стили могут быть определены несколько раз для одного элемента, и их влияние будет комбинироваться и применяться в порядке приоритета. Наследование означает, что определенные свойства стилей, примененные к родительскому элементу, также могут наследоваться дочерними элементами.</w:t>
      </w:r>
    </w:p>
    <w:p w14:paraId="65FB0AC0" w14:textId="77777777" w:rsidR="00557337" w:rsidRP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>5. Единицы измерения: CSS поддерживает различные единицы измерения, такие как пиксели (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px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), проценты (%),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rem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и другие. Эти единицы </w:t>
      </w:r>
      <w:r w:rsidRPr="00557337">
        <w:rPr>
          <w:rFonts w:ascii="Times New Roman" w:hAnsi="Times New Roman" w:cs="Times New Roman"/>
          <w:sz w:val="28"/>
          <w:szCs w:val="28"/>
        </w:rPr>
        <w:lastRenderedPageBreak/>
        <w:t>используются для задания размеров, отступов, отступов и других значений в стилях.</w:t>
      </w:r>
    </w:p>
    <w:p w14:paraId="0A219870" w14:textId="24665E55" w:rsidR="00557337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 xml:space="preserve"> позволяют создавать стили, которые применяются только при определенных условиях экрана или устройства. Например, вы можете задать особый стиль для мобильного устройства или планшета, используя </w:t>
      </w:r>
      <w:proofErr w:type="spellStart"/>
      <w:r w:rsidRPr="00557337">
        <w:rPr>
          <w:rFonts w:ascii="Times New Roman" w:hAnsi="Times New Roman" w:cs="Times New Roman"/>
          <w:sz w:val="28"/>
          <w:szCs w:val="28"/>
        </w:rPr>
        <w:t>медиазапросы</w:t>
      </w:r>
      <w:proofErr w:type="spellEnd"/>
      <w:r w:rsidRPr="00557337">
        <w:rPr>
          <w:rFonts w:ascii="Times New Roman" w:hAnsi="Times New Roman" w:cs="Times New Roman"/>
          <w:sz w:val="28"/>
          <w:szCs w:val="28"/>
        </w:rPr>
        <w:t>.</w:t>
      </w:r>
    </w:p>
    <w:p w14:paraId="2F4CA91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7. Бокс-модель: В CSS каждый элемент имеет бокс-модель, которая определяет пространство вокруг элемента. Бокс-модель включает в себя границу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border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),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margin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 и внутренние отступы (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padding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). Вы можете использовать свойства CSS, чтобы настроить размеры и внешний вид каждого компонента бокс-модели.</w:t>
      </w:r>
    </w:p>
    <w:p w14:paraId="0974C483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8. Позиционирование: CSS предоставляет различные методы позиционирования элементов на веб-странице. С помощью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position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вы можете задать, как элемент должен быть расположен - абсолютно, относительно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фиксированно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. Вы также можете использовать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top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left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right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bottom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для точного позиционирования элементов.</w:t>
      </w:r>
    </w:p>
    <w:p w14:paraId="1F3E6951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9. Анимации и переходы: CSS позволяет создавать анимации и переходы для элементов на веб-странице. Вы можете задать свойства анимации, такие как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animation-name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animation-duration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animation-delay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 другие, чтобы создать плавные переходы между состояниями элементов.</w:t>
      </w:r>
    </w:p>
    <w:p w14:paraId="178F86CC" w14:textId="77777777" w:rsidR="004A656F" w:rsidRPr="004A656F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 xml:space="preserve">10. Верстка на сетке: CSS предоставляет мощные инструменты для создания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респонсивной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верстки на сетке. Вы можете разбить страницу на горизонтальные и вертикальные столбцы, используя свойства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grid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A656F">
        <w:rPr>
          <w:rFonts w:ascii="Times New Roman" w:hAnsi="Times New Roman" w:cs="Times New Roman"/>
          <w:sz w:val="28"/>
          <w:szCs w:val="28"/>
        </w:rPr>
        <w:t>flexbox</w:t>
      </w:r>
      <w:proofErr w:type="spellEnd"/>
      <w:r w:rsidRPr="004A656F">
        <w:rPr>
          <w:rFonts w:ascii="Times New Roman" w:hAnsi="Times New Roman" w:cs="Times New Roman"/>
          <w:sz w:val="28"/>
          <w:szCs w:val="28"/>
        </w:rPr>
        <w:t>, что обеспечивает гибкость в расположении элементов на веб-странице в зависимости от размера экрана.</w:t>
      </w:r>
    </w:p>
    <w:p w14:paraId="063D9635" w14:textId="56FF446B" w:rsidR="004A656F" w:rsidRPr="00557337" w:rsidRDefault="004A656F" w:rsidP="004A656F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4A656F">
        <w:rPr>
          <w:rFonts w:ascii="Times New Roman" w:hAnsi="Times New Roman" w:cs="Times New Roman"/>
          <w:sz w:val="28"/>
          <w:szCs w:val="28"/>
        </w:rPr>
        <w:t>CSS является важной частью разработки веб-страниц и позволяет создавать привлекательный и эстетически приятный дизайн. Путем применения правильных стилей и свойств вы можете предоставить удобный и легко читаемый контент для ваших пользователей.</w:t>
      </w:r>
    </w:p>
    <w:p w14:paraId="5E27E865" w14:textId="0016F1EF" w:rsidR="00557337" w:rsidRPr="007C6FDC" w:rsidRDefault="00557337" w:rsidP="00557337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57337">
        <w:rPr>
          <w:rFonts w:ascii="Times New Roman" w:hAnsi="Times New Roman" w:cs="Times New Roman"/>
          <w:sz w:val="28"/>
          <w:szCs w:val="28"/>
        </w:rPr>
        <w:lastRenderedPageBreak/>
        <w:t>CSS предоставляет мощные инструменты для улучшения внешнего вида веб-страницы, делая ее более привлекательной и понятной для пользователей. Он часто используется вместе с HTML для создания полноценных и красивых веб-сайтов.</w:t>
      </w:r>
    </w:p>
    <w:p w14:paraId="75F29BE2" w14:textId="41B69F41" w:rsidR="008750F1" w:rsidRPr="00C25269" w:rsidRDefault="008750F1" w:rsidP="008750F1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</w:t>
      </w:r>
      <w:r w:rsidR="00F35EE6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14:paraId="180227A1" w14:textId="77777777" w:rsidR="00BD56D0" w:rsidRDefault="00C25269" w:rsidP="00BD56D0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C25269">
        <w:rPr>
          <w:rFonts w:ascii="Times New Roman" w:hAnsi="Times New Roman" w:cs="Times New Roman"/>
          <w:sz w:val="28"/>
          <w:szCs w:val="28"/>
        </w:rPr>
        <w:t xml:space="preserve">JavaScript </w:t>
      </w:r>
      <w:proofErr w:type="gramStart"/>
      <w:r w:rsidRPr="00C2526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C25269">
        <w:rPr>
          <w:rFonts w:ascii="Times New Roman" w:hAnsi="Times New Roman" w:cs="Times New Roman"/>
          <w:sz w:val="28"/>
          <w:szCs w:val="28"/>
        </w:rPr>
        <w:t xml:space="preserve"> высокоуровневый язык программирования, который широко используется для создания веб-приложений и интерактивных веб-сайтов. Он является интерпретируемым языком, который выполняется прямо в браузере пользователя, что делает его одним из основных инструментов для Front-</w:t>
      </w:r>
      <w:proofErr w:type="spellStart"/>
      <w:r w:rsidRPr="00C25269">
        <w:rPr>
          <w:rFonts w:ascii="Times New Roman" w:hAnsi="Times New Roman" w:cs="Times New Roman"/>
          <w:sz w:val="28"/>
          <w:szCs w:val="28"/>
        </w:rPr>
        <w:t>end</w:t>
      </w:r>
      <w:proofErr w:type="spellEnd"/>
      <w:r w:rsidRPr="00C25269">
        <w:rPr>
          <w:rFonts w:ascii="Times New Roman" w:hAnsi="Times New Roman" w:cs="Times New Roman"/>
          <w:sz w:val="28"/>
          <w:szCs w:val="28"/>
        </w:rPr>
        <w:t xml:space="preserve"> разработчиков. JavaScript поддерживает объектно-ориентированное, императивное и функциональное программирование, что делает его очень гибким и универсальным языком.</w:t>
      </w:r>
    </w:p>
    <w:p w14:paraId="7E316846" w14:textId="77777777" w:rsidR="00D07B91" w:rsidRDefault="00C25269" w:rsidP="00D07B9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BD56D0">
        <w:rPr>
          <w:rFonts w:ascii="Times New Roman" w:hAnsi="Times New Roman" w:cs="Times New Roman"/>
          <w:sz w:val="28"/>
          <w:szCs w:val="28"/>
        </w:rPr>
        <w:t xml:space="preserve">JavaScript широко применяется для добавления интерактивности на веб-страницы, выполнения асинхронных запросов к серверу (AJAX), создания </w:t>
      </w:r>
      <w:proofErr w:type="spellStart"/>
      <w:r w:rsidRPr="00BD56D0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  <w:r w:rsidRPr="00BD56D0">
        <w:rPr>
          <w:rFonts w:ascii="Times New Roman" w:hAnsi="Times New Roman" w:cs="Times New Roman"/>
          <w:sz w:val="28"/>
          <w:szCs w:val="28"/>
        </w:rPr>
        <w:t>, игр, веб-приложений и многого другого. Он также используется на сервере (Node.js) для создания бэкенд-части приложений.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 xml:space="preserve">JavaScript имеет обширную стандартизированную библиотеку (JavaScript Standard Library), включающую в себя множество функций для работы с DOM (Document Object Model), работой с сетью, асинхронными операциями, обработки данных и многое другое. Кроме того, существуют множество фреймворков и библиотек, таких как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7B91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D07B91">
        <w:rPr>
          <w:rFonts w:ascii="Times New Roman" w:hAnsi="Times New Roman" w:cs="Times New Roman"/>
          <w:sz w:val="28"/>
          <w:szCs w:val="28"/>
        </w:rPr>
        <w:t>, Vue.js, которые помогают упростить разработку веб-приложений на JavaScript.</w:t>
      </w:r>
      <w:r w:rsidR="00D07B91" w:rsidRPr="00D07B91">
        <w:rPr>
          <w:rFonts w:ascii="Times New Roman" w:hAnsi="Times New Roman" w:cs="Times New Roman"/>
          <w:sz w:val="28"/>
          <w:szCs w:val="28"/>
        </w:rPr>
        <w:t xml:space="preserve"> </w:t>
      </w:r>
      <w:r w:rsidRPr="00D07B91">
        <w:rPr>
          <w:rFonts w:ascii="Times New Roman" w:hAnsi="Times New Roman" w:cs="Times New Roman"/>
          <w:sz w:val="28"/>
          <w:szCs w:val="28"/>
        </w:rPr>
        <w:t>JavaScript является одним из самых популярных языков программирования в мире и остается одним из самых востребованных навыков в IT-индустрии.</w:t>
      </w:r>
    </w:p>
    <w:p w14:paraId="0BE2C0F0" w14:textId="4FDF3E1E" w:rsidR="00773F13" w:rsidRDefault="00FB7AE5" w:rsidP="00773F13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D07B91">
        <w:rPr>
          <w:rFonts w:ascii="Times New Roman" w:hAnsi="Times New Roman" w:cs="Times New Roman"/>
          <w:sz w:val="28"/>
          <w:szCs w:val="28"/>
        </w:rPr>
        <w:t xml:space="preserve">JavaScript также отличается тем, что является интерпретируемым языком программирования, что означает, что код выполняется по мере чтения, без предварительной компиляции. Это делает его очень гибким и удобным для быстрой разработки и тестирования кода. Еще одним важным преимуществом JavaScript является его кроссплатформенность, то есть он может выполняться на </w:t>
      </w:r>
      <w:r w:rsidRPr="00D07B91">
        <w:rPr>
          <w:rFonts w:ascii="Times New Roman" w:hAnsi="Times New Roman" w:cs="Times New Roman"/>
          <w:sz w:val="28"/>
          <w:szCs w:val="28"/>
        </w:rPr>
        <w:lastRenderedPageBreak/>
        <w:t>различных устройствах и операционных системах без изменений.</w:t>
      </w:r>
      <w:r w:rsidR="0098216B" w:rsidRPr="0098216B">
        <w:rPr>
          <w:rFonts w:ascii="Times New Roman" w:hAnsi="Times New Roman" w:cs="Times New Roman"/>
          <w:sz w:val="28"/>
          <w:szCs w:val="28"/>
        </w:rPr>
        <w:t xml:space="preserve"> </w:t>
      </w:r>
      <w:r w:rsidRPr="0098216B">
        <w:rPr>
          <w:rFonts w:ascii="Times New Roman" w:hAnsi="Times New Roman" w:cs="Times New Roman"/>
          <w:sz w:val="28"/>
          <w:szCs w:val="28"/>
        </w:rPr>
        <w:t xml:space="preserve">JavaScript имеет множество различных фреймворков и библиотек, которые упрощают разработку сложных веб-приложений. Например, библиотека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jQuery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удобные методы для работы с DOM, упрощая манипуляции с веб-страницами. Фреймворк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позволяет создавать компоненты пользовательского интерфейса, обеспечивая модульность и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переиспользование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кода. </w:t>
      </w:r>
      <w:proofErr w:type="spellStart"/>
      <w:r w:rsidRPr="0098216B">
        <w:rPr>
          <w:rFonts w:ascii="Times New Roman" w:hAnsi="Times New Roman" w:cs="Times New Roman"/>
          <w:sz w:val="28"/>
          <w:szCs w:val="28"/>
        </w:rPr>
        <w:t>Angular</w:t>
      </w:r>
      <w:proofErr w:type="spellEnd"/>
      <w:r w:rsidRPr="0098216B">
        <w:rPr>
          <w:rFonts w:ascii="Times New Roman" w:hAnsi="Times New Roman" w:cs="Times New Roman"/>
          <w:sz w:val="28"/>
          <w:szCs w:val="28"/>
        </w:rPr>
        <w:t xml:space="preserve"> предоставляет инструменты для создания одностраничных приложений.</w:t>
      </w:r>
      <w:r w:rsidR="00773F13" w:rsidRPr="00773F13">
        <w:rPr>
          <w:rFonts w:ascii="Times New Roman" w:hAnsi="Times New Roman" w:cs="Times New Roman"/>
          <w:sz w:val="28"/>
          <w:szCs w:val="28"/>
        </w:rPr>
        <w:t xml:space="preserve"> </w:t>
      </w:r>
      <w:r w:rsidRPr="00773F13">
        <w:rPr>
          <w:rFonts w:ascii="Times New Roman" w:hAnsi="Times New Roman" w:cs="Times New Roman"/>
          <w:sz w:val="28"/>
          <w:szCs w:val="28"/>
        </w:rPr>
        <w:t xml:space="preserve">JavaScript также активно используется в разработке игр, благодаря фреймворкам и библиотекам, таким как Phaser.js и Three.js. Он также находит применение в разработке мобильных приложений с использованием фреймворков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Cordova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React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73F13">
        <w:rPr>
          <w:rFonts w:ascii="Times New Roman" w:hAnsi="Times New Roman" w:cs="Times New Roman"/>
          <w:sz w:val="28"/>
          <w:szCs w:val="28"/>
        </w:rPr>
        <w:t>Native</w:t>
      </w:r>
      <w:proofErr w:type="spellEnd"/>
      <w:r w:rsidRPr="00773F13">
        <w:rPr>
          <w:rFonts w:ascii="Times New Roman" w:hAnsi="Times New Roman" w:cs="Times New Roman"/>
          <w:sz w:val="28"/>
          <w:szCs w:val="28"/>
        </w:rPr>
        <w:t>.</w:t>
      </w:r>
    </w:p>
    <w:p w14:paraId="42F2080F" w14:textId="77777777" w:rsid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773F13">
        <w:rPr>
          <w:rFonts w:ascii="Times New Roman" w:hAnsi="Times New Roman" w:cs="Times New Roman"/>
          <w:sz w:val="28"/>
          <w:szCs w:val="28"/>
        </w:rPr>
        <w:t>В целом, JavaScript - мощный и универсальный язык программирования, который остается одним из ключевых инструментов для создания современных веб-приложений и игр. Его широкие возможности и активное сообщество разработчиков делают его популярным выбором для многих проектов.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FB7AE5">
        <w:rPr>
          <w:rFonts w:ascii="Times New Roman" w:hAnsi="Times New Roman" w:cs="Times New Roman"/>
          <w:sz w:val="28"/>
          <w:szCs w:val="28"/>
        </w:rPr>
        <w:t>JavaScript также активно применяется в различных областях разработки, таких как интернет-маркетинг и аналитика. Например, с помощью JavaScript можно реализовать сбор и анализ данных на веб-сайтах, отслеживать поведение пользователей, настраивать и оптимизировать маркетинговые кампании.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 xml:space="preserve">Благодаря постоянному развитию и обновлениям языка, JavaScript становится все более мощным и функциональным инструментом для разработчиков. Введение новых стандартов языка, таких как </w:t>
      </w:r>
      <w:proofErr w:type="spellStart"/>
      <w:r w:rsidRPr="005663F1">
        <w:rPr>
          <w:rFonts w:ascii="Times New Roman" w:hAnsi="Times New Roman" w:cs="Times New Roman"/>
          <w:sz w:val="28"/>
          <w:szCs w:val="28"/>
        </w:rPr>
        <w:t>ECMAScript</w:t>
      </w:r>
      <w:proofErr w:type="spellEnd"/>
      <w:r w:rsidRPr="005663F1">
        <w:rPr>
          <w:rFonts w:ascii="Times New Roman" w:hAnsi="Times New Roman" w:cs="Times New Roman"/>
          <w:sz w:val="28"/>
          <w:szCs w:val="28"/>
        </w:rPr>
        <w:t xml:space="preserve"> 6 (или ES6) и последующих версий, позволяет использовать более современные и продвинутые возможности языка, такие как стрелочные функции, деструктуризация объектов, классы и многое другое.</w:t>
      </w:r>
    </w:p>
    <w:p w14:paraId="69B97A7B" w14:textId="15B9381D" w:rsidR="00FB7AE5" w:rsidRPr="005663F1" w:rsidRDefault="00FB7AE5" w:rsidP="005663F1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5663F1">
        <w:rPr>
          <w:rFonts w:ascii="Times New Roman" w:hAnsi="Times New Roman" w:cs="Times New Roman"/>
          <w:sz w:val="28"/>
          <w:szCs w:val="28"/>
        </w:rPr>
        <w:t xml:space="preserve">Интересно отметить, что JavaScript не ограничивается только веб-разработкой. Он может использоваться и на серверной стороне, благодаря платформе Node.js, которая позволяет выполнять JavaScript код на сервере. Это открывает новые возможности для создания полноценных веб-приложений, </w:t>
      </w:r>
      <w:r w:rsidRPr="005663F1">
        <w:rPr>
          <w:rFonts w:ascii="Times New Roman" w:hAnsi="Times New Roman" w:cs="Times New Roman"/>
          <w:sz w:val="28"/>
          <w:szCs w:val="28"/>
        </w:rPr>
        <w:lastRenderedPageBreak/>
        <w:t>работающих как на клиентской, так и на серверной стороне, с общим кодом на JavaScript.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JavaScript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="005663F1">
        <w:rPr>
          <w:rFonts w:ascii="Times New Roman" w:hAnsi="Times New Roman" w:cs="Times New Roman"/>
          <w:sz w:val="28"/>
          <w:szCs w:val="28"/>
        </w:rPr>
        <w:t>–</w:t>
      </w:r>
      <w:r w:rsidR="005663F1" w:rsidRPr="005663F1">
        <w:rPr>
          <w:rFonts w:ascii="Times New Roman" w:hAnsi="Times New Roman" w:cs="Times New Roman"/>
          <w:sz w:val="28"/>
          <w:szCs w:val="28"/>
        </w:rPr>
        <w:t xml:space="preserve"> </w:t>
      </w:r>
      <w:r w:rsidRPr="005663F1">
        <w:rPr>
          <w:rFonts w:ascii="Times New Roman" w:hAnsi="Times New Roman" w:cs="Times New Roman"/>
          <w:sz w:val="28"/>
          <w:szCs w:val="28"/>
        </w:rPr>
        <w:t>это универсальный и многофункциональный язык программирования, который продолжает развиваться и применяться в различных областях информационных технологий. Его популярность и востребованность делают его важным инструментом для многих разработчиков и компаний.</w:t>
      </w:r>
    </w:p>
    <w:p w14:paraId="132DBD57" w14:textId="6F12EFBC" w:rsidR="00546812" w:rsidRPr="002D1958" w:rsidRDefault="00BB58B2" w:rsidP="00BB58B2">
      <w:pPr>
        <w:pStyle w:val="ae"/>
        <w:numPr>
          <w:ilvl w:val="2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СУБД данных </w:t>
      </w:r>
      <w:r>
        <w:rPr>
          <w:rFonts w:ascii="Times New Roman" w:hAnsi="Times New Roman" w:cs="Times New Roman"/>
          <w:sz w:val="28"/>
          <w:szCs w:val="28"/>
          <w:lang w:val="de-DE"/>
        </w:rPr>
        <w:t>SQLite.</w:t>
      </w:r>
    </w:p>
    <w:p w14:paraId="43E7F5B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СУБД (Система Управления Базами Данных) </w:t>
      </w:r>
      <w:proofErr w:type="gramStart"/>
      <w:r w:rsidRPr="00962CF8">
        <w:rPr>
          <w:rFonts w:ascii="Times New Roman" w:hAnsi="Times New Roman" w:cs="Times New Roman"/>
          <w:sz w:val="28"/>
          <w:szCs w:val="28"/>
        </w:rPr>
        <w:t>- это программное обеспечение</w:t>
      </w:r>
      <w:proofErr w:type="gramEnd"/>
      <w:r w:rsidRPr="00962CF8">
        <w:rPr>
          <w:rFonts w:ascii="Times New Roman" w:hAnsi="Times New Roman" w:cs="Times New Roman"/>
          <w:sz w:val="28"/>
          <w:szCs w:val="28"/>
        </w:rPr>
        <w:t>, которое обеспечивает организацию, хранение, управление и доступ к данным в базе данных. СУБД предоставляет средства для создания, изменения, удаления и извлечения данных, а также для выполнения различных операций над данными, таких как сортировка, фильтрация и агрегация.</w:t>
      </w:r>
    </w:p>
    <w:p w14:paraId="647A307B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СУБД предоставляет интерфейс для взаимодействия с базой данных с помощью структурированного языка запросов, такого как SQL (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Language). SQL позволяет программистам и администраторам баз данных выполнять операции по созданию и управлению таблицами, индексами, представлениями и другими составными элементами базы данных.</w:t>
      </w:r>
    </w:p>
    <w:p w14:paraId="076A91DE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Преимущества использования СУБД включают:</w:t>
      </w:r>
    </w:p>
    <w:p w14:paraId="7C814BF7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1. Эффективное хранение данных: СУБД обеспечивает оптимальное использование дискового пространства, благодаря чему данные занимают меньше места и обрабатываются быстрее.</w:t>
      </w:r>
    </w:p>
    <w:p w14:paraId="140118F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2. Безопасность: СУБД предоставляет механизмы для обеспечения безопасности данных, такие как права доступа и шифрование, что позволяет ограничить доступ к данным только авторизованным пользователям.</w:t>
      </w:r>
    </w:p>
    <w:p w14:paraId="389171D6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>3. Целостность данных: СУБД обеспечивает соблюдение ограничений целостности данных, таких как ограничения на уникальность значений и ссылочные целостность, что гарантирует надежность и согласованность данных.</w:t>
      </w:r>
    </w:p>
    <w:p w14:paraId="3F5F9904" w14:textId="77777777" w:rsidR="00962CF8" w:rsidRP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4. Многопользовательская поддержка: СУБД позволяет нескольким пользователям одновременно работать с базой данных, выполняя операции </w:t>
      </w:r>
      <w:r w:rsidRPr="00962CF8">
        <w:rPr>
          <w:rFonts w:ascii="Times New Roman" w:hAnsi="Times New Roman" w:cs="Times New Roman"/>
          <w:sz w:val="28"/>
          <w:szCs w:val="28"/>
        </w:rPr>
        <w:lastRenderedPageBreak/>
        <w:t>добавления, изменения и извлечения данных, при этом обеспечивая согласованность и последовательность выполнения операций.</w:t>
      </w:r>
    </w:p>
    <w:p w14:paraId="25E9004E" w14:textId="6DF72643" w:rsidR="00962CF8" w:rsidRDefault="00962CF8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962CF8">
        <w:rPr>
          <w:rFonts w:ascii="Times New Roman" w:hAnsi="Times New Roman" w:cs="Times New Roman"/>
          <w:sz w:val="28"/>
          <w:szCs w:val="28"/>
        </w:rPr>
        <w:t xml:space="preserve">Примеры популярных СУБД включают MySQL, Oracle Database, Microsoft SQL Server,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PostgreSQL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962CF8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962CF8">
        <w:rPr>
          <w:rFonts w:ascii="Times New Roman" w:hAnsi="Times New Roman" w:cs="Times New Roman"/>
          <w:sz w:val="28"/>
          <w:szCs w:val="28"/>
        </w:rPr>
        <w:t>. Каждая СУБД имеет свои особенности и подходит для разных сценариев использования в зависимости от требований проекта.</w:t>
      </w:r>
      <w:r w:rsidR="00A66C4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D83B7A6" w14:textId="207CA84C" w:rsidR="00A66C4E" w:rsidRDefault="00A66C4E" w:rsidP="00962CF8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была разработана командой программистов во главе с Ричардом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Хиппом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Хипп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является создателем и основным разработчиком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с момента ее начала в 2000 году.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изначально разрабатывалась как небольшая, эффективная, встраиваемая СУБД для использования в приложениях с ограниченными ресурсами и поддержкой доступа через SQL. Эта легковесная и легко настраиваемая СУБД была предназначена для работы в автономном режиме, с возможностью хранения данных в одном файле без необходимости в отдельном сервере.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быстро стала популярной и на данный момент является одной из наиболее широко используемых СУБД в мире. Благодаря своей простоте, эффективности и надежности </w:t>
      </w:r>
      <w:proofErr w:type="spellStart"/>
      <w:r w:rsidRPr="00A66C4E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A66C4E">
        <w:rPr>
          <w:rFonts w:ascii="Times New Roman" w:hAnsi="Times New Roman" w:cs="Times New Roman"/>
          <w:sz w:val="28"/>
          <w:szCs w:val="28"/>
        </w:rPr>
        <w:t xml:space="preserve"> активно применяется в различных сферах, включая мобильные приложения, веб-сайты и встроенную электронику.</w:t>
      </w:r>
    </w:p>
    <w:p w14:paraId="6F645903" w14:textId="56D78A7F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A4656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FA4656">
        <w:rPr>
          <w:rFonts w:ascii="Times New Roman" w:hAnsi="Times New Roman" w:cs="Times New Roman"/>
          <w:sz w:val="28"/>
          <w:szCs w:val="28"/>
        </w:rPr>
        <w:t xml:space="preserve"> легковесная встроенная СУБД (система управления базами данных), которая предоставляет надежное хранение и доступ к данным. Она отличается от большинства других СУБД тем, что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хранится в одном файле на диске и не требует отдельного сервера для своей работы.</w:t>
      </w:r>
    </w:p>
    <w:p w14:paraId="5EE529ED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Особенности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>:</w:t>
      </w:r>
    </w:p>
    <w:p w14:paraId="76408F20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1. Простота использования: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имеет простой и понятный синтаксис языка запросов SQL. Это делает ее очень легкой в использовании, даже для начинающих разработчиков.</w:t>
      </w:r>
    </w:p>
    <w:p w14:paraId="48255B78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2. Переносимость: База данных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работать на различных платформах, включая Windows,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macOS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, Linux и мобильные операционные </w:t>
      </w:r>
      <w:r w:rsidRPr="00FA4656">
        <w:rPr>
          <w:rFonts w:ascii="Times New Roman" w:hAnsi="Times New Roman" w:cs="Times New Roman"/>
          <w:sz w:val="28"/>
          <w:szCs w:val="28"/>
        </w:rPr>
        <w:lastRenderedPageBreak/>
        <w:t xml:space="preserve">системы, такие как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. Это обеспечивает высокую степень переносимости и позволяет использовать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в различных типах приложений.</w:t>
      </w:r>
    </w:p>
    <w:p w14:paraId="27FF21A9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3. Надежность: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целостность данных, поддерживает атомарные операции записи и предоставляет механизмы для обеспечения безопасности базы данных. Благодаря своей встроенной природе,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обеспечивает отказоустойчивость и защиту данных от потери.</w:t>
      </w:r>
    </w:p>
    <w:p w14:paraId="02BAC3B5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4. Экономичность: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не требует больших ресурсов, таких как память или процессорное время. Она имеет небольшой размер, что позволяет эффективно использовать ресурсы системы.</w:t>
      </w:r>
    </w:p>
    <w:p w14:paraId="663FD92E" w14:textId="77777777" w:rsidR="00FA4656" w:rsidRPr="00FA4656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FA4656">
        <w:rPr>
          <w:rFonts w:ascii="Times New Roman" w:hAnsi="Times New Roman" w:cs="Times New Roman"/>
          <w:sz w:val="28"/>
          <w:szCs w:val="28"/>
        </w:rPr>
        <w:t xml:space="preserve">5. Масштабируемость: </w:t>
      </w: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может обрабатывать базы данных разного размера - от небольших до очень больших. Она поддерживает индексы, что позволяет ускорить поиск и сортировку данных.</w:t>
      </w:r>
    </w:p>
    <w:p w14:paraId="4483FC94" w14:textId="32A75096" w:rsidR="002D1958" w:rsidRPr="00BB58B2" w:rsidRDefault="00FA4656" w:rsidP="00FA4656">
      <w:pPr>
        <w:pStyle w:val="ae"/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FA4656">
        <w:rPr>
          <w:rFonts w:ascii="Times New Roman" w:hAnsi="Times New Roman" w:cs="Times New Roman"/>
          <w:sz w:val="28"/>
          <w:szCs w:val="28"/>
        </w:rPr>
        <w:t>SQLite</w:t>
      </w:r>
      <w:proofErr w:type="spellEnd"/>
      <w:r w:rsidRPr="00FA4656">
        <w:rPr>
          <w:rFonts w:ascii="Times New Roman" w:hAnsi="Times New Roman" w:cs="Times New Roman"/>
          <w:sz w:val="28"/>
          <w:szCs w:val="28"/>
        </w:rPr>
        <w:t xml:space="preserve"> часто используется в мобильной разработке, особенно для создания локальных баз данных в приложениях. Она также может использоваться в небольших веб-приложениях, прототипировании, тестировании и других сценариях, где простота и независимость от сервера являются важными факторами.</w:t>
      </w:r>
    </w:p>
    <w:p w14:paraId="1502B228" w14:textId="51E3006E" w:rsidR="0089232E" w:rsidRDefault="002815C3" w:rsidP="005171C6">
      <w:pPr>
        <w:shd w:val="clear" w:color="auto" w:fill="FFFFFF"/>
        <w:spacing w:before="200"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23797483" w14:textId="241897B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Практическая часть.</w:t>
      </w:r>
    </w:p>
    <w:p w14:paraId="7DA1B8B7" w14:textId="3BA42D43" w:rsidR="00A41954" w:rsidRDefault="00204F44" w:rsidP="003E7E88">
      <w:pPr>
        <w:pStyle w:val="ae"/>
        <w:numPr>
          <w:ilvl w:val="1"/>
          <w:numId w:val="5"/>
        </w:numPr>
        <w:spacing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и создание дизайна для страницы проекта.</w:t>
      </w:r>
    </w:p>
    <w:p w14:paraId="3DC5C0D3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Создание веб-страницы включает в себя несколько основных шагов. Вот общий обзор процесса:</w:t>
      </w:r>
    </w:p>
    <w:p w14:paraId="53268AED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1. Планирование: В первую очередь, перед тем как приступить к созданию веб-страницы, важно провести подробное планирование. Определите цели, аудиторию, функциональность, дизайн и структуру страницы. Разработайте концепцию и схему сайта.</w:t>
      </w:r>
    </w:p>
    <w:p w14:paraId="5FEB06DF" w14:textId="035EA322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2. Верстка: </w:t>
      </w:r>
      <w:r w:rsidR="00172329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планирования переходите к верстке страницы. Верстка представляет собой создание HTML-структуры страницы. Используйте язык разметки HTML для определения структуры контента и его размещения на странице. Разделите элементы на блоки, задайте им соответствующие теги и атрибуты.</w:t>
      </w:r>
    </w:p>
    <w:p w14:paraId="2790D548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3. Стилизация: Следующий шаг - стилизация страницы с помощью CSS. Используйте CSS для определения внешнего вида страницы, задания цветов, шрифтов, размеров и расположения элементов. Создавайте стилистические правила и применяйте их к соответствующим элементам на странице.</w:t>
      </w:r>
    </w:p>
    <w:p w14:paraId="5A61656F" w14:textId="5CFB6BF5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4. Добавление контента: </w:t>
      </w:r>
      <w:r w:rsidR="00037435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создания структуры и стилизации страницы добавьте контент. Это может быть текст, изображения, видео, таблицы или другие элементы, которые несут информацию или предоставляют функциональность на странице. Разместите контент в соответствующих разделах страницы.</w:t>
      </w:r>
    </w:p>
    <w:p w14:paraId="0F14EC1B" w14:textId="77777777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5. Навигация и интерактивность: Добавьте навигационные элементы, такие как меню и ссылки, чтобы пользователи могли легко перемещаться по страницам и взаимодействовать с контентом. Реализуйте интерактивные элементы с помощью JavaScript, если необходимо, чтобы страница была более динамичной и функциональной.</w:t>
      </w:r>
    </w:p>
    <w:p w14:paraId="492DBCD5" w14:textId="6D4E25B1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6. Тестирование: </w:t>
      </w:r>
      <w:r w:rsidR="00895297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 xml:space="preserve">режде чем опубликовать веб-страницу, проведите тестирование. Проверьте, что все элементы и функциональности работают </w:t>
      </w:r>
      <w:r w:rsidRPr="00A41954">
        <w:rPr>
          <w:rFonts w:ascii="Times New Roman" w:hAnsi="Times New Roman" w:cs="Times New Roman"/>
          <w:sz w:val="28"/>
          <w:szCs w:val="28"/>
        </w:rPr>
        <w:lastRenderedPageBreak/>
        <w:t>корректно в разных браузерах и на разных устройствах. Отладьте ошибки и убедитесь, что страница отображается и функционирует должным образом.</w:t>
      </w:r>
    </w:p>
    <w:p w14:paraId="1A5179C8" w14:textId="16DCD173" w:rsidR="00A41954" w:rsidRP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 xml:space="preserve">7. Развертывание и публикация: </w:t>
      </w:r>
      <w:r w:rsidR="001522FF">
        <w:rPr>
          <w:rFonts w:ascii="Times New Roman" w:hAnsi="Times New Roman" w:cs="Times New Roman"/>
          <w:sz w:val="28"/>
          <w:szCs w:val="28"/>
        </w:rPr>
        <w:t>п</w:t>
      </w:r>
      <w:r w:rsidRPr="00A41954">
        <w:rPr>
          <w:rFonts w:ascii="Times New Roman" w:hAnsi="Times New Roman" w:cs="Times New Roman"/>
          <w:sz w:val="28"/>
          <w:szCs w:val="28"/>
        </w:rPr>
        <w:t>осле успешного тестирования разверните веб-страницу на сервере, чтобы она была доступна в Интернете. Зарегистрируйте доменное имя, выберите хостинг-провайдера и загрузите файлы вашей страницы на сервер.</w:t>
      </w:r>
    </w:p>
    <w:p w14:paraId="245C7DC1" w14:textId="718ED5E5" w:rsidR="00A41954" w:rsidRDefault="00A41954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A41954">
        <w:rPr>
          <w:rFonts w:ascii="Times New Roman" w:hAnsi="Times New Roman" w:cs="Times New Roman"/>
          <w:sz w:val="28"/>
          <w:szCs w:val="28"/>
        </w:rPr>
        <w:t>Это общий обзор процесса создания веб-страницы. Конкретные шаги и детали могут варьироваться в зависимости от требований вашего проекта.</w:t>
      </w:r>
    </w:p>
    <w:p w14:paraId="7273701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1. Планирование: Начните с определения структуры и содержимого вашей веб-страницы. Размышляйте о различных разделах и элементах, которые должны присутствовать на странице. Например, заголовки, параграфы, списки, изображения, таблицы и т. д.</w:t>
      </w:r>
    </w:p>
    <w:p w14:paraId="74B41094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2. Создание базовой структуры: Создайте базовую структуру вашей веб-страницы с использованием HTML-тегов. Это включает в себя создание объявления DOCTYPE, открывающего и закрывающего тегов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body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&gt;. Внутри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вы можете добавить различные метаданные, такие как заголовок страницы, описание, ключевые слова, ссылки на CSS файлы и другие.</w:t>
      </w:r>
    </w:p>
    <w:p w14:paraId="2F931388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3. Разметка контента: Добавьте различные HTML-теги для разметки контента на вашей странице. Например, используйте &lt;h1&gt; - &lt;h6&gt; для заголовков разных уровней, &lt;p&gt; для параграфов,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ul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и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li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списков,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img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изображений,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table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для таблиц и другие теги в зависимости от ваших потребностей.</w:t>
      </w:r>
    </w:p>
    <w:p w14:paraId="7E7D5E4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4. Форматирование и стилизация: Добавьте CSS-стили или встроенные стили для форматирования и стилизации вашей веб-страницы. Вы можете использовать классы и идентификаторы, чтобы применить стили к определенным элементам на странице. CSS позволяет задавать различные свойства, такие как цвет текста, шрифты, размеры, отступы, рамки и т. д.</w:t>
      </w:r>
    </w:p>
    <w:p w14:paraId="23F359E9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 xml:space="preserve">5. Создание ссылок и навигации: Добавьте ссылки для перемещения по вашей веб-странице или на другие страницы. Используйте тег &lt;a&gt; для создания </w:t>
      </w:r>
      <w:r w:rsidRPr="00150BB3">
        <w:rPr>
          <w:rFonts w:ascii="Times New Roman" w:hAnsi="Times New Roman" w:cs="Times New Roman"/>
          <w:sz w:val="28"/>
          <w:szCs w:val="28"/>
        </w:rPr>
        <w:lastRenderedPageBreak/>
        <w:t>гиперссылки. Вы также можете создать навигационное меню, используя список ссылок или другие подходящие элементы.</w:t>
      </w:r>
    </w:p>
    <w:p w14:paraId="59FEB6BF" w14:textId="77777777" w:rsidR="00150BB3" w:rsidRP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6. Работа с формами</w:t>
      </w:r>
      <w:proofErr w:type="gramStart"/>
      <w:r w:rsidRPr="00150BB3">
        <w:rPr>
          <w:rFonts w:ascii="Times New Roman" w:hAnsi="Times New Roman" w:cs="Times New Roman"/>
          <w:sz w:val="28"/>
          <w:szCs w:val="28"/>
        </w:rPr>
        <w:t>: Если</w:t>
      </w:r>
      <w:proofErr w:type="gramEnd"/>
      <w:r w:rsidRPr="00150BB3">
        <w:rPr>
          <w:rFonts w:ascii="Times New Roman" w:hAnsi="Times New Roman" w:cs="Times New Roman"/>
          <w:sz w:val="28"/>
          <w:szCs w:val="28"/>
        </w:rPr>
        <w:t xml:space="preserve"> вам необходимо создать формы, используйте тег &lt;</w:t>
      </w:r>
      <w:proofErr w:type="spellStart"/>
      <w:r w:rsidRPr="00150BB3">
        <w:rPr>
          <w:rFonts w:ascii="Times New Roman" w:hAnsi="Times New Roman" w:cs="Times New Roman"/>
          <w:sz w:val="28"/>
          <w:szCs w:val="28"/>
        </w:rPr>
        <w:t>form</w:t>
      </w:r>
      <w:proofErr w:type="spellEnd"/>
      <w:r w:rsidRPr="00150BB3">
        <w:rPr>
          <w:rFonts w:ascii="Times New Roman" w:hAnsi="Times New Roman" w:cs="Times New Roman"/>
          <w:sz w:val="28"/>
          <w:szCs w:val="28"/>
        </w:rPr>
        <w:t>&gt; в HTML. Вы можете добавить элементы формы, такие как текстовые поля, полосы прокрутки, флажки, кнопки отправки и другие, чтобы пользователи могли отправлять данные с вашей веб-страницы.</w:t>
      </w:r>
    </w:p>
    <w:p w14:paraId="0FB0AE20" w14:textId="22FE20A5" w:rsidR="00150BB3" w:rsidRDefault="00150BB3" w:rsidP="00150BB3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 w:rsidRPr="00150BB3">
        <w:rPr>
          <w:rFonts w:ascii="Times New Roman" w:hAnsi="Times New Roman" w:cs="Times New Roman"/>
          <w:sz w:val="28"/>
          <w:szCs w:val="28"/>
        </w:rPr>
        <w:t>7. Проверка и отладка: Проверьте свой HTML-код на ошибки и правильность работы. Воспользуйтесь инструментами проверки валидности кода и исправьте ошибки при необходимости. Также убедитесь, что ваша веб-страница корректно отображается на разных браузерах и устройствах.</w:t>
      </w:r>
    </w:p>
    <w:p w14:paraId="0577801D" w14:textId="253284BD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547A86B1" w14:textId="77777777" w:rsidR="0089232E" w:rsidRDefault="002815C3" w:rsidP="003E7E88">
      <w:pPr>
        <w:pStyle w:val="ae"/>
        <w:numPr>
          <w:ilvl w:val="0"/>
          <w:numId w:val="5"/>
        </w:num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Заключение.</w:t>
      </w:r>
    </w:p>
    <w:p w14:paraId="7B8E09F1" w14:textId="77777777" w:rsidR="0089232E" w:rsidRDefault="002815C3" w:rsidP="003E7E88">
      <w:pPr>
        <w:pStyle w:val="ae"/>
        <w:spacing w:line="360" w:lineRule="auto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заключение необходимо включить следующее:</w:t>
      </w:r>
    </w:p>
    <w:p w14:paraId="132053FF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ab/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14:paraId="5A431169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ab/>
        <w:t>Оценка проведённого исследования, описание его результатов.</w:t>
      </w:r>
    </w:p>
    <w:p w14:paraId="59FFD6B0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>
        <w:rPr>
          <w:rFonts w:ascii="Times New Roman" w:hAnsi="Times New Roman" w:cs="Times New Roman"/>
          <w:sz w:val="28"/>
          <w:szCs w:val="28"/>
        </w:rPr>
        <w:tab/>
        <w:t>Практическая значимость работы, рекомендации и планы на дальнейшие исследования.</w:t>
      </w:r>
    </w:p>
    <w:p w14:paraId="46DC0D35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</w:t>
      </w:r>
      <w:r>
        <w:rPr>
          <w:rFonts w:ascii="Times New Roman" w:hAnsi="Times New Roman" w:cs="Times New Roman"/>
          <w:sz w:val="28"/>
          <w:szCs w:val="28"/>
        </w:rPr>
        <w:tab/>
        <w:t>Общий итог — достижение цели, выполнение задач, доказательство гипотезы.</w:t>
      </w:r>
    </w:p>
    <w:p w14:paraId="02F379FB" w14:textId="77777777" w:rsidR="0089232E" w:rsidRDefault="002815C3" w:rsidP="003E7E88">
      <w:pPr>
        <w:pStyle w:val="ae"/>
        <w:spacing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ab/>
        <w:t>Предложения по совершенствованию объекта исследования.</w:t>
      </w:r>
    </w:p>
    <w:p w14:paraId="519B4FD9" w14:textId="77777777" w:rsidR="0089232E" w:rsidRDefault="002815C3" w:rsidP="003E7E8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14:paraId="4E53247B" w14:textId="33F08540" w:rsidR="0089232E" w:rsidRPr="00AE4413" w:rsidRDefault="002815C3" w:rsidP="003A3EB9">
      <w:pPr>
        <w:pStyle w:val="ae"/>
        <w:numPr>
          <w:ilvl w:val="0"/>
          <w:numId w:val="5"/>
        </w:numPr>
        <w:shd w:val="clear" w:color="auto" w:fill="FFFFFF"/>
        <w:spacing w:before="200" w:line="360" w:lineRule="auto"/>
        <w:ind w:left="0" w:firstLine="567"/>
        <w:jc w:val="center"/>
        <w:rPr>
          <w:rFonts w:ascii="Times New Roman" w:hAnsi="Times New Roman" w:cs="Times New Roman"/>
          <w:sz w:val="28"/>
          <w:szCs w:val="28"/>
          <w:highlight w:val="white"/>
        </w:rPr>
      </w:pPr>
      <w:r w:rsidRPr="00AE4413">
        <w:rPr>
          <w:rFonts w:ascii="Times New Roman" w:hAnsi="Times New Roman" w:cs="Times New Roman"/>
          <w:sz w:val="28"/>
          <w:szCs w:val="28"/>
          <w:highlight w:val="white"/>
        </w:rPr>
        <w:lastRenderedPageBreak/>
        <w:t>Список использованной литературы.</w:t>
      </w:r>
    </w:p>
    <w:p w14:paraId="66AB5BB2" w14:textId="5769E05B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Бхаргава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Грокаем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алгоритмы. Иллюстрированное пособие для программистов и любопытствующих. - СПб.: Питер, 2017.</w:t>
      </w:r>
    </w:p>
    <w:p w14:paraId="13D0DACD" w14:textId="36D17D3D" w:rsidR="006A39EF" w:rsidRDefault="006A39EF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6A39EF">
        <w:rPr>
          <w:rFonts w:ascii="Times New Roman" w:hAnsi="Times New Roman" w:cs="Times New Roman"/>
          <w:sz w:val="28"/>
          <w:szCs w:val="28"/>
        </w:rPr>
        <w:t>Дакетт</w:t>
      </w:r>
      <w:proofErr w:type="spellEnd"/>
      <w:r w:rsidRPr="006A39EF">
        <w:rPr>
          <w:rFonts w:ascii="Times New Roman" w:hAnsi="Times New Roman" w:cs="Times New Roman"/>
          <w:sz w:val="28"/>
          <w:szCs w:val="28"/>
        </w:rPr>
        <w:t xml:space="preserve">, Дж. HTML и CSS. Дизайн и построение веб-сайтов. - </w:t>
      </w:r>
      <w:r>
        <w:rPr>
          <w:rFonts w:ascii="Times New Roman" w:hAnsi="Times New Roman" w:cs="Times New Roman"/>
          <w:sz w:val="28"/>
          <w:szCs w:val="28"/>
        </w:rPr>
        <w:t>СПб.: Питер, 20</w:t>
      </w:r>
      <w:r w:rsidRPr="00185B74">
        <w:rPr>
          <w:rFonts w:ascii="Times New Roman" w:hAnsi="Times New Roman" w:cs="Times New Roman"/>
          <w:sz w:val="28"/>
          <w:szCs w:val="28"/>
        </w:rPr>
        <w:t>23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122B6924" w14:textId="142EE7A6" w:rsidR="00767630" w:rsidRPr="00767630" w:rsidRDefault="00767630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767630">
        <w:rPr>
          <w:rFonts w:ascii="Times New Roman" w:hAnsi="Times New Roman" w:cs="Times New Roman"/>
          <w:sz w:val="28"/>
          <w:szCs w:val="28"/>
        </w:rPr>
        <w:t>Крокфорд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, Д.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JavaScript</w:t>
      </w:r>
      <w:r w:rsidRPr="00767630">
        <w:rPr>
          <w:rFonts w:ascii="Times New Roman" w:hAnsi="Times New Roman" w:cs="Times New Roman"/>
          <w:sz w:val="28"/>
          <w:szCs w:val="28"/>
        </w:rPr>
        <w:t xml:space="preserve">: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The</w:t>
      </w:r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7630">
        <w:rPr>
          <w:rFonts w:ascii="Times New Roman" w:hAnsi="Times New Roman" w:cs="Times New Roman"/>
          <w:sz w:val="28"/>
          <w:szCs w:val="28"/>
          <w:lang w:val="de-DE"/>
        </w:rPr>
        <w:t>Good</w:t>
      </w:r>
      <w:proofErr w:type="spellEnd"/>
      <w:r w:rsidRPr="00767630">
        <w:rPr>
          <w:rFonts w:ascii="Times New Roman" w:hAnsi="Times New Roman" w:cs="Times New Roman"/>
          <w:sz w:val="28"/>
          <w:szCs w:val="28"/>
        </w:rPr>
        <w:t xml:space="preserve"> </w:t>
      </w:r>
      <w:r w:rsidRPr="00767630">
        <w:rPr>
          <w:rFonts w:ascii="Times New Roman" w:hAnsi="Times New Roman" w:cs="Times New Roman"/>
          <w:sz w:val="28"/>
          <w:szCs w:val="28"/>
          <w:lang w:val="de-DE"/>
        </w:rPr>
        <w:t>Parts</w:t>
      </w:r>
      <w:r w:rsidR="006A39EF" w:rsidRPr="006A39EF">
        <w:rPr>
          <w:rFonts w:ascii="Times New Roman" w:hAnsi="Times New Roman" w:cs="Times New Roman"/>
          <w:sz w:val="28"/>
          <w:szCs w:val="28"/>
        </w:rPr>
        <w:t>.</w:t>
      </w:r>
      <w:r w:rsidRPr="00767630">
        <w:rPr>
          <w:rFonts w:ascii="Times New Roman" w:hAnsi="Times New Roman" w:cs="Times New Roman"/>
          <w:sz w:val="28"/>
          <w:szCs w:val="28"/>
        </w:rPr>
        <w:t xml:space="preserve"> - </w:t>
      </w:r>
      <w:r>
        <w:rPr>
          <w:rFonts w:ascii="Times New Roman" w:hAnsi="Times New Roman" w:cs="Times New Roman"/>
          <w:sz w:val="28"/>
          <w:szCs w:val="28"/>
        </w:rPr>
        <w:t>СПб.: Питер, 2013.</w:t>
      </w:r>
    </w:p>
    <w:p w14:paraId="1DF947FD" w14:textId="48B267D0" w:rsidR="0089232E" w:rsidRDefault="002815C3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Мейер Э., </w:t>
      </w:r>
      <w:proofErr w:type="spellStart"/>
      <w:r>
        <w:rPr>
          <w:rFonts w:ascii="Times New Roman" w:hAnsi="Times New Roman" w:cs="Times New Roman"/>
          <w:sz w:val="28"/>
          <w:szCs w:val="28"/>
        </w:rPr>
        <w:t>Уэйл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Э. CSS: полный справочник, 4-е изд.: Пер. с англ. - СПб.: ООО «Диалектика», 2019.</w:t>
      </w:r>
    </w:p>
    <w:p w14:paraId="7F457259" w14:textId="217E8952" w:rsidR="00185B74" w:rsidRDefault="00185B74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</w:rPr>
      </w:pPr>
      <w:proofErr w:type="spellStart"/>
      <w:r w:rsidRPr="00185B74">
        <w:rPr>
          <w:rFonts w:ascii="Times New Roman" w:hAnsi="Times New Roman" w:cs="Times New Roman"/>
          <w:sz w:val="28"/>
          <w:szCs w:val="28"/>
        </w:rPr>
        <w:t>Роббинс</w:t>
      </w:r>
      <w:proofErr w:type="spellEnd"/>
      <w:r>
        <w:rPr>
          <w:rFonts w:ascii="Times New Roman" w:hAnsi="Times New Roman" w:cs="Times New Roman"/>
          <w:sz w:val="28"/>
          <w:szCs w:val="28"/>
        </w:rPr>
        <w:t>, Д.Н.</w:t>
      </w:r>
      <w:r w:rsidRPr="00185B74">
        <w:rPr>
          <w:rFonts w:ascii="Times New Roman" w:hAnsi="Times New Roman" w:cs="Times New Roman"/>
          <w:sz w:val="28"/>
          <w:szCs w:val="28"/>
        </w:rPr>
        <w:t xml:space="preserve"> HTML5, CSS3 и JavaScript. Исчерпывающее руководство. 4-ое издание</w:t>
      </w:r>
      <w:r>
        <w:rPr>
          <w:rFonts w:ascii="Times New Roman" w:hAnsi="Times New Roman" w:cs="Times New Roman"/>
          <w:sz w:val="28"/>
          <w:szCs w:val="28"/>
        </w:rPr>
        <w:t>. – М.: ЭКСМО, 2014.</w:t>
      </w:r>
    </w:p>
    <w:p w14:paraId="65D687A1" w14:textId="20E637BC" w:rsidR="00B760A2" w:rsidRPr="00B760A2" w:rsidRDefault="00B760A2" w:rsidP="003A3EB9">
      <w:pPr>
        <w:pStyle w:val="ae"/>
        <w:numPr>
          <w:ilvl w:val="0"/>
          <w:numId w:val="4"/>
        </w:numPr>
        <w:shd w:val="clear" w:color="auto" w:fill="FFFFFF"/>
        <w:spacing w:before="200" w:line="360" w:lineRule="auto"/>
        <w:ind w:left="0" w:firstLine="567"/>
        <w:rPr>
          <w:rFonts w:ascii="Times New Roman" w:hAnsi="Times New Roman" w:cs="Times New Roman"/>
          <w:sz w:val="28"/>
          <w:szCs w:val="28"/>
          <w:lang w:val="de-DE"/>
        </w:rPr>
      </w:pPr>
      <w:r w:rsidRPr="00B760A2">
        <w:rPr>
          <w:rFonts w:ascii="Times New Roman" w:hAnsi="Times New Roman" w:cs="Times New Roman"/>
          <w:sz w:val="28"/>
          <w:szCs w:val="28"/>
        </w:rPr>
        <w:t>Учурова С. 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 xml:space="preserve">Лексикология немецкого языка: конспект лекций. 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Lexikologie der deutschen </w:t>
      </w:r>
      <w:proofErr w:type="gramStart"/>
      <w:r w:rsidRPr="00B760A2">
        <w:rPr>
          <w:rFonts w:ascii="Times New Roman" w:hAnsi="Times New Roman" w:cs="Times New Roman"/>
          <w:sz w:val="28"/>
          <w:szCs w:val="28"/>
          <w:lang w:val="de-DE"/>
        </w:rPr>
        <w:t>Sprache :</w:t>
      </w:r>
      <w:proofErr w:type="gramEnd"/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79667A">
        <w:rPr>
          <w:rFonts w:ascii="Times New Roman" w:hAnsi="Times New Roman" w:cs="Times New Roman"/>
          <w:sz w:val="28"/>
          <w:szCs w:val="28"/>
          <w:lang w:val="de-DE"/>
        </w:rPr>
        <w:t>V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orlesungsskripten / </w:t>
      </w:r>
      <w:r w:rsidRPr="00B760A2">
        <w:rPr>
          <w:rFonts w:ascii="Times New Roman" w:hAnsi="Times New Roman" w:cs="Times New Roman"/>
          <w:sz w:val="28"/>
          <w:szCs w:val="28"/>
        </w:rPr>
        <w:t>С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r w:rsidRPr="00B760A2">
        <w:rPr>
          <w:rFonts w:ascii="Times New Roman" w:hAnsi="Times New Roman" w:cs="Times New Roman"/>
          <w:sz w:val="28"/>
          <w:szCs w:val="28"/>
        </w:rPr>
        <w:t>Учурова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. – </w:t>
      </w:r>
      <w:proofErr w:type="gramStart"/>
      <w:r w:rsidRPr="00B760A2">
        <w:rPr>
          <w:rFonts w:ascii="Times New Roman" w:hAnsi="Times New Roman" w:cs="Times New Roman"/>
          <w:sz w:val="28"/>
          <w:szCs w:val="28"/>
        </w:rPr>
        <w:t>Екатеринбург</w:t>
      </w:r>
      <w:r w:rsidRPr="00B760A2">
        <w:rPr>
          <w:rFonts w:ascii="Times New Roman" w:hAnsi="Times New Roman" w:cs="Times New Roman"/>
          <w:sz w:val="28"/>
          <w:szCs w:val="28"/>
          <w:lang w:val="de-DE"/>
        </w:rPr>
        <w:t xml:space="preserve"> :</w:t>
      </w:r>
      <w:proofErr w:type="gramEnd"/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Изд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во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Pr="00B760A2">
        <w:rPr>
          <w:rFonts w:ascii="Times New Roman" w:hAnsi="Times New Roman" w:cs="Times New Roman"/>
          <w:sz w:val="28"/>
          <w:szCs w:val="28"/>
        </w:rPr>
        <w:t>Урал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 xml:space="preserve">. </w:t>
      </w:r>
      <w:proofErr w:type="spellStart"/>
      <w:r w:rsidRPr="00B760A2">
        <w:rPr>
          <w:rFonts w:ascii="Times New Roman" w:hAnsi="Times New Roman" w:cs="Times New Roman"/>
          <w:sz w:val="28"/>
          <w:szCs w:val="28"/>
        </w:rPr>
        <w:t>ун</w:t>
      </w:r>
      <w:proofErr w:type="spellEnd"/>
      <w:r w:rsidRPr="00F602A2">
        <w:rPr>
          <w:rFonts w:ascii="Times New Roman" w:hAnsi="Times New Roman" w:cs="Times New Roman"/>
          <w:sz w:val="28"/>
          <w:szCs w:val="28"/>
          <w:lang w:val="de-DE"/>
        </w:rPr>
        <w:t>-</w:t>
      </w:r>
      <w:r w:rsidRPr="00B760A2">
        <w:rPr>
          <w:rFonts w:ascii="Times New Roman" w:hAnsi="Times New Roman" w:cs="Times New Roman"/>
          <w:sz w:val="28"/>
          <w:szCs w:val="28"/>
        </w:rPr>
        <w:t>та</w:t>
      </w:r>
      <w:r w:rsidRPr="00F602A2">
        <w:rPr>
          <w:rFonts w:ascii="Times New Roman" w:hAnsi="Times New Roman" w:cs="Times New Roman"/>
          <w:sz w:val="28"/>
          <w:szCs w:val="28"/>
          <w:lang w:val="de-DE"/>
        </w:rPr>
        <w:t>, 2014.</w:t>
      </w:r>
    </w:p>
    <w:sectPr w:rsidR="00B760A2" w:rsidRPr="00B760A2" w:rsidSect="00587E2E">
      <w:footerReference w:type="default" r:id="rId10"/>
      <w:headerReference w:type="first" r:id="rId11"/>
      <w:pgSz w:w="11906" w:h="16838"/>
      <w:pgMar w:top="1134" w:right="567" w:bottom="1134" w:left="1701" w:header="720" w:footer="720" w:gutter="0"/>
      <w:pgNumType w:start="1"/>
      <w:cols w:space="720"/>
      <w:formProt w:val="0"/>
      <w:titlePg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007CB3" w14:textId="77777777" w:rsidR="00DA3CBB" w:rsidRDefault="00DA3CBB">
      <w:pPr>
        <w:spacing w:after="0"/>
      </w:pPr>
      <w:r>
        <w:separator/>
      </w:r>
    </w:p>
  </w:endnote>
  <w:endnote w:type="continuationSeparator" w:id="0">
    <w:p w14:paraId="69AE1296" w14:textId="77777777" w:rsidR="00DA3CBB" w:rsidRDefault="00DA3CB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BM Plex Sans">
    <w:altName w:val="IBM Plex Sans"/>
    <w:charset w:val="00"/>
    <w:family w:val="swiss"/>
    <w:pitch w:val="variable"/>
    <w:sig w:usb0="A00002EF" w:usb1="5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7202396"/>
      <w:docPartObj>
        <w:docPartGallery w:val="Page Numbers (Bottom of Page)"/>
        <w:docPartUnique/>
      </w:docPartObj>
    </w:sdtPr>
    <w:sdtEndPr/>
    <w:sdtContent>
      <w:p w14:paraId="7DD72899" w14:textId="77777777" w:rsidR="0089232E" w:rsidRDefault="002815C3">
        <w:pPr>
          <w:pStyle w:val="a6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>
          <w:t>15</w:t>
        </w:r>
        <w:r>
          <w:fldChar w:fldCharType="end"/>
        </w:r>
      </w:p>
    </w:sdtContent>
  </w:sdt>
  <w:p w14:paraId="423D7722" w14:textId="77777777" w:rsidR="0089232E" w:rsidRDefault="0089232E">
    <w:pPr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CFCA1B" w14:textId="77777777" w:rsidR="00DA3CBB" w:rsidRDefault="00DA3CBB">
      <w:pPr>
        <w:spacing w:after="0"/>
      </w:pPr>
      <w:r>
        <w:separator/>
      </w:r>
    </w:p>
  </w:footnote>
  <w:footnote w:type="continuationSeparator" w:id="0">
    <w:p w14:paraId="3DBA4914" w14:textId="77777777" w:rsidR="00DA3CBB" w:rsidRDefault="00DA3CB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F8BE98" w14:textId="77777777" w:rsidR="0089232E" w:rsidRDefault="002815C3">
    <w:r>
      <w:rPr>
        <w:noProof/>
      </w:rPr>
      <mc:AlternateContent>
        <mc:Choice Requires="wps">
          <w:drawing>
            <wp:anchor distT="0" distB="0" distL="0" distR="0" simplePos="0" relativeHeight="2" behindDoc="1" locked="0" layoutInCell="0" allowOverlap="1" wp14:anchorId="083127C6" wp14:editId="60CF9E8F">
              <wp:simplePos x="0" y="0"/>
              <wp:positionH relativeFrom="margin">
                <wp:posOffset>5961380</wp:posOffset>
              </wp:positionH>
              <wp:positionV relativeFrom="margin">
                <wp:posOffset>-615315</wp:posOffset>
              </wp:positionV>
              <wp:extent cx="319405" cy="319405"/>
              <wp:effectExtent l="0" t="0" r="0" b="0"/>
              <wp:wrapNone/>
              <wp:docPr id="3" name="WordPictureWatermark1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WordPictureWatermark1"/>
                      <pic:cNvPicPr/>
                    </pic:nvPicPr>
                    <pic:blipFill>
                      <a:blip r:embed="rId1"/>
                      <a:stretch/>
                    </pic:blipFill>
                    <pic:spPr>
                      <a:xfrm>
                        <a:off x="0" y="0"/>
                        <a:ext cx="319320" cy="319320"/>
                      </a:xfrm>
                      <a:prstGeom prst="rect">
                        <a:avLst/>
                      </a:prstGeom>
                      <a:ln w="0">
                        <a:noFill/>
                      </a:ln>
                    </pic:spPr>
                  </pic:pic>
                </a:graphicData>
              </a:graphic>
            </wp:anchor>
          </w:drawing>
        </mc:Choice>
        <mc:Fallback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" o:spid="shape_0" stroked="f" o:allowincell="f" style="position:absolute;margin-left:469.4pt;margin-top:-48.45pt;width:25.1pt;height:25.1pt;mso-wrap-style:none;v-text-anchor:middle;mso-position-horizontal-relative:margin;mso-position-vertical-relative:margin" type="_x0000_t75">
              <v:imagedata r:id="rId2" o:detectmouseclick="t"/>
              <v:stroke color="#3465a4" joinstyle="round" endcap="flat"/>
              <w10:wrap type="non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4E73"/>
    <w:multiLevelType w:val="multilevel"/>
    <w:tmpl w:val="A13CF610"/>
    <w:lvl w:ilvl="0">
      <w:start w:val="3"/>
      <w:numFmt w:val="decimal"/>
      <w:lvlText w:val="%1-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5760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0800" w:hanging="2160"/>
      </w:pPr>
      <w:rPr>
        <w:rFonts w:hint="default"/>
      </w:rPr>
    </w:lvl>
  </w:abstractNum>
  <w:abstractNum w:abstractNumId="1" w15:restartNumberingAfterBreak="0">
    <w:nsid w:val="12945F7F"/>
    <w:multiLevelType w:val="multilevel"/>
    <w:tmpl w:val="CB7E3A6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20464AB0"/>
    <w:multiLevelType w:val="multilevel"/>
    <w:tmpl w:val="223A734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decimal"/>
      <w:lvlText w:val="%1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 w15:restartNumberingAfterBreak="0">
    <w:nsid w:val="308C178E"/>
    <w:multiLevelType w:val="multilevel"/>
    <w:tmpl w:val="B9325E2E"/>
    <w:lvl w:ilvl="0">
      <w:start w:val="3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800" w:hanging="2160"/>
      </w:pPr>
      <w:rPr>
        <w:rFonts w:hint="default"/>
      </w:rPr>
    </w:lvl>
  </w:abstractNum>
  <w:abstractNum w:abstractNumId="4" w15:restartNumberingAfterBreak="0">
    <w:nsid w:val="37E768C7"/>
    <w:multiLevelType w:val="multilevel"/>
    <w:tmpl w:val="B2AAC456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324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576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864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116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0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692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944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2320" w:hanging="2160"/>
      </w:pPr>
    </w:lvl>
  </w:abstractNum>
  <w:abstractNum w:abstractNumId="5" w15:restartNumberingAfterBreak="0">
    <w:nsid w:val="482503E0"/>
    <w:multiLevelType w:val="multilevel"/>
    <w:tmpl w:val="92E87894"/>
    <w:lvl w:ilvl="0">
      <w:start w:val="2"/>
      <w:numFmt w:val="decimal"/>
      <w:lvlText w:val="%1.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1800" w:hanging="720"/>
      </w:p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2880" w:hanging="720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4320" w:hanging="1080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5400" w:hanging="1080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68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8280" w:hanging="180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936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10800" w:hanging="2160"/>
      </w:pPr>
    </w:lvl>
  </w:abstractNum>
  <w:abstractNum w:abstractNumId="6" w15:restartNumberingAfterBreak="0">
    <w:nsid w:val="70BE066F"/>
    <w:multiLevelType w:val="multilevel"/>
    <w:tmpl w:val="0A4208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ascii="Times New Roman" w:eastAsia="Helvetica Neue" w:hAnsi="Times New Roman" w:cs="Times New Roman"/>
        <w:sz w:val="28"/>
        <w:szCs w:val="28"/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7" w15:restartNumberingAfterBreak="0">
    <w:nsid w:val="72C53594"/>
    <w:multiLevelType w:val="multilevel"/>
    <w:tmpl w:val="61208B5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7BCE61D5"/>
    <w:multiLevelType w:val="multilevel"/>
    <w:tmpl w:val="FAFE7D4C"/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007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047" w:hanging="180"/>
      </w:pPr>
    </w:lvl>
  </w:abstractNum>
  <w:abstractNum w:abstractNumId="9" w15:restartNumberingAfterBreak="0">
    <w:nsid w:val="7D5E5562"/>
    <w:multiLevelType w:val="hybridMultilevel"/>
    <w:tmpl w:val="D706AEEE"/>
    <w:lvl w:ilvl="0" w:tplc="0419000F">
      <w:start w:val="1"/>
      <w:numFmt w:val="decimal"/>
      <w:lvlText w:val="%1."/>
      <w:lvlJc w:val="left"/>
      <w:pPr>
        <w:ind w:left="2520" w:hanging="360"/>
      </w:p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7FE84385"/>
    <w:multiLevelType w:val="hybridMultilevel"/>
    <w:tmpl w:val="1986A9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8"/>
  </w:num>
  <w:num w:numId="5">
    <w:abstractNumId w:val="4"/>
  </w:num>
  <w:num w:numId="6">
    <w:abstractNumId w:val="5"/>
  </w:num>
  <w:num w:numId="7">
    <w:abstractNumId w:val="1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32E"/>
    <w:rsid w:val="000359C0"/>
    <w:rsid w:val="00036051"/>
    <w:rsid w:val="00037435"/>
    <w:rsid w:val="0005453A"/>
    <w:rsid w:val="00082FF2"/>
    <w:rsid w:val="000D2A9A"/>
    <w:rsid w:val="000F11AB"/>
    <w:rsid w:val="00103371"/>
    <w:rsid w:val="00103841"/>
    <w:rsid w:val="001172A0"/>
    <w:rsid w:val="00120CDE"/>
    <w:rsid w:val="00136991"/>
    <w:rsid w:val="00150BB3"/>
    <w:rsid w:val="001522FF"/>
    <w:rsid w:val="0017058C"/>
    <w:rsid w:val="00172329"/>
    <w:rsid w:val="00185B74"/>
    <w:rsid w:val="001870BD"/>
    <w:rsid w:val="001C38CF"/>
    <w:rsid w:val="00204F44"/>
    <w:rsid w:val="0021085A"/>
    <w:rsid w:val="00246058"/>
    <w:rsid w:val="00254108"/>
    <w:rsid w:val="0027170F"/>
    <w:rsid w:val="002815C3"/>
    <w:rsid w:val="002D1958"/>
    <w:rsid w:val="00305881"/>
    <w:rsid w:val="003067D3"/>
    <w:rsid w:val="003233E8"/>
    <w:rsid w:val="00336ED4"/>
    <w:rsid w:val="0036047B"/>
    <w:rsid w:val="00382F96"/>
    <w:rsid w:val="003875A6"/>
    <w:rsid w:val="003963A0"/>
    <w:rsid w:val="003A3C0A"/>
    <w:rsid w:val="003A3D77"/>
    <w:rsid w:val="003A3EB9"/>
    <w:rsid w:val="003D3E26"/>
    <w:rsid w:val="003E7E88"/>
    <w:rsid w:val="00406495"/>
    <w:rsid w:val="004209DD"/>
    <w:rsid w:val="00443842"/>
    <w:rsid w:val="00446601"/>
    <w:rsid w:val="004541A0"/>
    <w:rsid w:val="00455FA6"/>
    <w:rsid w:val="004A656F"/>
    <w:rsid w:val="005171C6"/>
    <w:rsid w:val="00532606"/>
    <w:rsid w:val="00546812"/>
    <w:rsid w:val="00557337"/>
    <w:rsid w:val="00562DF4"/>
    <w:rsid w:val="00564368"/>
    <w:rsid w:val="005663F1"/>
    <w:rsid w:val="00573960"/>
    <w:rsid w:val="00587E2E"/>
    <w:rsid w:val="005C6A0F"/>
    <w:rsid w:val="005D3CC7"/>
    <w:rsid w:val="005D5209"/>
    <w:rsid w:val="0066213F"/>
    <w:rsid w:val="00671724"/>
    <w:rsid w:val="0067409D"/>
    <w:rsid w:val="006A39EF"/>
    <w:rsid w:val="006E3DC3"/>
    <w:rsid w:val="006E542B"/>
    <w:rsid w:val="00701ED8"/>
    <w:rsid w:val="00705241"/>
    <w:rsid w:val="007362ED"/>
    <w:rsid w:val="0073688C"/>
    <w:rsid w:val="00737BAC"/>
    <w:rsid w:val="007403A0"/>
    <w:rsid w:val="00744054"/>
    <w:rsid w:val="007673E3"/>
    <w:rsid w:val="00767630"/>
    <w:rsid w:val="00773F13"/>
    <w:rsid w:val="0079667A"/>
    <w:rsid w:val="007C0DB9"/>
    <w:rsid w:val="007C6FDC"/>
    <w:rsid w:val="007E4B71"/>
    <w:rsid w:val="008750F1"/>
    <w:rsid w:val="00876689"/>
    <w:rsid w:val="008861F0"/>
    <w:rsid w:val="0089232E"/>
    <w:rsid w:val="00895297"/>
    <w:rsid w:val="008C3CB8"/>
    <w:rsid w:val="008D3434"/>
    <w:rsid w:val="008E1474"/>
    <w:rsid w:val="008E5713"/>
    <w:rsid w:val="008F00B2"/>
    <w:rsid w:val="00962CF8"/>
    <w:rsid w:val="00966AC7"/>
    <w:rsid w:val="009672AB"/>
    <w:rsid w:val="0098216B"/>
    <w:rsid w:val="009A7466"/>
    <w:rsid w:val="00A17AB8"/>
    <w:rsid w:val="00A31607"/>
    <w:rsid w:val="00A41954"/>
    <w:rsid w:val="00A56623"/>
    <w:rsid w:val="00A66C4E"/>
    <w:rsid w:val="00A73EC6"/>
    <w:rsid w:val="00A75E94"/>
    <w:rsid w:val="00AE4413"/>
    <w:rsid w:val="00AF59FD"/>
    <w:rsid w:val="00B01003"/>
    <w:rsid w:val="00B6682F"/>
    <w:rsid w:val="00B760A2"/>
    <w:rsid w:val="00BB58B2"/>
    <w:rsid w:val="00BD56D0"/>
    <w:rsid w:val="00BF580D"/>
    <w:rsid w:val="00C011FA"/>
    <w:rsid w:val="00C25269"/>
    <w:rsid w:val="00C5485F"/>
    <w:rsid w:val="00C80940"/>
    <w:rsid w:val="00CA08A8"/>
    <w:rsid w:val="00CE28CA"/>
    <w:rsid w:val="00CF1AFF"/>
    <w:rsid w:val="00CF1BDD"/>
    <w:rsid w:val="00D07B91"/>
    <w:rsid w:val="00D12B36"/>
    <w:rsid w:val="00D33074"/>
    <w:rsid w:val="00D42E81"/>
    <w:rsid w:val="00D87A6E"/>
    <w:rsid w:val="00DA3CBB"/>
    <w:rsid w:val="00DA53DE"/>
    <w:rsid w:val="00DB2980"/>
    <w:rsid w:val="00DB52FA"/>
    <w:rsid w:val="00DD3FBA"/>
    <w:rsid w:val="00E04902"/>
    <w:rsid w:val="00E920C2"/>
    <w:rsid w:val="00EA2137"/>
    <w:rsid w:val="00EC686E"/>
    <w:rsid w:val="00F048A4"/>
    <w:rsid w:val="00F04E89"/>
    <w:rsid w:val="00F135BA"/>
    <w:rsid w:val="00F138A2"/>
    <w:rsid w:val="00F141FD"/>
    <w:rsid w:val="00F14A8B"/>
    <w:rsid w:val="00F35EE6"/>
    <w:rsid w:val="00F47C53"/>
    <w:rsid w:val="00F570DB"/>
    <w:rsid w:val="00F602A2"/>
    <w:rsid w:val="00F75D2C"/>
    <w:rsid w:val="00FA4656"/>
    <w:rsid w:val="00FB7AE5"/>
    <w:rsid w:val="00FC15A6"/>
    <w:rsid w:val="00FC6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C451E"/>
  <w15:docId w15:val="{2F449863-819E-4EE0-9B1C-61208E15A1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200"/>
      <w:jc w:val="both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link w:val="a4"/>
    <w:uiPriority w:val="99"/>
    <w:qFormat/>
    <w:rsid w:val="000C1F53"/>
  </w:style>
  <w:style w:type="character" w:customStyle="1" w:styleId="a5">
    <w:name w:val="Нижний колонтитул Знак"/>
    <w:basedOn w:val="a0"/>
    <w:link w:val="a6"/>
    <w:uiPriority w:val="99"/>
    <w:qFormat/>
    <w:rsid w:val="000C1F53"/>
  </w:style>
  <w:style w:type="paragraph" w:styleId="a7">
    <w:name w:val="Title"/>
    <w:basedOn w:val="a"/>
    <w:next w:val="a8"/>
    <w:uiPriority w:val="10"/>
    <w:qFormat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styleId="a8">
    <w:name w:val="Body Text"/>
    <w:basedOn w:val="a"/>
    <w:pPr>
      <w:spacing w:after="140" w:line="276" w:lineRule="auto"/>
    </w:pPr>
  </w:style>
  <w:style w:type="paragraph" w:styleId="a9">
    <w:name w:val="List"/>
    <w:basedOn w:val="a8"/>
    <w:rPr>
      <w:rFonts w:cs="Lucida Sans"/>
    </w:rPr>
  </w:style>
  <w:style w:type="paragraph" w:styleId="aa">
    <w:name w:val="caption"/>
    <w:basedOn w:val="a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b">
    <w:name w:val="index heading"/>
    <w:basedOn w:val="a"/>
    <w:qFormat/>
    <w:pPr>
      <w:suppressLineNumbers/>
    </w:pPr>
    <w:rPr>
      <w:rFonts w:cs="Lucida Sans"/>
    </w:rPr>
  </w:style>
  <w:style w:type="paragraph" w:styleId="ac">
    <w:name w:val="Subtitle"/>
    <w:basedOn w:val="a"/>
    <w:next w:val="a"/>
    <w:uiPriority w:val="11"/>
    <w:qFormat/>
    <w:pPr>
      <w:keepNext/>
      <w:keepLines/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paragraph" w:customStyle="1" w:styleId="ad">
    <w:name w:val="Колонтитул"/>
    <w:basedOn w:val="a"/>
    <w:qFormat/>
  </w:style>
  <w:style w:type="paragraph" w:styleId="a4">
    <w:name w:val="header"/>
    <w:basedOn w:val="a"/>
    <w:link w:val="a3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6">
    <w:name w:val="footer"/>
    <w:basedOn w:val="a"/>
    <w:link w:val="a5"/>
    <w:uiPriority w:val="99"/>
    <w:unhideWhenUsed/>
    <w:rsid w:val="000C1F53"/>
    <w:pPr>
      <w:tabs>
        <w:tab w:val="center" w:pos="4677"/>
        <w:tab w:val="right" w:pos="9355"/>
      </w:tabs>
      <w:spacing w:after="0"/>
    </w:pPr>
  </w:style>
  <w:style w:type="paragraph" w:styleId="ae">
    <w:name w:val="List Paragraph"/>
    <w:basedOn w:val="a"/>
    <w:uiPriority w:val="34"/>
    <w:qFormat/>
    <w:rsid w:val="0084460A"/>
    <w:pPr>
      <w:ind w:left="720"/>
      <w:contextualSpacing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0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ivtsIQst+2uz7fnln8iJXycBflSw==">CgMxLjAyCGguZ2pkZ3hzMg5oLmVtNzhocmV1a3JjaTIOaC5vZXpwZmM5emVrOXgyDmguZmN0c3hiNDczdmhmMg1oLjdtdDl4NGIzN2NlMg5oLmVobGM0MTRxOHozdjIOaC5tN2lmYndnNndmNnYyCWguMWZvYjl0ZTIOaC52cTZncHZxN25uZjEyDmguaHN0OHg4ZjFyOHR6Mg5oLmRod21tZjN3cTFrazIOaC5tOGp2Yndodjd1amcyDmguOWw2Z3Nyd3I0ZHRqMg5oLnM2azd0Mmx3Y3AwazgAciExdDY0OWN6SWZ4c0NhNktVdGVNbEFwTkxTWlk1eGJaZT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690</TotalTime>
  <Pages>25</Pages>
  <Words>5379</Words>
  <Characters>30666</Characters>
  <Application>Microsoft Office Word</Application>
  <DocSecurity>0</DocSecurity>
  <Lines>255</Lines>
  <Paragraphs>71</Paragraphs>
  <ScaleCrop>false</ScaleCrop>
  <Company/>
  <LinksUpToDate>false</LinksUpToDate>
  <CharactersWithSpaces>35974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 Rosarote Panther</dc:creator>
  <dc:description/>
  <cp:lastModifiedBy>Paul Der Panther</cp:lastModifiedBy>
  <cp:revision>386</cp:revision>
  <dcterms:created xsi:type="dcterms:W3CDTF">2023-11-19T15:55:00Z</dcterms:created>
  <dcterms:modified xsi:type="dcterms:W3CDTF">2024-04-16T19:53:00Z</dcterms:modified>
  <dc:language>ru-RU</dc:language>
</cp:coreProperties>
</file>