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left"/>
      </w:pPr>
      <w:r>
        <w:rPr>
          <w:rFonts w:ascii="Calibri" w:cs="Calibri" w:eastAsia="Calibri" w:hAnsi="Calibri"/>
          <w:b/>
          <w:bCs/>
          <w:color w:val="7C6BE0"/>
          <w:spacing w:val="120"/>
          <w:sz w:val="26"/>
          <w:szCs w:val="26"/>
        </w:rPr>
        <w:t xml:space="preserve">EGEBIS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B2A9E"/>
          <w:sz w:val="96"/>
          <w:szCs w:val="96"/>
        </w:rPr>
        <w:t xml:space="preserve">Seyir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Egebis Seyir Sunum Kılavuzu</w:t>
      </w:r>
    </w:p>
    <w:p>
      <w:pPr>
        <w:spacing w:after="600"/>
      </w:pPr>
      <w:r>
        <w:rPr>
          <w:rFonts w:ascii="Calibri" w:cs="Calibri" w:eastAsia="Calibri" w:hAnsi="Calibri"/>
          <w:color w:val="555B6E"/>
          <w:sz w:val="26"/>
          <w:szCs w:val="26"/>
        </w:rPr>
        <w:t xml:space="preserve">Seyir’i 5 dakikada anlatmak için: ne gösterilir, ne söylenir.</w:t>
      </w:r>
    </w:p>
    <w:p>
      <w:r>
        <w:rPr>
          <w:rFonts w:ascii="Calibri" w:cs="Calibri" w:eastAsia="Calibri" w:hAnsi="Calibri"/>
          <w:color w:val="7A8094"/>
          <w:sz w:val="22"/>
          <w:szCs w:val="22"/>
        </w:rPr>
        <w:t xml:space="preserve">Sürüm: Ekim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İçindekiler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Hızlı tur: Seyir’i 5 dakikada anlat (sunum için)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Hızlı tur: Seyir’i 5 dakikada anlat (sunum için)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 bölüm uygulamayı hızlıca öğrenmek ve başkasına göstermek için. Uzun anlatımlar sonraki bölümlerde; burada yalnızca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 gösterip ne söyleyeceğin</w:t>
      </w:r>
      <w:r>
        <w:rPr>
          <w:rFonts w:ascii="Calibri" w:cs="Calibri" w:eastAsia="Calibri" w:hAnsi="Calibri"/>
          <w:sz w:val="22"/>
          <w:szCs w:val="22"/>
        </w:rPr>
        <w:t xml:space="preserve"> var.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Seyir nedir?</w:t>
      </w:r>
      <w:r>
        <w:rPr>
          <w:rFonts w:ascii="Calibri" w:cs="Calibri" w:eastAsia="Calibri" w:hAnsi="Calibri"/>
          <w:sz w:val="22"/>
          <w:szCs w:val="22"/>
        </w:rPr>
        <w:t xml:space="preserve"> Ekibin bütün işini tek yerde planladığı, sprintlerle ilerlettiği ve takip ettiği uygulama.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Kimin için?</w:t>
      </w:r>
      <w:r>
        <w:rPr>
          <w:rFonts w:ascii="Calibri" w:cs="Calibri" w:eastAsia="Calibri" w:hAnsi="Calibri"/>
          <w:sz w:val="22"/>
          <w:szCs w:val="22"/>
        </w:rPr>
        <w:t xml:space="preserve"> İş yazan, iş yapan ve ilerlemeyi izleyen herkes: yönetici, ürün sahibi, yazılımcı, paydaş.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Fark ne?</w:t>
      </w:r>
      <w:r>
        <w:rPr>
          <w:rFonts w:ascii="Calibri" w:cs="Calibri" w:eastAsia="Calibri" w:hAnsi="Calibri"/>
          <w:sz w:val="22"/>
          <w:szCs w:val="22"/>
        </w:rPr>
        <w:t xml:space="preserve"> Kendi sunucunuzda çalışır; veri kurumda kalır. Türkçe ve İngilizce.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Ekranda göster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Söyleyeceğin cümle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 menüde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 oluştur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(mor düğme)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 ürün ya da ekip için ayrı bir çalışma alanı açılır.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Üstteki mor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düğmesi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eklemenin tek kapısı: Sprint, Task, Epic, Bug buradan açılır.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ve altına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’lar ekle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Büyük hedef Epic, yapılacak iş Task; küçük parçalar Sub-Task.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Task’ı başka Task’ın üstüne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sürükle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Sürüklemek yeterli: onay verince Sub-Task olur, “Ayır” alanına bırakınca tekrar Task.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Sprint, ekibin 1–2 haftalık hedefidir; tarihleri ve hedefi burada yazılır.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Backlog’daki işleri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Sprint’e taşı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Ekip bu dönem hangi işleri yapacağını seçer.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panosu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kartı sütundan sütuna sürükle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Herkes işin hangi aşamada olduğunu bir bakışta görür.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Kırmızı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sekmesi (Raporlar’ın yanında) → Bug aç → ata → Çözüldü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Hatalar kaybolmaz: sahibi, atananı ve durumu olur; herkese e-posta gider.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Raporlar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Burndown ve Velocity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zamanında biter mi, ekip ne kadar iş çıkarıyor: grafikte görünür.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Epic’te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Ayarlar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Kim neyi görür, neyi değiştirir: Proje’den tek bir işe kadar ayarlanır.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Sunumdan önce bir Proje, birkaç Task ve bir Sprint hazırla. Sıfırdan yazmak zaman alır; hazır veriyle 5 dakikada bitirirsin. Sürükleme ve Bugs adımları en çok ilgi çekenlerdir, onlara zaman ayır.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overview" descr="Seyir ana ekranı ve işaretli bölümler" title="Seyir ana ekranı ve işaretli bölüm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Ana ekran: soldaki menüden Projeye ve bölümlerine, üstteki çubuktan arama, yardım ve hesap menüsüne ulaşırsın.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Çalıştığın proje alanı. Tıklayınca altındaki bölümler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oluşturma ve planlama burada yapılır.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panosu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(Kanban)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Görevler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iş listesi; Epic, Task ve Sub-Task'lar burada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Task, doküman veya kişi ara (kısayol: Ctrl + 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Yardım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kılavuzu her zaman buradan açabilirsin.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Hesap menüsü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Profil, dil (Türkçe/İngilizce), tema ve çıkış.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iş ekleme satırı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Başlığı yazıp Enter'a basarak yeni Task eklersin.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Sık sorulacak sorular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Veriler nerede?</w:t>
      </w:r>
      <w:r>
        <w:rPr>
          <w:rFonts w:ascii="Calibri" w:cs="Calibri" w:eastAsia="Calibri" w:hAnsi="Calibri"/>
          <w:sz w:val="22"/>
          <w:szCs w:val="22"/>
        </w:rPr>
        <w:t xml:space="preserve"> Kurumun kendi sunucusunda (PostgreSQL). Günlük otomatik yedek alınır; bir Proje ayrıca yedekten geri yüklenebilir.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Kim neyi görür?</w:t>
      </w:r>
      <w:r>
        <w:rPr>
          <w:rFonts w:ascii="Calibri" w:cs="Calibri" w:eastAsia="Calibri" w:hAnsi="Calibri"/>
          <w:sz w:val="22"/>
          <w:szCs w:val="22"/>
        </w:rPr>
        <w:t xml:space="preserve"> Roller ve yetkiler Ayarlar → Roles’ten düzenlenir; özel bir Epic ya da Task “Private” yapılıp yalnızca seçilenlere açılabilir.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Dosya eklenir mi?</w:t>
      </w:r>
      <w:r>
        <w:rPr>
          <w:rFonts w:ascii="Calibri" w:cs="Calibri" w:eastAsia="Calibri" w:hAnsi="Calibri"/>
          <w:sz w:val="22"/>
          <w:szCs w:val="22"/>
        </w:rPr>
        <w:t xml:space="preserve"> Evet, Task ve Epic’e her türden dosya, 100 MB’a kadar.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Bildirim var mı?</w:t>
      </w:r>
      <w:r>
        <w:rPr>
          <w:rFonts w:ascii="Calibri" w:cs="Calibri" w:eastAsia="Calibri" w:hAnsi="Calibri"/>
          <w:sz w:val="22"/>
          <w:szCs w:val="22"/>
        </w:rPr>
        <w:t xml:space="preserve"> Evet: uygulama içinde ve e-postayla (atama, yorum, durum, Bug). E-posta ayarı Ayarlar → Genel’den girilir.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Başka araçla farkı?</w:t>
      </w:r>
      <w:r>
        <w:rPr>
          <w:rFonts w:ascii="Calibri" w:cs="Calibri" w:eastAsia="Calibri" w:hAnsi="Calibri"/>
          <w:sz w:val="22"/>
          <w:szCs w:val="22"/>
        </w:rPr>
        <w:t xml:space="preserve"> Scrum (Sprint, Backlog, Burndown) ve Kanban bir arada; Türkçe; kendi sunucunda.</w:t>
      </w:r>
    </w:p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094"/>
        <w:sz w:val="18"/>
        <w:szCs w:val="18"/>
      </w:rPr>
      <w:t xml:space="preserve">Egebis Seyir · Sayfa </w:t>
    </w:r>
    <w:r>
      <w:rPr>
        <w:rFonts w:ascii="Calibri" w:cs="Calibri" w:eastAsia="Calibri" w:hAnsi="Calibri"/>
        <w:color w:val="7A80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3B2A9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B2A9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e500eebd1d684ec8091220d7fd4491430252b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Sunum Kılavuzu</dc:title>
  <dc:creator>Egebis Seyir</dc:creator>
  <dc:description>Seyir’i 5 dakikada anlatmak için: ne gösterilir, ne söylenir.</dc:description>
  <cp:lastModifiedBy>Un-named</cp:lastModifiedBy>
  <cp:revision>1</cp:revision>
  <dcterms:created xsi:type="dcterms:W3CDTF">2026-10-21T07:37:41.497Z</dcterms:created>
  <dcterms:modified xsi:type="dcterms:W3CDTF">2026-10-21T07:37:41.499Z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