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4F46E5"/>
          <w:spacing w:val="60"/>
          <w:sz w:val="22"/>
          <w:szCs w:val="22"/>
        </w:rPr>
        <w:t xml:space="preserve">EGEBIS SEYİR</w:t>
      </w:r>
    </w:p>
    <w:p>
      <w:pPr>
        <w:pStyle w:val="Title"/>
        <w:spacing w:after="120"/>
      </w:pPr>
      <w:r>
        <w:rPr>
          <w:b/>
          <w:bCs/>
          <w:sz w:val="48"/>
          <w:szCs w:val="48"/>
        </w:rPr>
        <w:t xml:space="preserve">ClickUp Fonksiyon Karşılaştırması</w:t>
      </w:r>
    </w:p>
    <w:p>
      <w:pPr>
        <w:pBdr>
          <w:bottom w:val="single" w:color="4F46E5" w:sz="8" w:space="8"/>
        </w:pBdr>
        <w:spacing w:after="200"/>
      </w:pPr>
      <w:r>
        <w:rPr>
          <w:color w:val="62626B"/>
          <w:sz w:val="22"/>
          <w:szCs w:val="22"/>
        </w:rPr>
        <w:t xml:space="preserve">Her fonksiyon için: Seyir’de var mı, varsa ClickUp’taki gibi gerçekten çalışıyor mu?</w:t>
      </w:r>
    </w:p>
    <w:p>
      <w:pPr>
        <w:spacing w:after="60"/>
      </w:pPr>
      <w:r>
        <w:rPr>
          <w:color w:val="62626B"/>
          <w:sz w:val="19"/>
          <w:szCs w:val="19"/>
        </w:rPr>
        <w:t xml:space="preserve">Amaç: ClickUp'ta işimize yarayan her fonksiyon için iki soru: </w:t>
      </w:r>
      <w:r>
        <w:rPr>
          <w:b/>
          <w:bCs/>
          <w:color w:val="62626B"/>
          <w:sz w:val="19"/>
          <w:szCs w:val="19"/>
        </w:rPr>
        <w:t xml:space="preserve">(1) Seyir'de var mı? (2) Varsa ClickUp'taki gibi gerçekten çalışıyor mu?</w:t>
      </w:r>
    </w:p>
    <w:p>
      <w:pPr>
        <w:spacing w:after="60"/>
      </w:pPr>
      <w:r>
        <w:rPr>
          <w:color w:val="62626B"/>
          <w:sz w:val="19"/>
          <w:szCs w:val="19"/>
        </w:rPr>
        <w:t xml:space="preserve">"Çalışıyor mu" sütunu iddia değil, kanıta dayanır: </w:t>
      </w:r>
      <w:r>
        <w:rPr>
          <w:b/>
          <w:bCs/>
          <w:color w:val="62626B"/>
          <w:sz w:val="19"/>
          <w:szCs w:val="19"/>
        </w:rPr>
        <w:t xml:space="preserve">E2E</w:t>
      </w:r>
      <w:r>
        <w:rPr>
          <w:color w:val="62626B"/>
          <w:sz w:val="19"/>
          <w:szCs w:val="19"/>
        </w:rPr>
        <w:t xml:space="preserve"> = Playwright uçtan uca testi (tarayıcıda gerçek tıklama), </w:t>
      </w:r>
      <w:r>
        <w:rPr>
          <w:b/>
          <w:bCs/>
          <w:color w:val="62626B"/>
          <w:sz w:val="19"/>
          <w:szCs w:val="19"/>
        </w:rPr>
        <w:t xml:space="preserve">Int</w:t>
      </w:r>
      <w:r>
        <w:rPr>
          <w:color w:val="62626B"/>
          <w:sz w:val="19"/>
          <w:szCs w:val="19"/>
        </w:rPr>
        <w:t xml:space="preserve"> = API entegrasyon testi (gerçek veritabanı), </w:t>
      </w:r>
      <w:r>
        <w:rPr>
          <w:b/>
          <w:bCs/>
          <w:color w:val="62626B"/>
          <w:sz w:val="19"/>
          <w:szCs w:val="19"/>
        </w:rPr>
        <w:t xml:space="preserve">Elle</w:t>
      </w:r>
      <w:r>
        <w:rPr>
          <w:color w:val="62626B"/>
          <w:sz w:val="19"/>
          <w:szCs w:val="19"/>
        </w:rPr>
        <w:t xml:space="preserve"> = tarayıcıda elle denendi. Kanıtı olmayan satır "Doğrulanmadı" yazar.</w:t>
      </w:r>
    </w:p>
    <w:p>
      <w:pPr>
        <w:spacing w:after="60"/>
      </w:pPr>
      <w:r>
        <w:rPr>
          <w:color w:val="62626B"/>
          <w:sz w:val="19"/>
          <w:szCs w:val="19"/>
        </w:rPr>
        <w:t xml:space="preserve">Durum: ✅ var · 🟡 kısmen · ❌ yok · </w:t>
      </w:r>
      <w:r>
        <w:rPr>
          <w:b/>
          <w:bCs/>
          <w:color w:val="62626B"/>
          <w:sz w:val="19"/>
          <w:szCs w:val="19"/>
        </w:rPr>
        <w:t xml:space="preserve">F8</w:t>
      </w:r>
      <w:r>
        <w:rPr>
          <w:color w:val="62626B"/>
          <w:sz w:val="19"/>
          <w:szCs w:val="19"/>
        </w:rPr>
        <w:t xml:space="preserve"> = bu fazda yapılıyor · </w:t>
      </w:r>
      <w:r>
        <w:rPr>
          <w:b/>
          <w:bCs/>
          <w:color w:val="62626B"/>
          <w:sz w:val="19"/>
          <w:szCs w:val="19"/>
        </w:rPr>
        <w:t xml:space="preserve">F9</w:t>
      </w:r>
      <w:r>
        <w:rPr>
          <w:color w:val="62626B"/>
          <w:sz w:val="19"/>
          <w:szCs w:val="19"/>
        </w:rPr>
        <w:t xml:space="preserve"> = sonraki faz önerisi.</w:t>
      </w:r>
    </w:p>
    <w:p>
      <w:pPr>
        <w:spacing w:after="60"/>
      </w:pPr>
      <w:r>
        <w:rPr>
          <w:color w:val="62626B"/>
          <w:sz w:val="19"/>
          <w:szCs w:val="19"/>
        </w:rPr>
        <w:t xml:space="preserve">Son güncelleme: 2026-10-09.</w:t>
      </w:r>
    </w:p>
    <w:p>
      <w:pPr>
        <w:pStyle w:val="Heading1"/>
        <w:keepNext/>
        <w:spacing w:after="100" w:before="280"/>
      </w:pPr>
      <w:r>
        <w:rPr>
          <w:b/>
          <w:bCs/>
          <w:color w:val="4F46E5"/>
          <w:sz w:val="28"/>
          <w:szCs w:val="28"/>
        </w:rPr>
        <w:t xml:space="preserve">1. Hiyerarşi ve yapı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1100"/>
        <w:gridCol w:w="3600"/>
        <w:gridCol w:w="5000"/>
      </w:tblGrid>
      <w:tr>
        <w:trPr>
          <w:tblHeader/>
        </w:trP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ClickUp fonksiyonu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Seyir’de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ClickUp gibi çalışıyor mu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Workspace &gt; Space &gt; Folder &gt; List &gt; Task &gt; Subtask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faz1-spaces, faz1-items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Ek olarak Epic/Story/Task/Bug/Sub-task tipleri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Space/Folder/List oluştur, yeniden adlandır, taşı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faz1-spaces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Sol ağaçta sürükle-bırak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Favoriler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faz1-spaces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Arşiv ve çöp kutusu (geri al)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faz1-items, faz1-spaces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Görevin birden çok List'te olması (multi-home)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FEE2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91B1B"/>
                <w:sz w:val="18"/>
                <w:szCs w:val="18"/>
              </w:rPr>
              <w:t xml:space="preserve">Yok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F9 (mimari değişiklik)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Space/Sprint yedek alma ve geri yükleme (zip)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FEE2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91B1B"/>
                <w:sz w:val="18"/>
                <w:szCs w:val="18"/>
              </w:rPr>
              <w:t xml:space="preserve">Yok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F8 (8.5)</w:t>
            </w:r>
            <w:r>
              <w:rPr>
                <w:sz w:val="18"/>
                <w:szCs w:val="18"/>
              </w:rPr>
              <w:t xml:space="preserve"> — yönetici isteği</w:t>
            </w:r>
          </w:p>
        </w:tc>
      </w:tr>
    </w:tbl>
    <w:p>
      <w:pPr>
        <w:pStyle w:val="Heading1"/>
        <w:keepNext/>
        <w:spacing w:after="100" w:before="280"/>
      </w:pPr>
      <w:r>
        <w:rPr>
          <w:b/>
          <w:bCs/>
          <w:color w:val="4F46E5"/>
          <w:sz w:val="28"/>
          <w:szCs w:val="28"/>
        </w:rPr>
        <w:t xml:space="preserve">2. Görevler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1100"/>
        <w:gridCol w:w="3600"/>
        <w:gridCol w:w="5000"/>
      </w:tblGrid>
      <w:tr>
        <w:trPr>
          <w:tblHeader/>
        </w:trP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ClickUp fonksiyonu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Seyir’de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ClickUp gibi çalışıyor mu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Görev oluştur (hızlı ekleme), düzenle, sil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faz1-items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Alt görev (subtask)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faz1-items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Sürükleyerek alt görev yapma (görevi görevin üstüne bırak)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FEE2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91B1B"/>
                <w:sz w:val="18"/>
                <w:szCs w:val="18"/>
              </w:rPr>
              <w:t xml:space="preserve">Yok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F8 (8.2)</w:t>
            </w:r>
            <w:r>
              <w:rPr>
                <w:sz w:val="18"/>
                <w:szCs w:val="18"/>
              </w:rPr>
              <w:t xml:space="preserve"> — hiyerarşi korunur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Çoklu atanan, izleyici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faz7-teams (çoklu atama), faz1-detail (izleyici)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Ekibi tek tıkla atama — E2E faz7-teams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Öncelik, durum, etiket, başlangıç/bitiş tarihi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faz1-items, faz1-detail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Özel durumlar (iş akışı) Space bazında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faz5-statuses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Özel alanlar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faz5-fields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Checklist, kabul kriteri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faz5-templates (checklist), faz1-detail, faz2-readiness (kabul kriteri)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Bağımlılık (blocks / waiting on), ilişki, kopya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faz1-detail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Gantt'ta oklar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Benzersiz görev ID ve URL ile açma (MOB-12)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faz1-detail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Space genelinde tek sayaç; </w:t>
            </w:r>
            <w:r>
              <w:rPr>
                <w:b/>
                <w:bCs/>
                <w:sz w:val="18"/>
                <w:szCs w:val="18"/>
              </w:rPr>
              <w:t xml:space="preserve">F8 (8.7)</w:t>
            </w:r>
            <w:r>
              <w:rPr>
                <w:sz w:val="18"/>
                <w:szCs w:val="18"/>
              </w:rPr>
              <w:t xml:space="preserve"> kopyala menüsü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Görev kopyalama (clone), taşıma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Int work-items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Tekrarlayan görev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faz7-recurrence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Hatırlatıcı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faz7-reminders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Toplu düzenleme (bulk edit)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faz1-views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Şablonlar (görev, liste, doküman)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faz5-templates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Görev açıklamasında görsel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FEE2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91B1B"/>
                <w:sz w:val="18"/>
                <w:szCs w:val="18"/>
              </w:rPr>
              <w:t xml:space="preserve">Yok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F8 (8.6)</w:t>
            </w:r>
          </w:p>
        </w:tc>
      </w:tr>
    </w:tbl>
    <w:p>
      <w:pPr>
        <w:pStyle w:val="Heading1"/>
        <w:keepNext/>
        <w:spacing w:after="100" w:before="280"/>
      </w:pPr>
      <w:r>
        <w:rPr>
          <w:b/>
          <w:bCs/>
          <w:color w:val="4F46E5"/>
          <w:sz w:val="28"/>
          <w:szCs w:val="28"/>
        </w:rPr>
        <w:t xml:space="preserve">3. Görünümler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1100"/>
        <w:gridCol w:w="3600"/>
        <w:gridCol w:w="5000"/>
      </w:tblGrid>
      <w:tr>
        <w:trPr>
          <w:tblHeader/>
        </w:trP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ClickUp fonksiyonu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Seyir’de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ClickUp gibi çalışıyor mu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List görünümü (gruplama, sıralama, filtre)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faz1-views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Table görünümü (satır içi düzenleme)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faz1-views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Board / Kanban (sürükle-bırak, WIP limiti)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faz2-board, faz5-wip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Calendar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faz4-calendar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Gantt (sürükleme, bağımlılık okları, kritik yol)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faz4-gantt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Bağımlıları otomatik kaydırma var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Gantt'ta okla bağımlılık çizme, baseline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FEE2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91B1B"/>
                <w:sz w:val="18"/>
                <w:szCs w:val="18"/>
              </w:rPr>
              <w:t xml:space="preserve">Yok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F9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Workload (iş yükü)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faz4-workload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Kayıtlı ve paylaşılan görünümler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faz5-views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Mind map / Whiteboard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FEE2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91B1B"/>
                <w:sz w:val="18"/>
                <w:szCs w:val="18"/>
              </w:rPr>
              <w:t xml:space="preserve">Yok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Kapsam dışı önerisi</w:t>
            </w:r>
          </w:p>
        </w:tc>
      </w:tr>
    </w:tbl>
    <w:p>
      <w:pPr>
        <w:pStyle w:val="Heading1"/>
        <w:keepNext/>
        <w:spacing w:after="100" w:before="280"/>
      </w:pPr>
      <w:r>
        <w:rPr>
          <w:b/>
          <w:bCs/>
          <w:color w:val="4F46E5"/>
          <w:sz w:val="28"/>
          <w:szCs w:val="28"/>
        </w:rPr>
        <w:t xml:space="preserve">4. Sprint / Agile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1100"/>
        <w:gridCol w:w="3600"/>
        <w:gridCol w:w="5000"/>
      </w:tblGrid>
      <w:tr>
        <w:trPr>
          <w:tblHeader/>
        </w:trP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ClickUp fonksiyonu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Seyir’de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ClickUp gibi çalışıyor mu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Sprint oluştur, başlat, tamamla, iptal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faz2-backlog, faz2-lifecycle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Bitmeyen işleri sonraki sprinte devretme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faz2-lifecycle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Sol menüde sprint ağacı (+ ile açılıp sprintler listelenir)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FEE2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91B1B"/>
                <w:sz w:val="18"/>
                <w:szCs w:val="18"/>
              </w:rPr>
              <w:t xml:space="preserve">Yok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F8 (8.1)</w:t>
            </w:r>
            <w:r>
              <w:rPr>
                <w:sz w:val="18"/>
                <w:szCs w:val="18"/>
              </w:rPr>
              <w:t xml:space="preserve"> — yönetici isteği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Sprint listesini panoya kopyalama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FEE2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91B1B"/>
                <w:sz w:val="18"/>
                <w:szCs w:val="18"/>
              </w:rPr>
              <w:t xml:space="preserve">Yok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F8 (8.1)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Backlog → sprint taşıma (menü)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faz2-backlog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Backlog ↔ sprint ↔ sprint sürükle-bırak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FEF3C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2400E"/>
                <w:sz w:val="18"/>
                <w:szCs w:val="18"/>
              </w:rPr>
              <w:t xml:space="preserve">Kısmen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Kısmen — yalnız Planlama ekranında, tek sprint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F8 (8.2)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Sprint puanı, burndown, velocity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faz2-reports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Sprint review, retrospektif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faz3-retro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Epic ilerleme, roadmap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faz3-epics, faz4-roadmap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Sprint'i Excel'e aktarma / Excel'den alma (bağımlılıklarla)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FEE2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91B1B"/>
                <w:sz w:val="18"/>
                <w:szCs w:val="18"/>
              </w:rPr>
              <w:t xml:space="preserve">Yok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F8 (8.4)</w:t>
            </w:r>
            <w:r>
              <w:rPr>
                <w:sz w:val="18"/>
                <w:szCs w:val="18"/>
              </w:rPr>
              <w:t xml:space="preserve"> — şu an yalnız List bazlı CSV var</w:t>
            </w:r>
          </w:p>
        </w:tc>
      </w:tr>
    </w:tbl>
    <w:p>
      <w:pPr>
        <w:pStyle w:val="Heading1"/>
        <w:keepNext/>
        <w:spacing w:after="100" w:before="280"/>
      </w:pPr>
      <w:r>
        <w:rPr>
          <w:b/>
          <w:bCs/>
          <w:color w:val="4F46E5"/>
          <w:sz w:val="28"/>
          <w:szCs w:val="28"/>
        </w:rPr>
        <w:t xml:space="preserve">5. Zaman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1100"/>
        <w:gridCol w:w="3600"/>
        <w:gridCol w:w="5000"/>
      </w:tblGrid>
      <w:tr>
        <w:trPr>
          <w:tblHeader/>
        </w:trP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ClickUp fonksiyonu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Seyir’de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ClickUp gibi çalışıyor mu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Zamanlayıcı, elle süre girişi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faz4-time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Timesheet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faz4-time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Tahmin (saat/puan)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faz2-backlog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keepNext/>
        <w:spacing w:after="100" w:before="280"/>
      </w:pPr>
      <w:r>
        <w:rPr>
          <w:b/>
          <w:bCs/>
          <w:color w:val="4F46E5"/>
          <w:sz w:val="28"/>
          <w:szCs w:val="28"/>
        </w:rPr>
        <w:t xml:space="preserve">6. Dokümanlar (ClickUp Docs / Confluence)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1100"/>
        <w:gridCol w:w="3600"/>
        <w:gridCol w:w="5000"/>
      </w:tblGrid>
      <w:tr>
        <w:trPr>
          <w:tblHeader/>
        </w:trP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ClickUp fonksiyonu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Seyir’de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ClickUp gibi çalışıyor mu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Sayfa ağacı, alt sayfalar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faz3-docs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Başlık, liste, kod, alıntı, görev listesi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faz3-docs, faz7-docs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Tablo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faz3-docs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Bağlantı (link)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92400E"/>
                <w:sz w:val="18"/>
                <w:szCs w:val="18"/>
              </w:rPr>
              <w:t xml:space="preserve">Doğrulanmadı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Görsel (resim) ekleme / yapıştırma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FEE2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91B1B"/>
                <w:sz w:val="18"/>
                <w:szCs w:val="18"/>
              </w:rPr>
              <w:t xml:space="preserve">Yok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F8 (8.6)</w:t>
            </w:r>
            <w:r>
              <w:rPr>
                <w:sz w:val="18"/>
                <w:szCs w:val="18"/>
              </w:rPr>
              <w:t xml:space="preserve"> — yönetici isteği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Dosya eki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faz7-docs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Undo / Redo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92400E"/>
                <w:sz w:val="18"/>
                <w:szCs w:val="18"/>
              </w:rPr>
              <w:t xml:space="preserve">Doğrulanmadı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F8</w:t>
            </w:r>
            <w:r>
              <w:rPr>
                <w:sz w:val="18"/>
                <w:szCs w:val="18"/>
              </w:rPr>
              <w:t xml:space="preserve">: E2E ile kanıtlanacak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Sürüm listesi, eski sürüme dönme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faz3-docs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Sürümler arası fark (diff) da var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PDF'e aktarma (yazdır)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92400E"/>
                <w:sz w:val="18"/>
                <w:szCs w:val="18"/>
              </w:rPr>
              <w:t xml:space="preserve">Doğrulanmadı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Tarayıcı yazdır → PDF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Word'e (.docx) aktarma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FEE2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91B1B"/>
                <w:sz w:val="18"/>
                <w:szCs w:val="18"/>
              </w:rPr>
              <w:t xml:space="preserve">Yok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F8 (8.6)</w:t>
            </w:r>
            <w:r>
              <w:rPr>
                <w:sz w:val="18"/>
                <w:szCs w:val="18"/>
              </w:rPr>
              <w:t xml:space="preserve"> — yönetici isteği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Markdown'a aktarma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92400E"/>
                <w:sz w:val="18"/>
                <w:szCs w:val="18"/>
              </w:rPr>
              <w:t xml:space="preserve">Doğrulanmadı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Dokümanı göreve bağlama, yorum, @bahsetme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faz3-doc-links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Dokümanda arama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faz7-docs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Canlı ortak düzenleme (aynı anda iki kişi)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FEE2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91B1B"/>
                <w:sz w:val="18"/>
                <w:szCs w:val="18"/>
              </w:rPr>
              <w:t xml:space="preserve">Yok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F9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Salt okunur paylaşım linki, sayfa izinleri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FEE2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91B1B"/>
                <w:sz w:val="18"/>
                <w:szCs w:val="18"/>
              </w:rPr>
              <w:t xml:space="preserve">Yok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F9 (güvenlik fazı)</w:t>
            </w:r>
          </w:p>
        </w:tc>
      </w:tr>
    </w:tbl>
    <w:p>
      <w:pPr>
        <w:pStyle w:val="Heading1"/>
        <w:keepNext/>
        <w:spacing w:after="100" w:before="280"/>
      </w:pPr>
      <w:r>
        <w:rPr>
          <w:b/>
          <w:bCs/>
          <w:color w:val="4F46E5"/>
          <w:sz w:val="28"/>
          <w:szCs w:val="28"/>
        </w:rPr>
        <w:t xml:space="preserve">7. İş birliği ve iletişim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1100"/>
        <w:gridCol w:w="3600"/>
        <w:gridCol w:w="5000"/>
      </w:tblGrid>
      <w:tr>
        <w:trPr>
          <w:tblHeader/>
        </w:trP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ClickUp fonksiyonu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Seyir’de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ClickUp gibi çalışıyor mu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Yorum, @bahsetme, emoji tepki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faz1-collab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Bildirim (uygulama içi + e-posta)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faz2-notifications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Birebir mesaj (DM)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faz7-messages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Grup sohbeti / kanal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FEE2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91B1B"/>
                <w:sz w:val="18"/>
                <w:szCs w:val="18"/>
              </w:rPr>
              <w:t xml:space="preserve">Yok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F9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Ekipler (kullanıcı grupları)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faz7-teams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keepNext/>
        <w:spacing w:after="100" w:before="280"/>
      </w:pPr>
      <w:r>
        <w:rPr>
          <w:b/>
          <w:bCs/>
          <w:color w:val="4F46E5"/>
          <w:sz w:val="28"/>
          <w:szCs w:val="28"/>
        </w:rPr>
        <w:t xml:space="preserve">8. Hedefler, formlar, otomasyon, entegrasyon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1100"/>
        <w:gridCol w:w="3600"/>
        <w:gridCol w:w="5000"/>
      </w:tblGrid>
      <w:tr>
        <w:trPr>
          <w:tblHeader/>
        </w:trP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ClickUp fonksiyonu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Seyir’de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ClickUp gibi çalışıyor mu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Goals (hedefler)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faz7-goals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Form ile görev toplama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faz7-forms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Otomasyon kuralları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faz5-automations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Webhook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faz6-webhooks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GitHub/GitLab bağlantısı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faz6-git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API anahtarı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faz6-api-tokens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Yapay zekâ yardımcısı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faz6-ai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Anahtar tanımlıysa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Google/Outlook takvim eşitleme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FEE2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91B1B"/>
                <w:sz w:val="18"/>
                <w:szCs w:val="18"/>
              </w:rPr>
              <w:t xml:space="preserve">Yok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F9</w:t>
            </w:r>
          </w:p>
        </w:tc>
      </w:tr>
    </w:tbl>
    <w:p>
      <w:pPr>
        <w:pStyle w:val="Heading1"/>
        <w:keepNext/>
        <w:spacing w:after="100" w:before="280"/>
      </w:pPr>
      <w:r>
        <w:rPr>
          <w:b/>
          <w:bCs/>
          <w:color w:val="4F46E5"/>
          <w:sz w:val="28"/>
          <w:szCs w:val="28"/>
        </w:rPr>
        <w:t xml:space="preserve">9. Raporlama ve dashboard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1100"/>
        <w:gridCol w:w="3600"/>
        <w:gridCol w:w="5000"/>
      </w:tblGrid>
      <w:tr>
        <w:trPr>
          <w:tblHeader/>
        </w:trP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ClickUp fonksiyonu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Seyir’de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ClickUp gibi çalışıyor mu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Dashboard widget'ları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faz4-dashboard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Sprint raporları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faz2-reports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keepNext/>
        <w:spacing w:after="100" w:before="280"/>
      </w:pPr>
      <w:r>
        <w:rPr>
          <w:b/>
          <w:bCs/>
          <w:color w:val="4F46E5"/>
          <w:sz w:val="28"/>
          <w:szCs w:val="28"/>
        </w:rPr>
        <w:t xml:space="preserve">10. İçe / dışa aktarma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1100"/>
        <w:gridCol w:w="3600"/>
        <w:gridCol w:w="5000"/>
      </w:tblGrid>
      <w:tr>
        <w:trPr>
          <w:tblHeader/>
        </w:trP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ClickUp fonksiyonu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Seyir’de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ClickUp gibi çalışıyor mu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CSV dışa / içe aktarma (List)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faz5-csv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 (.xlsx) dışa / içe aktarma (Sprint)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FEE2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91B1B"/>
                <w:sz w:val="18"/>
                <w:szCs w:val="18"/>
              </w:rPr>
              <w:t xml:space="preserve">Yok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F8 (8.4)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Jira / Trello / ClickUp'tan içe aktarma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FEE2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91B1B"/>
                <w:sz w:val="18"/>
                <w:szCs w:val="18"/>
              </w:rPr>
              <w:t xml:space="preserve">Yok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F9 (CSV ile kısmen olur)</w:t>
            </w:r>
          </w:p>
        </w:tc>
      </w:tr>
    </w:tbl>
    <w:p>
      <w:pPr>
        <w:pStyle w:val="Heading1"/>
        <w:keepNext/>
        <w:spacing w:after="100" w:before="280"/>
      </w:pPr>
      <w:r>
        <w:rPr>
          <w:b/>
          <w:bCs/>
          <w:color w:val="4F46E5"/>
          <w:sz w:val="28"/>
          <w:szCs w:val="28"/>
        </w:rPr>
        <w:t xml:space="preserve">11. Yönetim, güvenlik, log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1100"/>
        <w:gridCol w:w="3600"/>
        <w:gridCol w:w="5000"/>
      </w:tblGrid>
      <w:tr>
        <w:trPr>
          <w:tblHeader/>
        </w:trP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ClickUp fonksiyonu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Seyir’de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ClickUp gibi çalışıyor mu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Roller (Sahip, Yönetici, Üye, Misafir)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Int workspaces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Misafire yalnız seçili Space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Int spaces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Davet, yöneticinin doğrudan hesap açması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faz6-create-account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Oturum listesi, uzaktan çıkış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Int auth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Görev bazında aktivite geçmişi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DCFC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6534"/>
                <w:sz w:val="18"/>
                <w:szCs w:val="18"/>
              </w:rPr>
              <w:t xml:space="preserve">Var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Evet — E2E faz1-collab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Workspace denetim logu (kim, ne zaman, ne yaptı)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FEF3C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2400E"/>
                <w:sz w:val="18"/>
                <w:szCs w:val="18"/>
              </w:rPr>
              <w:t xml:space="preserve">Kısmen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Kısmen — kayıt tutuluyor, toplu ekran yok</w:t>
            </w:r>
          </w:p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F8 (8.3)</w:t>
            </w:r>
            <w:r>
              <w:rPr>
                <w:sz w:val="18"/>
                <w:szCs w:val="18"/>
              </w:rPr>
              <w:t xml:space="preserve"> — yönetici isteği (önemli)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Özel roller, ayrıntılı izinler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FEE2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91B1B"/>
                <w:sz w:val="18"/>
                <w:szCs w:val="18"/>
              </w:rPr>
              <w:t xml:space="preserve">Yok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F9 (güvenlik fazı)</w:t>
            </w:r>
          </w:p>
        </w:tc>
      </w:tr>
      <w:tr>
        <w:tc>
          <w:tcPr>
            <w:tcW w:type="dxa" w:w="43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SSO (Google/Microsoft ile giriş)</w:t>
            </w:r>
          </w:p>
        </w:tc>
        <w:tc>
          <w:tcPr>
            <w:tcW w:type="dxa" w:w="11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shd w:fill="FEE2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91B1B"/>
                <w:sz w:val="18"/>
                <w:szCs w:val="18"/>
              </w:rPr>
              <w:t xml:space="preserve">Yok</w:t>
            </w:r>
          </w:p>
        </w:tc>
        <w:tc>
          <w:tcPr>
            <w:tcW w:type="dxa" w:w="36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00"/>
            <w:tcBorders>
              <w:top w:val="single" w:color="D9D9E3" w:sz="4"/>
              <w:left w:val="single" w:color="D9D9E3" w:sz="4"/>
              <w:bottom w:val="single" w:color="D9D9E3" w:sz="4"/>
              <w:right w:val="single" w:color="D9D9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F9</w:t>
            </w:r>
          </w:p>
        </w:tc>
      </w:tr>
    </w:tbl>
    <w:p>
      <w:pPr>
        <w:pStyle w:val="Heading1"/>
        <w:keepNext/>
        <w:spacing w:after="100" w:before="280"/>
      </w:pPr>
      <w:r>
        <w:rPr>
          <w:b/>
          <w:bCs/>
          <w:color w:val="4F46E5"/>
          <w:sz w:val="28"/>
          <w:szCs w:val="28"/>
        </w:rPr>
        <w:t xml:space="preserve">Özet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Toplam 81 fonksiyon: ✅ Var 61 · 🟡 Kısmen 2 · ❌ Yok 18. Var olanlardan 57 tanesi otomatik testle kanıtlı, 4 tanesi henüz doğrulanmadı (Faz 8 içinde testlenecek).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Faz 8'de yapılacaklar (yönetici istekleri):</w:t>
      </w:r>
      <w:r>
        <w:rPr>
          <w:sz w:val="21"/>
          <w:szCs w:val="21"/>
        </w:rPr>
        <w:t xml:space="preserve"> sol menü sprint ağacı, sprint listesini kopyalama, tam sürükle-bırak (backlog ↔ sprint ↔ sprint), sürükleyerek alt görev, denetim logu ekranı, sprint Excel dışa/içe aktarma (bağımlılıklarla), Space/Sprint zip yedek ve geri yükleme, dokümana görsel, Word'e aktarma, Undo/Redo ve PDF'in testle kanıtlanması.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Faz 9 önerisi:</w:t>
      </w:r>
      <w:r>
        <w:rPr>
          <w:sz w:val="21"/>
          <w:szCs w:val="21"/>
        </w:rPr>
        <w:t xml:space="preserve"> multi-home görev, Gantt'ta okla bağımlılık + baseline, canlı ortak düzenleme, paylaşım linki ve sayfa izinleri, grup sohbeti, takvim eşitleme, Jira/Trello içe aktarma, özel roller, SSO.</w:t>
      </w:r>
    </w:p>
    <w:sectPr>
      <w:pgSz w:w="16838" w:h="11906" w:orient="landscape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Egebis Seyir - ClickUp Karşılaştırması</dc:title>
  <dc:creator>Egebis Seyir</dc:creator>
  <cp:lastModifiedBy>Un-named</cp:lastModifiedBy>
  <cp:revision>1</cp:revision>
  <dcterms:created xsi:type="dcterms:W3CDTF">2026-10-09T07:22:28.380Z</dcterms:created>
  <dcterms:modified xsi:type="dcterms:W3CDTF">2026-10-09T07:22:28.381Z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