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10E" w:rsidRDefault="00F7610E" w:rsidP="00F7610E">
      <w:r>
        <w:t>Suppose that we need to keep data about the publications of academicians from different Universities. We construct a database including three tables:</w:t>
      </w:r>
    </w:p>
    <w:p w:rsidR="00F7610E" w:rsidRPr="00B026A2" w:rsidRDefault="00F7610E" w:rsidP="00F7610E">
      <w:pPr>
        <w:spacing w:before="120"/>
        <w:rPr>
          <w:b/>
          <w:caps/>
          <w:sz w:val="22"/>
        </w:rPr>
      </w:pPr>
      <w:r w:rsidRPr="00B026A2">
        <w:rPr>
          <w:b/>
          <w:caps/>
          <w:sz w:val="22"/>
        </w:rPr>
        <w:t>UnIversıty</w:t>
      </w:r>
    </w:p>
    <w:tbl>
      <w:tblPr>
        <w:tblW w:w="3560" w:type="dxa"/>
        <w:tblInd w:w="55" w:type="dxa"/>
        <w:tblCellMar>
          <w:left w:w="70" w:type="dxa"/>
          <w:right w:w="70" w:type="dxa"/>
        </w:tblCellMar>
        <w:tblLook w:val="04A0" w:firstRow="1" w:lastRow="0" w:firstColumn="1" w:lastColumn="0" w:noHBand="0" w:noVBand="1"/>
      </w:tblPr>
      <w:tblGrid>
        <w:gridCol w:w="960"/>
        <w:gridCol w:w="1640"/>
        <w:gridCol w:w="960"/>
      </w:tblGrid>
      <w:tr w:rsidR="00F7610E" w:rsidRPr="00B026A2" w:rsidTr="003410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u w:val="single"/>
                <w:lang w:eastAsia="tr-TR"/>
              </w:rPr>
            </w:pPr>
            <w:r w:rsidRPr="00B026A2">
              <w:rPr>
                <w:b/>
                <w:bCs/>
                <w:color w:val="000000"/>
                <w:sz w:val="22"/>
                <w:u w:val="single"/>
                <w:lang w:eastAsia="tr-TR"/>
              </w:rPr>
              <w:t>u_id</w:t>
            </w:r>
          </w:p>
        </w:tc>
        <w:tc>
          <w:tcPr>
            <w:tcW w:w="164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city</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w:t>
            </w:r>
          </w:p>
        </w:tc>
        <w:tc>
          <w:tcPr>
            <w:tcW w:w="164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Atilim</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Ankara</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102</w:t>
            </w:r>
          </w:p>
        </w:tc>
        <w:tc>
          <w:tcPr>
            <w:tcW w:w="164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Baskent</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Ankara</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103</w:t>
            </w:r>
          </w:p>
        </w:tc>
        <w:tc>
          <w:tcPr>
            <w:tcW w:w="164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Ondokuz Mayıs</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Samsun</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104</w:t>
            </w:r>
          </w:p>
        </w:tc>
        <w:tc>
          <w:tcPr>
            <w:tcW w:w="164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M</w:t>
            </w:r>
            <w:r>
              <w:rPr>
                <w:color w:val="000000"/>
                <w:sz w:val="22"/>
                <w:lang w:eastAsia="tr-TR"/>
              </w:rPr>
              <w:t>etu</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Ankara</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105</w:t>
            </w:r>
          </w:p>
        </w:tc>
        <w:tc>
          <w:tcPr>
            <w:tcW w:w="164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Marmara</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İstanbul</w:t>
            </w:r>
          </w:p>
        </w:tc>
      </w:tr>
    </w:tbl>
    <w:p w:rsidR="00F7610E" w:rsidRPr="00B026A2" w:rsidRDefault="00F7610E" w:rsidP="00F7610E">
      <w:pPr>
        <w:rPr>
          <w:sz w:val="22"/>
        </w:rPr>
      </w:pPr>
    </w:p>
    <w:p w:rsidR="00F7610E" w:rsidRPr="00B026A2" w:rsidRDefault="00F7610E" w:rsidP="00F7610E">
      <w:pPr>
        <w:spacing w:before="240"/>
        <w:rPr>
          <w:b/>
          <w:caps/>
          <w:sz w:val="22"/>
        </w:rPr>
      </w:pPr>
      <w:r w:rsidRPr="00B026A2">
        <w:rPr>
          <w:b/>
          <w:caps/>
          <w:sz w:val="22"/>
        </w:rPr>
        <w:t>AcademIcIan</w:t>
      </w:r>
    </w:p>
    <w:tbl>
      <w:tblPr>
        <w:tblW w:w="4860" w:type="dxa"/>
        <w:tblInd w:w="55" w:type="dxa"/>
        <w:tblCellMar>
          <w:left w:w="70" w:type="dxa"/>
          <w:right w:w="70" w:type="dxa"/>
        </w:tblCellMar>
        <w:tblLook w:val="04A0" w:firstRow="1" w:lastRow="0" w:firstColumn="1" w:lastColumn="0" w:noHBand="0" w:noVBand="1"/>
      </w:tblPr>
      <w:tblGrid>
        <w:gridCol w:w="960"/>
        <w:gridCol w:w="960"/>
        <w:gridCol w:w="983"/>
        <w:gridCol w:w="1069"/>
        <w:gridCol w:w="960"/>
      </w:tblGrid>
      <w:tr w:rsidR="00F7610E" w:rsidRPr="00B026A2" w:rsidTr="003410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u w:val="single"/>
                <w:lang w:eastAsia="tr-TR"/>
              </w:rPr>
            </w:pPr>
            <w:r w:rsidRPr="00B026A2">
              <w:rPr>
                <w:b/>
                <w:bCs/>
                <w:color w:val="000000"/>
                <w:sz w:val="22"/>
                <w:u w:val="single"/>
                <w:lang w:eastAsia="tr-TR"/>
              </w:rPr>
              <w:t>SSN</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name</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surname</w:t>
            </w:r>
          </w:p>
        </w:tc>
        <w:tc>
          <w:tcPr>
            <w:tcW w:w="102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spec_area</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b/>
                <w:bCs/>
                <w:color w:val="000000"/>
                <w:sz w:val="22"/>
                <w:lang w:eastAsia="tr-TR"/>
              </w:rPr>
            </w:pPr>
            <w:r w:rsidRPr="00B026A2">
              <w:rPr>
                <w:b/>
                <w:bCs/>
                <w:color w:val="000000"/>
                <w:sz w:val="22"/>
                <w:lang w:eastAsia="tr-TR"/>
              </w:rPr>
              <w:t>uni_id</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Damla</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Topallı</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database</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w:t>
            </w:r>
            <w:r>
              <w:rPr>
                <w:color w:val="000000"/>
                <w:sz w:val="22"/>
                <w:lang w:eastAsia="tr-TR"/>
              </w:rPr>
              <w:t>3</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2020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Tuğba</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Altındağ</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network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3030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Hazan</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Dağlayan</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database</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4040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Nergiz</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Cagıltay</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database</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104</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5050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Furkan</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Kurtaran</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security</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w:t>
            </w:r>
            <w:r>
              <w:rPr>
                <w:color w:val="000000"/>
                <w:sz w:val="22"/>
                <w:lang w:eastAsia="tr-TR"/>
              </w:rPr>
              <w:t>5</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6060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Seda</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Çamalan</w:t>
            </w:r>
          </w:p>
        </w:tc>
        <w:tc>
          <w:tcPr>
            <w:tcW w:w="102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Pr>
                <w:color w:val="000000"/>
                <w:sz w:val="22"/>
                <w:lang w:eastAsia="tr-TR"/>
              </w:rPr>
              <w:t>network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104</w:t>
            </w:r>
          </w:p>
        </w:tc>
      </w:tr>
    </w:tbl>
    <w:p w:rsidR="00F7610E" w:rsidRPr="00B026A2" w:rsidRDefault="00F7610E" w:rsidP="00F7610E">
      <w:pPr>
        <w:rPr>
          <w:caps/>
          <w:sz w:val="22"/>
        </w:rPr>
      </w:pPr>
    </w:p>
    <w:p w:rsidR="00F7610E" w:rsidRPr="00B026A2" w:rsidRDefault="00F7610E" w:rsidP="00F7610E">
      <w:pPr>
        <w:spacing w:before="240"/>
        <w:rPr>
          <w:b/>
          <w:caps/>
          <w:sz w:val="22"/>
        </w:rPr>
      </w:pPr>
      <w:r w:rsidRPr="00B026A2">
        <w:rPr>
          <w:b/>
          <w:caps/>
          <w:sz w:val="22"/>
        </w:rPr>
        <w:t>PublIcatIon</w:t>
      </w:r>
    </w:p>
    <w:tbl>
      <w:tblPr>
        <w:tblW w:w="8220" w:type="dxa"/>
        <w:tblInd w:w="55" w:type="dxa"/>
        <w:tblCellMar>
          <w:left w:w="70" w:type="dxa"/>
          <w:right w:w="70" w:type="dxa"/>
        </w:tblCellMar>
        <w:tblLook w:val="04A0" w:firstRow="1" w:lastRow="0" w:firstColumn="1" w:lastColumn="0" w:noHBand="0" w:noVBand="1"/>
      </w:tblPr>
      <w:tblGrid>
        <w:gridCol w:w="960"/>
        <w:gridCol w:w="3100"/>
        <w:gridCol w:w="960"/>
        <w:gridCol w:w="960"/>
        <w:gridCol w:w="1280"/>
        <w:gridCol w:w="960"/>
      </w:tblGrid>
      <w:tr w:rsidR="00F7610E" w:rsidRPr="00B026A2" w:rsidTr="00341030">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u w:val="single"/>
                <w:lang w:eastAsia="tr-TR"/>
              </w:rPr>
            </w:pPr>
            <w:r w:rsidRPr="00B026A2">
              <w:rPr>
                <w:b/>
                <w:bCs/>
                <w:color w:val="000000"/>
                <w:sz w:val="22"/>
                <w:u w:val="single"/>
                <w:lang w:eastAsia="tr-TR"/>
              </w:rPr>
              <w:t>pb_id</w:t>
            </w:r>
          </w:p>
        </w:tc>
        <w:tc>
          <w:tcPr>
            <w:tcW w:w="3100" w:type="dxa"/>
            <w:tcBorders>
              <w:top w:val="single" w:sz="4" w:space="0" w:color="auto"/>
              <w:left w:val="nil"/>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lang w:eastAsia="tr-TR"/>
              </w:rPr>
            </w:pPr>
            <w:r w:rsidRPr="00B026A2">
              <w:rPr>
                <w:b/>
                <w:bCs/>
                <w:color w:val="000000"/>
                <w:sz w:val="22"/>
                <w:lang w:eastAsia="tr-TR"/>
              </w:rPr>
              <w:t>Name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lang w:eastAsia="tr-TR"/>
              </w:rPr>
            </w:pPr>
            <w:r w:rsidRPr="00B026A2">
              <w:rPr>
                <w:b/>
                <w:bCs/>
                <w:color w:val="000000"/>
                <w:sz w:val="22"/>
                <w:lang w:eastAsia="tr-TR"/>
              </w:rPr>
              <w:t>year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lang w:eastAsia="tr-TR"/>
              </w:rPr>
            </w:pPr>
            <w:r w:rsidRPr="00B026A2">
              <w:rPr>
                <w:b/>
                <w:bCs/>
                <w:color w:val="000000"/>
                <w:sz w:val="22"/>
                <w:lang w:eastAsia="tr-TR"/>
              </w:rPr>
              <w:t>citation</w:t>
            </w:r>
          </w:p>
        </w:tc>
        <w:tc>
          <w:tcPr>
            <w:tcW w:w="1280" w:type="dxa"/>
            <w:tcBorders>
              <w:top w:val="single" w:sz="4" w:space="0" w:color="auto"/>
              <w:left w:val="nil"/>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lang w:eastAsia="tr-TR"/>
              </w:rPr>
            </w:pPr>
            <w:r w:rsidRPr="00B026A2">
              <w:rPr>
                <w:b/>
                <w:bCs/>
                <w:color w:val="000000"/>
                <w:sz w:val="22"/>
                <w:lang w:eastAsia="tr-TR"/>
              </w:rPr>
              <w:t>type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7610E" w:rsidRPr="00B026A2" w:rsidRDefault="00F7610E" w:rsidP="00341030">
            <w:pPr>
              <w:jc w:val="center"/>
              <w:rPr>
                <w:b/>
                <w:bCs/>
                <w:color w:val="000000"/>
                <w:sz w:val="22"/>
                <w:lang w:eastAsia="tr-TR"/>
              </w:rPr>
            </w:pPr>
            <w:r w:rsidRPr="00B026A2">
              <w:rPr>
                <w:b/>
                <w:bCs/>
                <w:color w:val="000000"/>
                <w:sz w:val="22"/>
                <w:lang w:eastAsia="tr-TR"/>
              </w:rPr>
              <w:t>aSSN</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1111</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Algorithms</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1994</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15</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Book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2222</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Assesment DB Systems</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2010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Journal</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2020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3333</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Content Management Problem</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2008</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Book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4040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4444</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Learning Styles of Students</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2010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40</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Proceeding</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3030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5555</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Microwave Engineering Course</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2012</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35</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Book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6060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6666</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Mobile Computing</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2010</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Journal</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1010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7777</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Virtual environments</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1997</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10</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Journal</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4040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8888</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 xml:space="preserve">A Remote Laboratory </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2005</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25</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Proceeding</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2020</w:t>
            </w:r>
          </w:p>
        </w:tc>
      </w:tr>
      <w:tr w:rsidR="00F7610E" w:rsidRPr="00B026A2" w:rsidTr="00341030">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9999</w:t>
            </w:r>
          </w:p>
        </w:tc>
        <w:tc>
          <w:tcPr>
            <w:tcW w:w="310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rPr>
                <w:color w:val="000000"/>
                <w:sz w:val="22"/>
                <w:lang w:eastAsia="tr-TR"/>
              </w:rPr>
            </w:pPr>
            <w:r w:rsidRPr="00B026A2">
              <w:rPr>
                <w:color w:val="000000"/>
                <w:sz w:val="22"/>
                <w:lang w:eastAsia="tr-TR"/>
              </w:rPr>
              <w:t>Intro. To DB</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2004</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35</w:t>
            </w:r>
          </w:p>
        </w:tc>
        <w:tc>
          <w:tcPr>
            <w:tcW w:w="128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Book</w:t>
            </w:r>
          </w:p>
        </w:tc>
        <w:tc>
          <w:tcPr>
            <w:tcW w:w="960" w:type="dxa"/>
            <w:tcBorders>
              <w:top w:val="nil"/>
              <w:left w:val="nil"/>
              <w:bottom w:val="single" w:sz="4" w:space="0" w:color="auto"/>
              <w:right w:val="single" w:sz="4" w:space="0" w:color="auto"/>
            </w:tcBorders>
            <w:shd w:val="clear" w:color="auto" w:fill="auto"/>
            <w:noWrap/>
            <w:vAlign w:val="center"/>
            <w:hideMark/>
          </w:tcPr>
          <w:p w:rsidR="00F7610E" w:rsidRPr="00B026A2" w:rsidRDefault="00F7610E" w:rsidP="00341030">
            <w:pPr>
              <w:jc w:val="center"/>
              <w:rPr>
                <w:color w:val="000000"/>
                <w:sz w:val="22"/>
                <w:lang w:eastAsia="tr-TR"/>
              </w:rPr>
            </w:pPr>
            <w:r w:rsidRPr="00B026A2">
              <w:rPr>
                <w:color w:val="000000"/>
                <w:sz w:val="22"/>
                <w:lang w:eastAsia="tr-TR"/>
              </w:rPr>
              <w:t>4040</w:t>
            </w:r>
          </w:p>
        </w:tc>
      </w:tr>
    </w:tbl>
    <w:p w:rsidR="00F7610E" w:rsidRDefault="00F7610E" w:rsidP="00F7610E">
      <w:pPr>
        <w:rPr>
          <w:caps/>
        </w:rPr>
      </w:pPr>
    </w:p>
    <w:p w:rsidR="00F7610E" w:rsidRDefault="00F7610E" w:rsidP="00F7610E">
      <w:r w:rsidRPr="00BE2A4A">
        <w:rPr>
          <w:b/>
        </w:rPr>
        <w:t>Uni_id</w:t>
      </w:r>
      <w:r>
        <w:t xml:space="preserve"> in Academicians table is the foreign key references </w:t>
      </w:r>
      <w:r w:rsidRPr="00BE2A4A">
        <w:rPr>
          <w:b/>
        </w:rPr>
        <w:t>u_id</w:t>
      </w:r>
      <w:r>
        <w:t xml:space="preserve"> in University table.</w:t>
      </w:r>
    </w:p>
    <w:p w:rsidR="00F7610E" w:rsidRDefault="00F7610E" w:rsidP="00F7610E">
      <w:r w:rsidRPr="00BE2A4A">
        <w:rPr>
          <w:b/>
        </w:rPr>
        <w:t>aSSN</w:t>
      </w:r>
      <w:r>
        <w:t xml:space="preserve"> in Publication table is the foreign key references </w:t>
      </w:r>
      <w:r w:rsidRPr="00BE2A4A">
        <w:rPr>
          <w:b/>
        </w:rPr>
        <w:t>SSN</w:t>
      </w:r>
      <w:r>
        <w:t xml:space="preserve"> in Academician table.</w:t>
      </w:r>
    </w:p>
    <w:p w:rsidR="00F7610E" w:rsidRPr="00FF29B7" w:rsidRDefault="00F7610E" w:rsidP="00F7610E">
      <w:pPr>
        <w:jc w:val="both"/>
      </w:pPr>
    </w:p>
    <w:p w:rsidR="00C30C3D" w:rsidRDefault="00C30C3D" w:rsidP="00F7610E">
      <w:pPr>
        <w:spacing w:before="120" w:after="120"/>
        <w:rPr>
          <w:b/>
        </w:rPr>
      </w:pPr>
    </w:p>
    <w:p w:rsidR="00C30C3D" w:rsidRDefault="00C30C3D" w:rsidP="00F7610E">
      <w:pPr>
        <w:spacing w:before="120" w:after="120"/>
        <w:rPr>
          <w:b/>
        </w:rPr>
      </w:pPr>
    </w:p>
    <w:p w:rsidR="00C30C3D" w:rsidRDefault="00C30C3D" w:rsidP="00F7610E">
      <w:pPr>
        <w:spacing w:before="120" w:after="120"/>
        <w:rPr>
          <w:b/>
        </w:rPr>
      </w:pPr>
    </w:p>
    <w:p w:rsidR="00C30C3D" w:rsidRDefault="00C30C3D" w:rsidP="00F7610E">
      <w:pPr>
        <w:spacing w:before="120" w:after="120"/>
        <w:rPr>
          <w:b/>
        </w:rPr>
      </w:pPr>
    </w:p>
    <w:p w:rsidR="00143C39" w:rsidRDefault="00143C39" w:rsidP="00F7610E">
      <w:pPr>
        <w:spacing w:before="120" w:after="120"/>
        <w:rPr>
          <w:b/>
        </w:rPr>
      </w:pPr>
    </w:p>
    <w:p w:rsidR="00143C39" w:rsidRDefault="00143C39" w:rsidP="00F7610E">
      <w:pPr>
        <w:spacing w:before="120" w:after="120"/>
        <w:rPr>
          <w:b/>
        </w:rPr>
      </w:pPr>
    </w:p>
    <w:p w:rsidR="00143C39" w:rsidRDefault="00143C39" w:rsidP="00F7610E">
      <w:pPr>
        <w:spacing w:before="120" w:after="120"/>
        <w:rPr>
          <w:b/>
        </w:rPr>
      </w:pPr>
    </w:p>
    <w:p w:rsidR="00C30C3D" w:rsidRDefault="00C30C3D" w:rsidP="00F7610E">
      <w:pPr>
        <w:spacing w:before="120" w:after="120"/>
        <w:rPr>
          <w:b/>
        </w:rPr>
      </w:pPr>
    </w:p>
    <w:p w:rsidR="00F7610E" w:rsidRDefault="00F7610E" w:rsidP="00F7610E">
      <w:pPr>
        <w:spacing w:before="120" w:after="120"/>
        <w:rPr>
          <w:b/>
        </w:rPr>
      </w:pPr>
      <w:r>
        <w:rPr>
          <w:b/>
        </w:rPr>
        <w:lastRenderedPageBreak/>
        <w:t>Q1</w:t>
      </w:r>
      <w:r w:rsidRPr="00587E53">
        <w:rPr>
          <w:b/>
        </w:rPr>
        <w:t xml:space="preserve">)  </w:t>
      </w:r>
      <w:r w:rsidRPr="008C7BDA">
        <w:t>Display</w:t>
      </w:r>
      <w:r>
        <w:rPr>
          <w:b/>
        </w:rPr>
        <w:t xml:space="preserve"> </w:t>
      </w:r>
      <w:r w:rsidRPr="008C7BDA">
        <w:t>the names and surnames of academicians and the name of their universities who are working in the field of database.</w:t>
      </w:r>
      <w:r w:rsidRPr="008C7BDA">
        <w:rPr>
          <w:b/>
        </w:rPr>
        <w:t xml:space="preserve"> </w:t>
      </w:r>
    </w:p>
    <w:p w:rsidR="0038412F" w:rsidRPr="0038412F" w:rsidRDefault="0038412F" w:rsidP="0038412F">
      <w:pPr>
        <w:spacing w:before="120" w:after="120"/>
        <w:rPr>
          <w:b/>
          <w:noProof/>
          <w:color w:val="FF0000"/>
        </w:rPr>
      </w:pPr>
      <w:r w:rsidRPr="0038412F">
        <w:rPr>
          <w:b/>
          <w:noProof/>
          <w:color w:val="FF0000"/>
        </w:rPr>
        <w:t>select a.name,a.surname,u.name</w:t>
      </w:r>
    </w:p>
    <w:p w:rsidR="0038412F" w:rsidRPr="0038412F" w:rsidRDefault="0038412F" w:rsidP="0038412F">
      <w:pPr>
        <w:spacing w:before="120" w:after="120"/>
        <w:rPr>
          <w:b/>
          <w:noProof/>
          <w:color w:val="FF0000"/>
        </w:rPr>
      </w:pPr>
      <w:r w:rsidRPr="0038412F">
        <w:rPr>
          <w:b/>
          <w:noProof/>
          <w:color w:val="FF0000"/>
        </w:rPr>
        <w:t>from academician a, university u</w:t>
      </w:r>
    </w:p>
    <w:p w:rsidR="0038412F" w:rsidRDefault="0038412F" w:rsidP="0038412F">
      <w:pPr>
        <w:spacing w:before="120" w:after="120"/>
        <w:rPr>
          <w:b/>
          <w:noProof/>
          <w:color w:val="FF0000"/>
        </w:rPr>
      </w:pPr>
      <w:r w:rsidRPr="0038412F">
        <w:rPr>
          <w:b/>
          <w:noProof/>
          <w:color w:val="FF0000"/>
        </w:rPr>
        <w:t>where a.uni_id = u.u_id and lower(spec_area)='database'</w:t>
      </w:r>
    </w:p>
    <w:p w:rsidR="00143C39" w:rsidRPr="0038412F" w:rsidRDefault="00143C39" w:rsidP="0038412F">
      <w:pPr>
        <w:spacing w:before="120" w:after="120"/>
        <w:rPr>
          <w:b/>
          <w:noProof/>
          <w:color w:val="FF0000"/>
        </w:rPr>
      </w:pPr>
    </w:p>
    <w:p w:rsidR="00F7610E" w:rsidRDefault="00F7610E" w:rsidP="00F7610E"/>
    <w:p w:rsidR="00F7610E" w:rsidRDefault="00F7610E" w:rsidP="00F7610E">
      <w:r>
        <w:rPr>
          <w:b/>
        </w:rPr>
        <w:t>Q2</w:t>
      </w:r>
      <w:r w:rsidRPr="00587E53">
        <w:rPr>
          <w:b/>
        </w:rPr>
        <w:t>)</w:t>
      </w:r>
      <w:r w:rsidRPr="00587E53">
        <w:t xml:space="preserve"> </w:t>
      </w:r>
      <w:r>
        <w:t>Update the citation for the publication</w:t>
      </w:r>
      <w:r w:rsidR="00C30C3D">
        <w:t xml:space="preserve"> named “Mobile Computing” to 23.</w:t>
      </w:r>
    </w:p>
    <w:p w:rsidR="00F7610E" w:rsidRDefault="00F7610E" w:rsidP="00F7610E"/>
    <w:p w:rsidR="0038412F" w:rsidRPr="0038412F" w:rsidRDefault="0038412F" w:rsidP="0038412F">
      <w:pPr>
        <w:spacing w:before="120" w:after="120"/>
        <w:rPr>
          <w:b/>
          <w:noProof/>
          <w:color w:val="FF0000"/>
        </w:rPr>
      </w:pPr>
      <w:r w:rsidRPr="0038412F">
        <w:rPr>
          <w:b/>
          <w:noProof/>
          <w:color w:val="FF0000"/>
        </w:rPr>
        <w:t>update Publication</w:t>
      </w:r>
    </w:p>
    <w:p w:rsidR="0038412F" w:rsidRPr="0038412F" w:rsidRDefault="0038412F" w:rsidP="0038412F">
      <w:pPr>
        <w:spacing w:before="120" w:after="120"/>
        <w:rPr>
          <w:b/>
          <w:noProof/>
          <w:color w:val="FF0000"/>
        </w:rPr>
      </w:pPr>
      <w:r w:rsidRPr="0038412F">
        <w:rPr>
          <w:b/>
          <w:noProof/>
          <w:color w:val="FF0000"/>
        </w:rPr>
        <w:t>set citation=23</w:t>
      </w:r>
    </w:p>
    <w:p w:rsidR="00F7610E" w:rsidRDefault="0038412F" w:rsidP="0038412F">
      <w:pPr>
        <w:spacing w:before="120" w:after="120"/>
        <w:rPr>
          <w:b/>
          <w:noProof/>
          <w:color w:val="FF0000"/>
        </w:rPr>
      </w:pPr>
      <w:r w:rsidRPr="0038412F">
        <w:rPr>
          <w:b/>
          <w:noProof/>
          <w:color w:val="FF0000"/>
        </w:rPr>
        <w:t>where name='Mobile Computing'</w:t>
      </w:r>
    </w:p>
    <w:p w:rsidR="00143C39" w:rsidRPr="0038412F" w:rsidRDefault="00143C39" w:rsidP="0038412F">
      <w:pPr>
        <w:spacing w:before="120" w:after="120"/>
        <w:rPr>
          <w:b/>
          <w:noProof/>
          <w:color w:val="FF0000"/>
        </w:rPr>
      </w:pPr>
    </w:p>
    <w:p w:rsidR="00F7610E" w:rsidRDefault="00F7610E" w:rsidP="00F7610E"/>
    <w:tbl>
      <w:tblPr>
        <w:tblpPr w:leftFromText="141" w:rightFromText="141" w:vertAnchor="text" w:horzAnchor="margin" w:tblpXSpec="right" w:tblpY="59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3260"/>
      </w:tblGrid>
      <w:tr w:rsidR="009E1DF0" w:rsidRPr="00587E53" w:rsidTr="009E1DF0">
        <w:trPr>
          <w:trHeight w:val="416"/>
        </w:trPr>
        <w:tc>
          <w:tcPr>
            <w:tcW w:w="1526" w:type="dxa"/>
          </w:tcPr>
          <w:p w:rsidR="009E1DF0" w:rsidRPr="00710A4B" w:rsidRDefault="009E1DF0" w:rsidP="009E1DF0">
            <w:pPr>
              <w:pStyle w:val="AralkYok"/>
            </w:pPr>
            <w:r w:rsidRPr="00710A4B">
              <w:t>TYPE</w:t>
            </w:r>
          </w:p>
        </w:tc>
        <w:tc>
          <w:tcPr>
            <w:tcW w:w="3260" w:type="dxa"/>
          </w:tcPr>
          <w:p w:rsidR="009E1DF0" w:rsidRPr="00710A4B" w:rsidRDefault="009E1DF0" w:rsidP="009E1DF0">
            <w:pPr>
              <w:pStyle w:val="AralkYok"/>
            </w:pPr>
            <w:r w:rsidRPr="00710A4B">
              <w:rPr>
                <w:sz w:val="22"/>
              </w:rPr>
              <w:t>NUMBER OF PUBLICATIONS</w:t>
            </w:r>
          </w:p>
        </w:tc>
      </w:tr>
      <w:tr w:rsidR="009E1DF0" w:rsidRPr="00587E53" w:rsidTr="009E1DF0">
        <w:tc>
          <w:tcPr>
            <w:tcW w:w="1526" w:type="dxa"/>
          </w:tcPr>
          <w:p w:rsidR="009E1DF0" w:rsidRPr="00710A4B" w:rsidRDefault="009E1DF0" w:rsidP="009E1DF0">
            <w:pPr>
              <w:pStyle w:val="AralkYok"/>
            </w:pPr>
            <w:r w:rsidRPr="00710A4B">
              <w:t>Book</w:t>
            </w:r>
          </w:p>
        </w:tc>
        <w:tc>
          <w:tcPr>
            <w:tcW w:w="3260" w:type="dxa"/>
          </w:tcPr>
          <w:p w:rsidR="009E1DF0" w:rsidRPr="00710A4B" w:rsidRDefault="009E1DF0" w:rsidP="009E1DF0">
            <w:pPr>
              <w:pStyle w:val="AralkYok"/>
            </w:pPr>
            <w:r w:rsidRPr="00710A4B">
              <w:t>4</w:t>
            </w:r>
          </w:p>
        </w:tc>
      </w:tr>
      <w:tr w:rsidR="009E1DF0" w:rsidRPr="00587E53" w:rsidTr="009E1DF0">
        <w:tc>
          <w:tcPr>
            <w:tcW w:w="1526" w:type="dxa"/>
          </w:tcPr>
          <w:p w:rsidR="009E1DF0" w:rsidRPr="00710A4B" w:rsidRDefault="009E1DF0" w:rsidP="009E1DF0">
            <w:pPr>
              <w:pStyle w:val="AralkYok"/>
            </w:pPr>
            <w:r w:rsidRPr="00710A4B">
              <w:t>Journal</w:t>
            </w:r>
          </w:p>
        </w:tc>
        <w:tc>
          <w:tcPr>
            <w:tcW w:w="3260" w:type="dxa"/>
          </w:tcPr>
          <w:p w:rsidR="009E1DF0" w:rsidRPr="00710A4B" w:rsidRDefault="009E1DF0" w:rsidP="009E1DF0">
            <w:pPr>
              <w:pStyle w:val="AralkYok"/>
            </w:pPr>
            <w:r w:rsidRPr="00710A4B">
              <w:t>3</w:t>
            </w:r>
          </w:p>
        </w:tc>
      </w:tr>
    </w:tbl>
    <w:p w:rsidR="00F7610E" w:rsidRPr="00587E53" w:rsidRDefault="00F7610E" w:rsidP="00F7610E">
      <w:pPr>
        <w:jc w:val="both"/>
      </w:pPr>
      <w:r w:rsidRPr="00F7610E">
        <w:rPr>
          <w:b/>
        </w:rPr>
        <w:t>Q3)</w:t>
      </w:r>
      <w:r>
        <w:t xml:space="preserve"> </w:t>
      </w:r>
      <w:r w:rsidRPr="00587E53">
        <w:t xml:space="preserve">Write a query to show how many publications are there </w:t>
      </w:r>
      <w:r w:rsidRPr="0038412F">
        <w:rPr>
          <w:b/>
          <w:u w:val="single"/>
        </w:rPr>
        <w:t>according to each type</w:t>
      </w:r>
      <w:r w:rsidRPr="00587E53">
        <w:t>. Show the results if there are more than 2 publication</w:t>
      </w:r>
      <w:r>
        <w:t>s</w:t>
      </w:r>
      <w:r w:rsidRPr="00587E53">
        <w:t xml:space="preserve"> for that type. Order the results in </w:t>
      </w:r>
      <w:r w:rsidR="00C30C3D">
        <w:t>decreasing</w:t>
      </w:r>
      <w:r w:rsidRPr="00587E53">
        <w:t xml:space="preserve"> order of</w:t>
      </w:r>
      <w:r>
        <w:t xml:space="preserve"> publication number</w:t>
      </w:r>
      <w:r w:rsidRPr="00587E53">
        <w:t>.</w:t>
      </w:r>
      <w:r w:rsidRPr="008C7BDA">
        <w:t xml:space="preserve"> </w:t>
      </w:r>
    </w:p>
    <w:p w:rsidR="00F7610E" w:rsidRPr="00587E53" w:rsidRDefault="00F7610E" w:rsidP="00F7610E">
      <w:r w:rsidRPr="009E1DF0">
        <w:rPr>
          <w:b/>
        </w:rPr>
        <w:t>Hint:</w:t>
      </w:r>
      <w:r w:rsidRPr="00587E53">
        <w:t xml:space="preserve"> Your output will be like that (considering the records in the table now)</w:t>
      </w:r>
    </w:p>
    <w:p w:rsidR="00F7610E" w:rsidRPr="00587E53" w:rsidRDefault="00F7610E" w:rsidP="00F7610E"/>
    <w:p w:rsidR="0038412F" w:rsidRPr="0038412F" w:rsidRDefault="0038412F" w:rsidP="0038412F">
      <w:pPr>
        <w:spacing w:before="120" w:after="120"/>
        <w:rPr>
          <w:b/>
          <w:noProof/>
          <w:color w:val="FF0000"/>
        </w:rPr>
      </w:pPr>
      <w:r w:rsidRPr="0038412F">
        <w:rPr>
          <w:b/>
          <w:noProof/>
          <w:color w:val="FF0000"/>
        </w:rPr>
        <w:t xml:space="preserve">select type, </w:t>
      </w:r>
      <w:r>
        <w:rPr>
          <w:b/>
          <w:noProof/>
          <w:color w:val="FF0000"/>
        </w:rPr>
        <w:t xml:space="preserve">COUNT </w:t>
      </w:r>
      <w:r w:rsidRPr="0038412F">
        <w:rPr>
          <w:b/>
          <w:noProof/>
          <w:color w:val="FF0000"/>
        </w:rPr>
        <w:t>(*) as "Number of Publications"</w:t>
      </w:r>
    </w:p>
    <w:p w:rsidR="0038412F" w:rsidRPr="0038412F" w:rsidRDefault="0038412F" w:rsidP="0038412F">
      <w:pPr>
        <w:spacing w:before="120" w:after="120"/>
        <w:rPr>
          <w:b/>
          <w:noProof/>
          <w:color w:val="FF0000"/>
        </w:rPr>
      </w:pPr>
      <w:r w:rsidRPr="0038412F">
        <w:rPr>
          <w:b/>
          <w:noProof/>
          <w:color w:val="FF0000"/>
        </w:rPr>
        <w:t>from Publication</w:t>
      </w:r>
    </w:p>
    <w:p w:rsidR="0038412F" w:rsidRPr="0038412F" w:rsidRDefault="0038412F" w:rsidP="0038412F">
      <w:pPr>
        <w:spacing w:before="120" w:after="120"/>
        <w:rPr>
          <w:b/>
          <w:noProof/>
          <w:color w:val="FF0000"/>
        </w:rPr>
      </w:pPr>
      <w:r w:rsidRPr="0038412F">
        <w:rPr>
          <w:b/>
          <w:noProof/>
          <w:color w:val="FF0000"/>
        </w:rPr>
        <w:t>group by type</w:t>
      </w:r>
    </w:p>
    <w:p w:rsidR="0038412F" w:rsidRPr="0038412F" w:rsidRDefault="0038412F" w:rsidP="0038412F">
      <w:pPr>
        <w:spacing w:before="120" w:after="120"/>
        <w:rPr>
          <w:b/>
          <w:noProof/>
          <w:color w:val="FF0000"/>
        </w:rPr>
      </w:pPr>
      <w:r w:rsidRPr="0038412F">
        <w:rPr>
          <w:b/>
          <w:noProof/>
          <w:color w:val="FF0000"/>
        </w:rPr>
        <w:t xml:space="preserve">having </w:t>
      </w:r>
      <w:r>
        <w:rPr>
          <w:b/>
          <w:noProof/>
          <w:color w:val="FF0000"/>
        </w:rPr>
        <w:t xml:space="preserve">COUNT </w:t>
      </w:r>
      <w:r w:rsidRPr="0038412F">
        <w:rPr>
          <w:b/>
          <w:noProof/>
          <w:color w:val="FF0000"/>
        </w:rPr>
        <w:t>(*)&gt;2</w:t>
      </w:r>
    </w:p>
    <w:p w:rsidR="00F7610E" w:rsidRDefault="0038412F" w:rsidP="0038412F">
      <w:pPr>
        <w:spacing w:before="120" w:after="120"/>
        <w:rPr>
          <w:b/>
          <w:noProof/>
          <w:color w:val="FF0000"/>
        </w:rPr>
      </w:pPr>
      <w:r w:rsidRPr="0038412F">
        <w:rPr>
          <w:b/>
          <w:noProof/>
          <w:color w:val="FF0000"/>
        </w:rPr>
        <w:t xml:space="preserve">order by </w:t>
      </w:r>
      <w:r>
        <w:rPr>
          <w:b/>
          <w:noProof/>
          <w:color w:val="FF0000"/>
        </w:rPr>
        <w:t xml:space="preserve">COUNT </w:t>
      </w:r>
      <w:r w:rsidRPr="0038412F">
        <w:rPr>
          <w:b/>
          <w:noProof/>
          <w:color w:val="FF0000"/>
        </w:rPr>
        <w:t>(*) desc</w:t>
      </w:r>
    </w:p>
    <w:p w:rsidR="00143C39" w:rsidRPr="0038412F" w:rsidRDefault="00143C39" w:rsidP="0038412F">
      <w:pPr>
        <w:spacing w:before="120" w:after="120"/>
        <w:rPr>
          <w:b/>
          <w:noProof/>
          <w:color w:val="FF0000"/>
        </w:rPr>
      </w:pPr>
    </w:p>
    <w:p w:rsidR="00F7610E" w:rsidRPr="00FF29B7" w:rsidRDefault="00F7610E" w:rsidP="00F7610E">
      <w:pPr>
        <w:tabs>
          <w:tab w:val="left" w:pos="5985"/>
        </w:tabs>
        <w:rPr>
          <w:color w:val="FF0000"/>
        </w:rPr>
      </w:pPr>
    </w:p>
    <w:p w:rsidR="00C30C3D" w:rsidRDefault="00F7610E" w:rsidP="003F7C87">
      <w:pPr>
        <w:rPr>
          <w:b/>
        </w:rPr>
      </w:pPr>
      <w:r w:rsidRPr="00F7610E">
        <w:rPr>
          <w:b/>
        </w:rPr>
        <w:t>Q</w:t>
      </w:r>
      <w:r>
        <w:rPr>
          <w:b/>
        </w:rPr>
        <w:t>4</w:t>
      </w:r>
      <w:r w:rsidRPr="00F7610E">
        <w:rPr>
          <w:b/>
        </w:rPr>
        <w:t>)</w:t>
      </w:r>
      <w:r w:rsidR="00C136BF">
        <w:rPr>
          <w:b/>
        </w:rPr>
        <w:t xml:space="preserve"> </w:t>
      </w:r>
      <w:r w:rsidR="003F7C87">
        <w:rPr>
          <w:b/>
        </w:rPr>
        <w:t xml:space="preserve">a. </w:t>
      </w:r>
      <w:r w:rsidR="00C136BF" w:rsidRPr="00C136BF">
        <w:t>Display the</w:t>
      </w:r>
      <w:r w:rsidR="00C136BF">
        <w:t xml:space="preserve"> publish year, citation and name of publication, with the surname and specialization area of academicians, who are working in the same field (spec area) with Seda. Show the results only if the citation value of the publications are higher than the average citation. </w:t>
      </w:r>
      <w:r w:rsidR="00C136BF" w:rsidRPr="00C30C3D">
        <w:rPr>
          <w:b/>
        </w:rPr>
        <w:t>(You should</w:t>
      </w:r>
      <w:r w:rsidR="00C30C3D" w:rsidRPr="00C30C3D">
        <w:rPr>
          <w:b/>
        </w:rPr>
        <w:t xml:space="preserve"> use subquery for this question</w:t>
      </w:r>
      <w:r w:rsidR="00C136BF" w:rsidRPr="00C30C3D">
        <w:rPr>
          <w:b/>
        </w:rPr>
        <w:t>)</w:t>
      </w:r>
    </w:p>
    <w:p w:rsidR="0038412F" w:rsidRPr="0038412F" w:rsidRDefault="0038412F" w:rsidP="003F7C87">
      <w:pPr>
        <w:spacing w:before="120" w:after="120"/>
        <w:jc w:val="both"/>
        <w:rPr>
          <w:b/>
          <w:noProof/>
          <w:color w:val="FF0000"/>
        </w:rPr>
      </w:pPr>
      <w:r w:rsidRPr="0038412F">
        <w:rPr>
          <w:b/>
          <w:noProof/>
          <w:color w:val="FF0000"/>
        </w:rPr>
        <w:t>select p.year,p.citation,p.name,a.surname,a.spec_area</w:t>
      </w:r>
    </w:p>
    <w:p w:rsidR="0038412F" w:rsidRPr="0038412F" w:rsidRDefault="0038412F" w:rsidP="003F7C87">
      <w:pPr>
        <w:spacing w:before="120" w:after="120"/>
        <w:jc w:val="both"/>
        <w:rPr>
          <w:b/>
          <w:noProof/>
          <w:color w:val="FF0000"/>
        </w:rPr>
      </w:pPr>
      <w:r w:rsidRPr="0038412F">
        <w:rPr>
          <w:b/>
          <w:noProof/>
          <w:color w:val="FF0000"/>
        </w:rPr>
        <w:t>from publication p, academician a</w:t>
      </w:r>
    </w:p>
    <w:p w:rsidR="00C30C3D" w:rsidRPr="0038412F" w:rsidRDefault="0038412F" w:rsidP="003F7C87">
      <w:pPr>
        <w:spacing w:before="120" w:after="120"/>
        <w:jc w:val="both"/>
        <w:rPr>
          <w:b/>
          <w:noProof/>
          <w:color w:val="FF0000"/>
        </w:rPr>
      </w:pPr>
      <w:r w:rsidRPr="0038412F">
        <w:rPr>
          <w:b/>
          <w:noProof/>
          <w:color w:val="FF0000"/>
        </w:rPr>
        <w:t xml:space="preserve">where p.aSSN=a.SSN </w:t>
      </w:r>
      <w:r w:rsidR="003F7C87">
        <w:rPr>
          <w:b/>
          <w:noProof/>
          <w:color w:val="FF0000"/>
        </w:rPr>
        <w:t xml:space="preserve">and spec_area=(select spec_area from academicians where name='Seda') </w:t>
      </w:r>
      <w:r w:rsidRPr="0038412F">
        <w:rPr>
          <w:b/>
          <w:noProof/>
          <w:color w:val="FF0000"/>
        </w:rPr>
        <w:t>and c</w:t>
      </w:r>
      <w:r w:rsidR="003F7C87">
        <w:rPr>
          <w:b/>
          <w:noProof/>
          <w:color w:val="FF0000"/>
        </w:rPr>
        <w:t xml:space="preserve">itation &gt; (select AVG(citation) </w:t>
      </w:r>
      <w:r w:rsidRPr="0038412F">
        <w:rPr>
          <w:b/>
          <w:noProof/>
          <w:color w:val="FF0000"/>
        </w:rPr>
        <w:t>from Publication)</w:t>
      </w:r>
    </w:p>
    <w:p w:rsidR="00C30C3D" w:rsidRDefault="00C30C3D" w:rsidP="00C30C3D">
      <w:pPr>
        <w:jc w:val="both"/>
        <w:rPr>
          <w:b/>
        </w:rPr>
      </w:pPr>
    </w:p>
    <w:p w:rsidR="00143C39" w:rsidRDefault="00143C39" w:rsidP="00C30C3D">
      <w:pPr>
        <w:jc w:val="both"/>
        <w:rPr>
          <w:b/>
        </w:rPr>
      </w:pPr>
    </w:p>
    <w:p w:rsidR="00143C39" w:rsidRDefault="00143C39" w:rsidP="00C30C3D">
      <w:pPr>
        <w:jc w:val="both"/>
        <w:rPr>
          <w:b/>
        </w:rPr>
      </w:pPr>
    </w:p>
    <w:p w:rsidR="00143C39" w:rsidRDefault="00143C39" w:rsidP="00C30C3D">
      <w:pPr>
        <w:jc w:val="both"/>
        <w:rPr>
          <w:b/>
        </w:rPr>
      </w:pPr>
    </w:p>
    <w:p w:rsidR="00143C39" w:rsidRDefault="00143C39" w:rsidP="00C30C3D">
      <w:pPr>
        <w:jc w:val="both"/>
        <w:rPr>
          <w:b/>
        </w:rPr>
      </w:pPr>
    </w:p>
    <w:p w:rsidR="00143C39" w:rsidRDefault="00143C39" w:rsidP="00C30C3D">
      <w:pPr>
        <w:jc w:val="both"/>
        <w:rPr>
          <w:b/>
        </w:rPr>
      </w:pPr>
    </w:p>
    <w:p w:rsidR="00143C39" w:rsidRDefault="00143C39" w:rsidP="00C30C3D">
      <w:pPr>
        <w:jc w:val="both"/>
        <w:rPr>
          <w:b/>
        </w:rPr>
      </w:pPr>
      <w:bookmarkStart w:id="0" w:name="_GoBack"/>
      <w:bookmarkEnd w:id="0"/>
    </w:p>
    <w:p w:rsidR="00C30C3D" w:rsidRDefault="00C30C3D" w:rsidP="003F7C87">
      <w:pPr>
        <w:pStyle w:val="ListeParagraf"/>
        <w:numPr>
          <w:ilvl w:val="0"/>
          <w:numId w:val="9"/>
        </w:numPr>
        <w:jc w:val="both"/>
      </w:pPr>
      <w:r w:rsidRPr="00C30C3D">
        <w:lastRenderedPageBreak/>
        <w:t xml:space="preserve">Modify the previous query. Show the results if citation value is greater than </w:t>
      </w:r>
      <w:r w:rsidRPr="003F7C87">
        <w:rPr>
          <w:b/>
        </w:rPr>
        <w:t>ALL</w:t>
      </w:r>
      <w:r w:rsidRPr="00C30C3D">
        <w:t xml:space="preserve"> the citations for the Book publications.</w:t>
      </w:r>
    </w:p>
    <w:p w:rsidR="0038412F" w:rsidRDefault="0038412F" w:rsidP="0038412F">
      <w:pPr>
        <w:jc w:val="both"/>
      </w:pPr>
    </w:p>
    <w:p w:rsidR="0038412F" w:rsidRPr="0038412F" w:rsidRDefault="0038412F" w:rsidP="003F7C87">
      <w:pPr>
        <w:spacing w:before="120" w:after="120" w:line="360" w:lineRule="auto"/>
        <w:rPr>
          <w:b/>
          <w:noProof/>
          <w:color w:val="FF0000"/>
        </w:rPr>
      </w:pPr>
      <w:r w:rsidRPr="0038412F">
        <w:rPr>
          <w:b/>
          <w:noProof/>
          <w:color w:val="FF0000"/>
        </w:rPr>
        <w:t>select p.year,p.citation,p.name,a.surname,a.spec_area</w:t>
      </w:r>
    </w:p>
    <w:p w:rsidR="0038412F" w:rsidRPr="0038412F" w:rsidRDefault="0038412F" w:rsidP="003F7C87">
      <w:pPr>
        <w:spacing w:before="120" w:after="120" w:line="360" w:lineRule="auto"/>
        <w:rPr>
          <w:b/>
          <w:noProof/>
          <w:color w:val="FF0000"/>
        </w:rPr>
      </w:pPr>
      <w:r w:rsidRPr="0038412F">
        <w:rPr>
          <w:b/>
          <w:noProof/>
          <w:color w:val="FF0000"/>
        </w:rPr>
        <w:t>from publication p, academician a</w:t>
      </w:r>
    </w:p>
    <w:p w:rsidR="0038412F" w:rsidRPr="00C30C3D" w:rsidRDefault="0038412F" w:rsidP="003F7C87">
      <w:pPr>
        <w:spacing w:before="120" w:after="120" w:line="360" w:lineRule="auto"/>
      </w:pPr>
      <w:r w:rsidRPr="0038412F">
        <w:rPr>
          <w:b/>
          <w:noProof/>
          <w:color w:val="FF0000"/>
        </w:rPr>
        <w:t xml:space="preserve">where p.aSSN=a.SSN </w:t>
      </w:r>
      <w:r w:rsidR="003F7C87">
        <w:rPr>
          <w:b/>
          <w:noProof/>
          <w:color w:val="FF0000"/>
        </w:rPr>
        <w:t xml:space="preserve">and spec_area=(select spec_area from academicians where name='Seda') </w:t>
      </w:r>
      <w:r w:rsidRPr="0038412F">
        <w:rPr>
          <w:b/>
          <w:noProof/>
          <w:color w:val="FF0000"/>
        </w:rPr>
        <w:t xml:space="preserve"> and </w:t>
      </w:r>
      <w:r w:rsidRPr="003F7C87">
        <w:rPr>
          <w:b/>
          <w:noProof/>
          <w:color w:val="FF0000"/>
          <w:highlight w:val="yellow"/>
        </w:rPr>
        <w:t>citation &gt; ALL (select citation</w:t>
      </w:r>
      <w:r w:rsidR="003F7C87" w:rsidRPr="003F7C87">
        <w:rPr>
          <w:b/>
          <w:noProof/>
          <w:color w:val="FF0000"/>
          <w:highlight w:val="yellow"/>
        </w:rPr>
        <w:t xml:space="preserve"> from Publication </w:t>
      </w:r>
      <w:r w:rsidRPr="003F7C87">
        <w:rPr>
          <w:b/>
          <w:noProof/>
          <w:color w:val="FF0000"/>
          <w:highlight w:val="yellow"/>
        </w:rPr>
        <w:t xml:space="preserve">where </w:t>
      </w:r>
      <w:r w:rsidR="009F6743" w:rsidRPr="003F7C87">
        <w:rPr>
          <w:b/>
          <w:noProof/>
          <w:color w:val="FF0000"/>
          <w:highlight w:val="yellow"/>
        </w:rPr>
        <w:t>type</w:t>
      </w:r>
      <w:r w:rsidRPr="003F7C87">
        <w:rPr>
          <w:b/>
          <w:noProof/>
          <w:color w:val="FF0000"/>
          <w:highlight w:val="yellow"/>
        </w:rPr>
        <w:t>=</w:t>
      </w:r>
      <w:r w:rsidR="009F6743" w:rsidRPr="003F7C87">
        <w:rPr>
          <w:b/>
          <w:noProof/>
          <w:color w:val="FF0000"/>
          <w:highlight w:val="yellow"/>
        </w:rPr>
        <w:t xml:space="preserve"> ‘Book’</w:t>
      </w:r>
      <w:r w:rsidRPr="003F7C87">
        <w:rPr>
          <w:b/>
          <w:noProof/>
          <w:color w:val="FF0000"/>
          <w:highlight w:val="yellow"/>
        </w:rPr>
        <w:t>)</w:t>
      </w:r>
    </w:p>
    <w:sectPr w:rsidR="0038412F" w:rsidRPr="00C30C3D" w:rsidSect="00E30D64">
      <w:footerReference w:type="default" r:id="rId7"/>
      <w:pgSz w:w="11906" w:h="16838"/>
      <w:pgMar w:top="993" w:right="851"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6C97" w:rsidRDefault="00B16C97" w:rsidP="003A0B79">
      <w:r>
        <w:separator/>
      </w:r>
    </w:p>
  </w:endnote>
  <w:endnote w:type="continuationSeparator" w:id="0">
    <w:p w:rsidR="00B16C97" w:rsidRDefault="00B16C97" w:rsidP="003A0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CB0" w:rsidRDefault="00C43A66">
    <w:pPr>
      <w:pStyle w:val="AltBilgi"/>
      <w:jc w:val="right"/>
    </w:pPr>
    <w:r>
      <w:fldChar w:fldCharType="begin"/>
    </w:r>
    <w:r>
      <w:instrText xml:space="preserve"> PAGE   \* MERGEFORMAT </w:instrText>
    </w:r>
    <w:r>
      <w:fldChar w:fldCharType="separate"/>
    </w:r>
    <w:r w:rsidR="00143C39">
      <w:rPr>
        <w:noProof/>
      </w:rPr>
      <w:t>2</w:t>
    </w:r>
    <w:r>
      <w:rPr>
        <w:noProof/>
      </w:rPr>
      <w:fldChar w:fldCharType="end"/>
    </w:r>
  </w:p>
  <w:p w:rsidR="003A0B79" w:rsidRDefault="003A0B79">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6C97" w:rsidRDefault="00B16C97" w:rsidP="003A0B79">
      <w:r>
        <w:separator/>
      </w:r>
    </w:p>
  </w:footnote>
  <w:footnote w:type="continuationSeparator" w:id="0">
    <w:p w:rsidR="00B16C97" w:rsidRDefault="00B16C97" w:rsidP="003A0B7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2778AA"/>
    <w:multiLevelType w:val="hybridMultilevel"/>
    <w:tmpl w:val="D24C625E"/>
    <w:lvl w:ilvl="0" w:tplc="C4EE824E">
      <w:start w:val="1"/>
      <w:numFmt w:val="bullet"/>
      <w:lvlText w:val=""/>
      <w:lvlJc w:val="left"/>
      <w:pPr>
        <w:tabs>
          <w:tab w:val="num" w:pos="432"/>
        </w:tabs>
        <w:ind w:left="432"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1B7637D3"/>
    <w:multiLevelType w:val="hybridMultilevel"/>
    <w:tmpl w:val="195AD7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4538E"/>
    <w:multiLevelType w:val="hybridMultilevel"/>
    <w:tmpl w:val="D39C9C2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F3975C7"/>
    <w:multiLevelType w:val="hybridMultilevel"/>
    <w:tmpl w:val="630059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BCB4BCF"/>
    <w:multiLevelType w:val="hybridMultilevel"/>
    <w:tmpl w:val="8312B6B2"/>
    <w:lvl w:ilvl="0" w:tplc="4718E210">
      <w:start w:val="2"/>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58745C"/>
    <w:multiLevelType w:val="hybridMultilevel"/>
    <w:tmpl w:val="33C20A6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11B6C96"/>
    <w:multiLevelType w:val="hybridMultilevel"/>
    <w:tmpl w:val="D39C9C20"/>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782503E7"/>
    <w:multiLevelType w:val="hybridMultilevel"/>
    <w:tmpl w:val="A66C00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7FE138F9"/>
    <w:multiLevelType w:val="hybridMultilevel"/>
    <w:tmpl w:val="F472766A"/>
    <w:lvl w:ilvl="0" w:tplc="5D3E867A">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3"/>
  </w:num>
  <w:num w:numId="4">
    <w:abstractNumId w:val="2"/>
  </w:num>
  <w:num w:numId="5">
    <w:abstractNumId w:val="6"/>
  </w:num>
  <w:num w:numId="6">
    <w:abstractNumId w:val="5"/>
  </w:num>
  <w:num w:numId="7">
    <w:abstractNumId w:val="1"/>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12EE2"/>
    <w:rsid w:val="00004065"/>
    <w:rsid w:val="00007ADA"/>
    <w:rsid w:val="00013B3C"/>
    <w:rsid w:val="00037C1C"/>
    <w:rsid w:val="000403F4"/>
    <w:rsid w:val="000415B4"/>
    <w:rsid w:val="000644E9"/>
    <w:rsid w:val="00071E24"/>
    <w:rsid w:val="00092A74"/>
    <w:rsid w:val="000973C7"/>
    <w:rsid w:val="000D0DE6"/>
    <w:rsid w:val="000D7FC7"/>
    <w:rsid w:val="001104DA"/>
    <w:rsid w:val="00125250"/>
    <w:rsid w:val="00143C39"/>
    <w:rsid w:val="001671A5"/>
    <w:rsid w:val="001E66F5"/>
    <w:rsid w:val="001F56FA"/>
    <w:rsid w:val="002005A4"/>
    <w:rsid w:val="002021A5"/>
    <w:rsid w:val="00213DB2"/>
    <w:rsid w:val="00223632"/>
    <w:rsid w:val="002248BB"/>
    <w:rsid w:val="00244716"/>
    <w:rsid w:val="00270E2B"/>
    <w:rsid w:val="00276840"/>
    <w:rsid w:val="002975DB"/>
    <w:rsid w:val="002A02F6"/>
    <w:rsid w:val="00347F70"/>
    <w:rsid w:val="003535BF"/>
    <w:rsid w:val="00354E7C"/>
    <w:rsid w:val="0036779D"/>
    <w:rsid w:val="0038412F"/>
    <w:rsid w:val="003965B7"/>
    <w:rsid w:val="003A0B79"/>
    <w:rsid w:val="003B0C2F"/>
    <w:rsid w:val="003B2807"/>
    <w:rsid w:val="003C40F1"/>
    <w:rsid w:val="003D4749"/>
    <w:rsid w:val="003F7C87"/>
    <w:rsid w:val="00413912"/>
    <w:rsid w:val="00414A15"/>
    <w:rsid w:val="004338D7"/>
    <w:rsid w:val="00435220"/>
    <w:rsid w:val="00481533"/>
    <w:rsid w:val="004D2263"/>
    <w:rsid w:val="00512EE2"/>
    <w:rsid w:val="00513A6B"/>
    <w:rsid w:val="005214D8"/>
    <w:rsid w:val="005719DE"/>
    <w:rsid w:val="00587FE9"/>
    <w:rsid w:val="005C374D"/>
    <w:rsid w:val="005D1798"/>
    <w:rsid w:val="00615CA6"/>
    <w:rsid w:val="00654B77"/>
    <w:rsid w:val="00664452"/>
    <w:rsid w:val="00690704"/>
    <w:rsid w:val="006B3907"/>
    <w:rsid w:val="006C5A67"/>
    <w:rsid w:val="006C720E"/>
    <w:rsid w:val="00767E27"/>
    <w:rsid w:val="00814D10"/>
    <w:rsid w:val="00830F73"/>
    <w:rsid w:val="00835002"/>
    <w:rsid w:val="00853B25"/>
    <w:rsid w:val="008629FD"/>
    <w:rsid w:val="00890818"/>
    <w:rsid w:val="008E3D25"/>
    <w:rsid w:val="008F1A15"/>
    <w:rsid w:val="00941CB0"/>
    <w:rsid w:val="00962170"/>
    <w:rsid w:val="009A4F80"/>
    <w:rsid w:val="009E1DF0"/>
    <w:rsid w:val="009F2F64"/>
    <w:rsid w:val="009F6743"/>
    <w:rsid w:val="00A21AA0"/>
    <w:rsid w:val="00A342F3"/>
    <w:rsid w:val="00A473B9"/>
    <w:rsid w:val="00A5410F"/>
    <w:rsid w:val="00A9705A"/>
    <w:rsid w:val="00AE020B"/>
    <w:rsid w:val="00AE7B24"/>
    <w:rsid w:val="00B16C97"/>
    <w:rsid w:val="00B22EEB"/>
    <w:rsid w:val="00B24740"/>
    <w:rsid w:val="00B40D86"/>
    <w:rsid w:val="00B77A1D"/>
    <w:rsid w:val="00BA2BEF"/>
    <w:rsid w:val="00BD3AF6"/>
    <w:rsid w:val="00BE12F7"/>
    <w:rsid w:val="00BF3897"/>
    <w:rsid w:val="00BF68C4"/>
    <w:rsid w:val="00C035E2"/>
    <w:rsid w:val="00C136BF"/>
    <w:rsid w:val="00C30C3D"/>
    <w:rsid w:val="00C3499C"/>
    <w:rsid w:val="00C43A66"/>
    <w:rsid w:val="00C43D7F"/>
    <w:rsid w:val="00C56CF0"/>
    <w:rsid w:val="00D3317D"/>
    <w:rsid w:val="00D61089"/>
    <w:rsid w:val="00D61111"/>
    <w:rsid w:val="00D63C7C"/>
    <w:rsid w:val="00D70B1F"/>
    <w:rsid w:val="00D77E7B"/>
    <w:rsid w:val="00D853AC"/>
    <w:rsid w:val="00D93054"/>
    <w:rsid w:val="00DD2AA1"/>
    <w:rsid w:val="00DE0BF2"/>
    <w:rsid w:val="00E30D64"/>
    <w:rsid w:val="00E366BD"/>
    <w:rsid w:val="00E97E4A"/>
    <w:rsid w:val="00EE0533"/>
    <w:rsid w:val="00EE46B7"/>
    <w:rsid w:val="00F002F7"/>
    <w:rsid w:val="00F749A9"/>
    <w:rsid w:val="00F7610E"/>
    <w:rsid w:val="00F91444"/>
    <w:rsid w:val="00FE3900"/>
    <w:rsid w:val="00FE58F7"/>
    <w:rsid w:val="00FF29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D17A7"/>
  <w15:docId w15:val="{94505847-1A82-4273-BE93-3C56029F8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EE2"/>
    <w:rPr>
      <w:rFonts w:ascii="Times New Roman" w:eastAsia="Times New Roman" w:hAnsi="Times New Roman"/>
      <w:sz w:val="24"/>
      <w:szCs w:val="24"/>
      <w:lang w:val="en-US" w:eastAsia="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1">
    <w:name w:val="Table Normal1"/>
    <w:uiPriority w:val="99"/>
    <w:semiHidden/>
    <w:qFormat/>
    <w:rsid w:val="00512EE2"/>
    <w:pPr>
      <w:spacing w:after="200" w:line="276" w:lineRule="auto"/>
    </w:pPr>
    <w:rPr>
      <w:sz w:val="22"/>
      <w:szCs w:val="22"/>
      <w:lang w:eastAsia="en-US"/>
    </w:rPr>
    <w:tblPr>
      <w:tblCellMar>
        <w:top w:w="0" w:type="dxa"/>
        <w:left w:w="108" w:type="dxa"/>
        <w:bottom w:w="0" w:type="dxa"/>
        <w:right w:w="108" w:type="dxa"/>
      </w:tblCellMar>
    </w:tblPr>
  </w:style>
  <w:style w:type="paragraph" w:styleId="ListeParagraf">
    <w:name w:val="List Paragraph"/>
    <w:basedOn w:val="Normal"/>
    <w:uiPriority w:val="34"/>
    <w:qFormat/>
    <w:rsid w:val="00481533"/>
    <w:pPr>
      <w:ind w:left="708"/>
    </w:pPr>
  </w:style>
  <w:style w:type="table" w:styleId="TabloKlavuzu">
    <w:name w:val="Table Grid"/>
    <w:basedOn w:val="NormalTablo"/>
    <w:uiPriority w:val="59"/>
    <w:rsid w:val="00DE0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pr">
    <w:name w:val="Hyperlink"/>
    <w:uiPriority w:val="99"/>
    <w:unhideWhenUsed/>
    <w:rsid w:val="00962170"/>
    <w:rPr>
      <w:color w:val="0000FF"/>
      <w:u w:val="single"/>
    </w:rPr>
  </w:style>
  <w:style w:type="paragraph" w:styleId="stBilgi">
    <w:name w:val="header"/>
    <w:basedOn w:val="Normal"/>
    <w:link w:val="stBilgiChar"/>
    <w:uiPriority w:val="99"/>
    <w:unhideWhenUsed/>
    <w:rsid w:val="003A0B79"/>
    <w:pPr>
      <w:tabs>
        <w:tab w:val="center" w:pos="4536"/>
        <w:tab w:val="right" w:pos="9072"/>
      </w:tabs>
    </w:pPr>
  </w:style>
  <w:style w:type="character" w:customStyle="1" w:styleId="stBilgiChar">
    <w:name w:val="Üst Bilgi Char"/>
    <w:link w:val="stBilgi"/>
    <w:uiPriority w:val="99"/>
    <w:rsid w:val="003A0B79"/>
    <w:rPr>
      <w:rFonts w:ascii="Times New Roman" w:eastAsia="Times New Roman" w:hAnsi="Times New Roman"/>
      <w:sz w:val="24"/>
      <w:szCs w:val="24"/>
      <w:lang w:val="en-US" w:eastAsia="en-US"/>
    </w:rPr>
  </w:style>
  <w:style w:type="paragraph" w:styleId="AltBilgi">
    <w:name w:val="footer"/>
    <w:basedOn w:val="Normal"/>
    <w:link w:val="AltBilgiChar"/>
    <w:uiPriority w:val="99"/>
    <w:unhideWhenUsed/>
    <w:rsid w:val="003A0B79"/>
    <w:pPr>
      <w:tabs>
        <w:tab w:val="center" w:pos="4536"/>
        <w:tab w:val="right" w:pos="9072"/>
      </w:tabs>
    </w:pPr>
  </w:style>
  <w:style w:type="character" w:customStyle="1" w:styleId="AltBilgiChar">
    <w:name w:val="Alt Bilgi Char"/>
    <w:link w:val="AltBilgi"/>
    <w:uiPriority w:val="99"/>
    <w:rsid w:val="003A0B79"/>
    <w:rPr>
      <w:rFonts w:ascii="Times New Roman" w:eastAsia="Times New Roman" w:hAnsi="Times New Roman"/>
      <w:sz w:val="24"/>
      <w:szCs w:val="24"/>
      <w:lang w:val="en-US" w:eastAsia="en-US"/>
    </w:rPr>
  </w:style>
  <w:style w:type="paragraph" w:styleId="BalonMetni">
    <w:name w:val="Balloon Text"/>
    <w:basedOn w:val="Normal"/>
    <w:link w:val="BalonMetniChar"/>
    <w:uiPriority w:val="99"/>
    <w:semiHidden/>
    <w:unhideWhenUsed/>
    <w:rsid w:val="005C374D"/>
    <w:rPr>
      <w:rFonts w:ascii="Tahoma" w:hAnsi="Tahoma" w:cs="Tahoma"/>
      <w:sz w:val="16"/>
      <w:szCs w:val="16"/>
    </w:rPr>
  </w:style>
  <w:style w:type="character" w:customStyle="1" w:styleId="BalonMetniChar">
    <w:name w:val="Balon Metni Char"/>
    <w:basedOn w:val="VarsaylanParagrafYazTipi"/>
    <w:link w:val="BalonMetni"/>
    <w:uiPriority w:val="99"/>
    <w:semiHidden/>
    <w:rsid w:val="005C374D"/>
    <w:rPr>
      <w:rFonts w:ascii="Tahoma" w:eastAsia="Times New Roman" w:hAnsi="Tahoma" w:cs="Tahoma"/>
      <w:sz w:val="16"/>
      <w:szCs w:val="16"/>
      <w:lang w:val="en-US" w:eastAsia="en-US"/>
    </w:rPr>
  </w:style>
  <w:style w:type="paragraph" w:styleId="AralkYok">
    <w:name w:val="No Spacing"/>
    <w:uiPriority w:val="1"/>
    <w:qFormat/>
    <w:rsid w:val="00F7610E"/>
    <w:rPr>
      <w:rFonts w:ascii="Times New Roman" w:eastAsia="Times New Roman" w:hAnsi="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49775">
      <w:bodyDiv w:val="1"/>
      <w:marLeft w:val="0"/>
      <w:marRight w:val="0"/>
      <w:marTop w:val="0"/>
      <w:marBottom w:val="0"/>
      <w:divBdr>
        <w:top w:val="none" w:sz="0" w:space="0" w:color="auto"/>
        <w:left w:val="none" w:sz="0" w:space="0" w:color="auto"/>
        <w:bottom w:val="none" w:sz="0" w:space="0" w:color="auto"/>
        <w:right w:val="none" w:sz="0" w:space="0" w:color="auto"/>
      </w:divBdr>
    </w:div>
    <w:div w:id="332995174">
      <w:bodyDiv w:val="1"/>
      <w:marLeft w:val="0"/>
      <w:marRight w:val="0"/>
      <w:marTop w:val="0"/>
      <w:marBottom w:val="0"/>
      <w:divBdr>
        <w:top w:val="none" w:sz="0" w:space="0" w:color="auto"/>
        <w:left w:val="none" w:sz="0" w:space="0" w:color="auto"/>
        <w:bottom w:val="none" w:sz="0" w:space="0" w:color="auto"/>
        <w:right w:val="none" w:sz="0" w:space="0" w:color="auto"/>
      </w:divBdr>
    </w:div>
    <w:div w:id="417991784">
      <w:bodyDiv w:val="1"/>
      <w:marLeft w:val="0"/>
      <w:marRight w:val="0"/>
      <w:marTop w:val="0"/>
      <w:marBottom w:val="0"/>
      <w:divBdr>
        <w:top w:val="none" w:sz="0" w:space="0" w:color="auto"/>
        <w:left w:val="none" w:sz="0" w:space="0" w:color="auto"/>
        <w:bottom w:val="none" w:sz="0" w:space="0" w:color="auto"/>
        <w:right w:val="none" w:sz="0" w:space="0" w:color="auto"/>
      </w:divBdr>
    </w:div>
    <w:div w:id="685523870">
      <w:bodyDiv w:val="1"/>
      <w:marLeft w:val="0"/>
      <w:marRight w:val="0"/>
      <w:marTop w:val="0"/>
      <w:marBottom w:val="0"/>
      <w:divBdr>
        <w:top w:val="none" w:sz="0" w:space="0" w:color="auto"/>
        <w:left w:val="none" w:sz="0" w:space="0" w:color="auto"/>
        <w:bottom w:val="none" w:sz="0" w:space="0" w:color="auto"/>
        <w:right w:val="none" w:sz="0" w:space="0" w:color="auto"/>
      </w:divBdr>
    </w:div>
    <w:div w:id="1140925439">
      <w:bodyDiv w:val="1"/>
      <w:marLeft w:val="0"/>
      <w:marRight w:val="0"/>
      <w:marTop w:val="0"/>
      <w:marBottom w:val="0"/>
      <w:divBdr>
        <w:top w:val="none" w:sz="0" w:space="0" w:color="auto"/>
        <w:left w:val="none" w:sz="0" w:space="0" w:color="auto"/>
        <w:bottom w:val="none" w:sz="0" w:space="0" w:color="auto"/>
        <w:right w:val="none" w:sz="0" w:space="0" w:color="auto"/>
      </w:divBdr>
    </w:div>
    <w:div w:id="1221016827">
      <w:bodyDiv w:val="1"/>
      <w:marLeft w:val="0"/>
      <w:marRight w:val="0"/>
      <w:marTop w:val="0"/>
      <w:marBottom w:val="0"/>
      <w:divBdr>
        <w:top w:val="none" w:sz="0" w:space="0" w:color="auto"/>
        <w:left w:val="none" w:sz="0" w:space="0" w:color="auto"/>
        <w:bottom w:val="none" w:sz="0" w:space="0" w:color="auto"/>
        <w:right w:val="none" w:sz="0" w:space="0" w:color="auto"/>
      </w:divBdr>
    </w:div>
    <w:div w:id="1311445039">
      <w:bodyDiv w:val="1"/>
      <w:marLeft w:val="0"/>
      <w:marRight w:val="0"/>
      <w:marTop w:val="0"/>
      <w:marBottom w:val="0"/>
      <w:divBdr>
        <w:top w:val="none" w:sz="0" w:space="0" w:color="auto"/>
        <w:left w:val="none" w:sz="0" w:space="0" w:color="auto"/>
        <w:bottom w:val="none" w:sz="0" w:space="0" w:color="auto"/>
        <w:right w:val="none" w:sz="0" w:space="0" w:color="auto"/>
      </w:divBdr>
    </w:div>
    <w:div w:id="1610892303">
      <w:bodyDiv w:val="1"/>
      <w:marLeft w:val="0"/>
      <w:marRight w:val="0"/>
      <w:marTop w:val="0"/>
      <w:marBottom w:val="0"/>
      <w:divBdr>
        <w:top w:val="none" w:sz="0" w:space="0" w:color="auto"/>
        <w:left w:val="none" w:sz="0" w:space="0" w:color="auto"/>
        <w:bottom w:val="none" w:sz="0" w:space="0" w:color="auto"/>
        <w:right w:val="none" w:sz="0" w:space="0" w:color="auto"/>
      </w:divBdr>
    </w:div>
    <w:div w:id="1807043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3</Pages>
  <Words>445</Words>
  <Characters>2541</Characters>
  <Application>Microsoft Office Word</Application>
  <DocSecurity>0</DocSecurity>
  <Lines>21</Lines>
  <Paragraphs>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Damla</dc:creator>
  <cp:lastModifiedBy>NS</cp:lastModifiedBy>
  <cp:revision>30</cp:revision>
  <dcterms:created xsi:type="dcterms:W3CDTF">2016-11-23T20:43:00Z</dcterms:created>
  <dcterms:modified xsi:type="dcterms:W3CDTF">2024-01-22T09:06:00Z</dcterms:modified>
</cp:coreProperties>
</file>