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0" w:type="dxa"/>
        <w:tblInd w:w="93" w:type="dxa"/>
        <w:tblLook w:val="04A0"/>
      </w:tblPr>
      <w:tblGrid>
        <w:gridCol w:w="922"/>
        <w:gridCol w:w="2019"/>
        <w:gridCol w:w="1884"/>
        <w:gridCol w:w="921"/>
        <w:gridCol w:w="1132"/>
        <w:gridCol w:w="2512"/>
      </w:tblGrid>
      <w:tr w:rsidR="00E33748" w:rsidRPr="00E33748" w:rsidTr="00E33748">
        <w:trPr>
          <w:trHeight w:val="30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3748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# 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Requirement 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Comments 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Date </w:t>
            </w:r>
            <w:proofErr w:type="spellStart"/>
            <w:r w:rsidRPr="00E33748">
              <w:rPr>
                <w:rFonts w:ascii="Calibri" w:eastAsia="Times New Roman" w:hAnsi="Calibri" w:cs="Times New Roman"/>
                <w:color w:val="000000"/>
              </w:rPr>
              <w:t>Rvwd</w:t>
            </w:r>
            <w:proofErr w:type="spellEnd"/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SME Reviewed / Approved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BR_01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access allowed only by logging in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Access 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editing is only allowed by log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>-in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8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BR_02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system check for email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system should make sure that only 1 email is associated to one account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6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BR_03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sign-up option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F15EA3" w:rsidP="00F15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Done the first login in automatic by having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gmail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account.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BR_04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valid field check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system should check that the fields are valid.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BR_05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incorrect login info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system should show the appropriate error info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BR_06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users can view and edit their account info</w:t>
            </w:r>
            <w:r w:rsidR="00F15EA3">
              <w:rPr>
                <w:rFonts w:ascii="Calibri" w:eastAsia="Times New Roman" w:hAnsi="Calibri" w:cs="Times New Roman"/>
                <w:color w:val="000000"/>
              </w:rPr>
              <w:t>(payment info).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fields should be valid and not left empty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9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BR_07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users can see each other basic info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9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BR_08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B6567D" w:rsidP="00F15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guest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 xml:space="preserve"> can view the </w:t>
            </w:r>
            <w:r w:rsidR="00F15EA3">
              <w:rPr>
                <w:rFonts w:ascii="Calibri" w:eastAsia="Times New Roman" w:hAnsi="Calibri" w:cs="Times New Roman"/>
                <w:color w:val="000000"/>
              </w:rPr>
              <w:t>hosts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 xml:space="preserve"> listings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F15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6567D">
              <w:rPr>
                <w:rFonts w:ascii="Calibri" w:eastAsia="Times New Roman" w:hAnsi="Calibri" w:cs="Times New Roman"/>
                <w:color w:val="000000"/>
              </w:rPr>
              <w:t>guest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can see the listing of the </w:t>
            </w:r>
            <w:r w:rsidR="00F15EA3">
              <w:rPr>
                <w:rFonts w:ascii="Calibri" w:eastAsia="Times New Roman" w:hAnsi="Calibri" w:cs="Times New Roman"/>
                <w:color w:val="000000"/>
              </w:rPr>
              <w:t>hosts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21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BR_09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B6567D" w:rsidP="00B65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guest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 xml:space="preserve"> can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search 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>listings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B65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6567D">
              <w:rPr>
                <w:rFonts w:ascii="Calibri" w:eastAsia="Times New Roman" w:hAnsi="Calibri" w:cs="Times New Roman"/>
                <w:color w:val="000000"/>
              </w:rPr>
              <w:t>guest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can custom search the listings according to attributes(location and property attributes).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5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lastRenderedPageBreak/>
              <w:t>BR_10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711F71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guest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 xml:space="preserve"> can view listing details and contact info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BC1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711F71">
              <w:rPr>
                <w:rFonts w:ascii="Calibri" w:eastAsia="Times New Roman" w:hAnsi="Calibri" w:cs="Times New Roman"/>
                <w:color w:val="000000"/>
              </w:rPr>
              <w:t>guest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can view the listing in detail and the contact info of </w:t>
            </w:r>
            <w:r w:rsidR="00BC15E3">
              <w:rPr>
                <w:rFonts w:ascii="Calibri" w:eastAsia="Times New Roman" w:hAnsi="Calibri" w:cs="Times New Roman"/>
                <w:color w:val="000000"/>
              </w:rPr>
              <w:t>host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9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BR_11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711F71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host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 xml:space="preserve"> can create listings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711F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711F71">
              <w:rPr>
                <w:rFonts w:ascii="Calibri" w:eastAsia="Times New Roman" w:hAnsi="Calibri" w:cs="Times New Roman"/>
                <w:color w:val="000000"/>
              </w:rPr>
              <w:t>Host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can create a new listing.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BR_12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711F71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Host</w:t>
            </w:r>
            <w:r w:rsidR="00E33748">
              <w:rPr>
                <w:rFonts w:ascii="Calibri" w:eastAsia="Times New Roman" w:hAnsi="Calibri" w:cs="Times New Roman"/>
                <w:color w:val="000000"/>
              </w:rPr>
              <w:t xml:space="preserve"> can add details(att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>ributes+</w:t>
            </w:r>
            <w:r w:rsidR="00E3374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>photos) to the listing.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attributes will be required to post the listing.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5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BR_13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711F71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Hosts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 xml:space="preserve"> can have multiple listings active at any time.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711F71" w:rsidP="00711F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Hosts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 xml:space="preserve"> can have multiple active listings(not </w:t>
            </w:r>
            <w:r>
              <w:rPr>
                <w:rFonts w:ascii="Calibri" w:eastAsia="Times New Roman" w:hAnsi="Calibri" w:cs="Times New Roman"/>
                <w:color w:val="000000"/>
              </w:rPr>
              <w:t>booked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>) at any moment.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24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BR_14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BD05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after a </w:t>
            </w:r>
            <w:r w:rsidR="00BD0500">
              <w:rPr>
                <w:rFonts w:ascii="Calibri" w:eastAsia="Times New Roman" w:hAnsi="Calibri" w:cs="Times New Roman"/>
                <w:color w:val="000000"/>
              </w:rPr>
              <w:t>House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="00711F71">
              <w:rPr>
                <w:rFonts w:ascii="Calibri" w:eastAsia="Times New Roman" w:hAnsi="Calibri" w:cs="Times New Roman"/>
                <w:color w:val="000000"/>
              </w:rPr>
              <w:t>booked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>, it should not appear in the search anymore.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711F71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If a House is booked, it should not appear in the listings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BR_15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admin can add users in the system.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BD05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In case of </w:t>
            </w:r>
            <w:r w:rsidR="00BD0500">
              <w:rPr>
                <w:rFonts w:ascii="Calibri" w:eastAsia="Times New Roman" w:hAnsi="Calibri" w:cs="Times New Roman"/>
                <w:color w:val="000000"/>
              </w:rPr>
              <w:t>sign up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problems, the admin can add a user manually.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9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BR_16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admin can view listings.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admin can view the listings in detail.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BR_17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admin can view user profiles and listings.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admin can view the users details and their listings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BR_18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admin can remove listings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In case of an incorrect listing, the admin can remove it.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lastRenderedPageBreak/>
              <w:t>BR_19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BD0500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 can remove</w:t>
            </w:r>
            <w:r w:rsidR="00E33748" w:rsidRPr="00E33748">
              <w:rPr>
                <w:rFonts w:ascii="Calibri" w:eastAsia="Times New Roman" w:hAnsi="Calibri" w:cs="Times New Roman"/>
                <w:color w:val="000000"/>
              </w:rPr>
              <w:t xml:space="preserve"> users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admin can remove users in case they don't follow the rules.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706A5" w:rsidRDefault="00D706A5"/>
    <w:sectPr w:rsidR="00D706A5" w:rsidSect="00D7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3748"/>
    <w:rsid w:val="00711F71"/>
    <w:rsid w:val="00B6567D"/>
    <w:rsid w:val="00BC15E3"/>
    <w:rsid w:val="00BD0500"/>
    <w:rsid w:val="00CC1C0E"/>
    <w:rsid w:val="00D706A5"/>
    <w:rsid w:val="00E33748"/>
    <w:rsid w:val="00F1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2022-05-05T05:17:00Z</dcterms:created>
  <dcterms:modified xsi:type="dcterms:W3CDTF">2022-06-15T03:51:00Z</dcterms:modified>
</cp:coreProperties>
</file>