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4"/>
        <w:rPr>
          <w:sz w:val="28"/>
        </w:rPr>
      </w:pPr>
    </w:p>
    <w:p w:rsidR="00285DC3" w:rsidRDefault="00E66B57">
      <w:pPr>
        <w:spacing w:before="101"/>
        <w:ind w:left="3701" w:right="3620" w:firstLine="216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GAZİ ÜNİVERSİTESİ TEKNOLOJİ FAKÜLTESİ</w:t>
      </w:r>
    </w:p>
    <w:p w:rsidR="00285DC3" w:rsidRDefault="00285DC3">
      <w:pPr>
        <w:pStyle w:val="GvdeMetni"/>
        <w:spacing w:before="6"/>
        <w:rPr>
          <w:rFonts w:ascii="Verdana"/>
          <w:b/>
          <w:sz w:val="27"/>
        </w:rPr>
      </w:pPr>
    </w:p>
    <w:p w:rsidR="00285DC3" w:rsidRDefault="00E66B57">
      <w:pPr>
        <w:spacing w:before="1"/>
        <w:ind w:left="886" w:right="801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BİLGİSAYAR MÜHENDİSLİĞİ BÖLÜMÜ</w:t>
      </w:r>
    </w:p>
    <w:p w:rsidR="00285DC3" w:rsidRDefault="00285DC3">
      <w:pPr>
        <w:pStyle w:val="GvdeMetni"/>
        <w:rPr>
          <w:rFonts w:ascii="Verdana"/>
          <w:b/>
          <w:sz w:val="34"/>
        </w:rPr>
      </w:pPr>
    </w:p>
    <w:p w:rsidR="00285DC3" w:rsidRDefault="00285DC3">
      <w:pPr>
        <w:pStyle w:val="GvdeMetni"/>
        <w:rPr>
          <w:rFonts w:ascii="Verdana"/>
          <w:b/>
          <w:sz w:val="34"/>
        </w:rPr>
      </w:pPr>
    </w:p>
    <w:p w:rsidR="00285DC3" w:rsidRDefault="00285DC3">
      <w:pPr>
        <w:pStyle w:val="GvdeMetni"/>
        <w:spacing w:before="5"/>
        <w:rPr>
          <w:rFonts w:ascii="Verdana"/>
          <w:b/>
          <w:sz w:val="44"/>
        </w:rPr>
      </w:pPr>
    </w:p>
    <w:p w:rsidR="00285DC3" w:rsidRDefault="00E66B57">
      <w:pPr>
        <w:ind w:left="1353" w:right="412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BM-207</w:t>
      </w:r>
    </w:p>
    <w:p w:rsidR="00285DC3" w:rsidRDefault="00E66B57">
      <w:pPr>
        <w:spacing w:before="1"/>
        <w:ind w:left="1353" w:right="422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SAYISAL TASARIM LABORATUVARI DERSİ</w:t>
      </w:r>
    </w:p>
    <w:p w:rsidR="00285DC3" w:rsidRDefault="00285DC3">
      <w:pPr>
        <w:pStyle w:val="GvdeMetni"/>
        <w:spacing w:before="10"/>
        <w:rPr>
          <w:rFonts w:ascii="Verdana"/>
          <w:b/>
          <w:sz w:val="27"/>
        </w:rPr>
      </w:pPr>
    </w:p>
    <w:p w:rsidR="00285DC3" w:rsidRDefault="00E66B57">
      <w:pPr>
        <w:ind w:left="1353" w:right="417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DENEY RAPORU</w:t>
      </w:r>
    </w:p>
    <w:p w:rsidR="00285DC3" w:rsidRDefault="00285DC3">
      <w:pPr>
        <w:pStyle w:val="GvdeMetni"/>
        <w:rPr>
          <w:rFonts w:ascii="Verdana"/>
          <w:b/>
          <w:sz w:val="34"/>
        </w:rPr>
      </w:pPr>
    </w:p>
    <w:p w:rsidR="00285DC3" w:rsidRDefault="00285DC3">
      <w:pPr>
        <w:pStyle w:val="GvdeMetni"/>
        <w:spacing w:before="1"/>
        <w:rPr>
          <w:rFonts w:ascii="Verdana"/>
          <w:b/>
          <w:sz w:val="45"/>
        </w:rPr>
      </w:pPr>
    </w:p>
    <w:p w:rsidR="00285DC3" w:rsidRDefault="00E66B57">
      <w:pPr>
        <w:ind w:left="1353" w:right="416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DENEY NO: 2</w:t>
      </w:r>
    </w:p>
    <w:p w:rsidR="00285DC3" w:rsidRDefault="00285DC3">
      <w:pPr>
        <w:pStyle w:val="GvdeMetni"/>
        <w:rPr>
          <w:rFonts w:ascii="Verdana"/>
          <w:b/>
          <w:sz w:val="34"/>
        </w:rPr>
      </w:pPr>
    </w:p>
    <w:p w:rsidR="00285DC3" w:rsidRDefault="00E66B57">
      <w:pPr>
        <w:spacing w:before="221"/>
        <w:ind w:left="1353" w:right="370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BOOLE CEBRİ TEOREMLERİNİN İNCELENMESİ</w:t>
      </w: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rPr>
          <w:sz w:val="26"/>
        </w:rPr>
        <w:sectPr w:rsidR="00285DC3">
          <w:type w:val="continuous"/>
          <w:pgSz w:w="11930" w:h="16860"/>
          <w:pgMar w:top="1600" w:right="320" w:bottom="280" w:left="620" w:header="708" w:footer="708" w:gutter="0"/>
          <w:cols w:space="708"/>
        </w:sectPr>
      </w:pPr>
      <w:bookmarkStart w:id="0" w:name="_GoBack"/>
      <w:bookmarkEnd w:id="0"/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spacing w:before="6"/>
        <w:rPr>
          <w:rFonts w:ascii="Verdana"/>
          <w:b/>
          <w:sz w:val="19"/>
        </w:rPr>
      </w:pPr>
    </w:p>
    <w:tbl>
      <w:tblPr>
        <w:tblStyle w:val="TableNormal"/>
        <w:tblW w:w="0" w:type="auto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6758"/>
        <w:gridCol w:w="1890"/>
      </w:tblGrid>
      <w:tr w:rsidR="00285DC3">
        <w:trPr>
          <w:trHeight w:val="407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61"/>
              <w:ind w:left="117"/>
              <w:rPr>
                <w:sz w:val="24"/>
              </w:rPr>
            </w:pPr>
            <w:r>
              <w:rPr>
                <w:sz w:val="24"/>
              </w:rPr>
              <w:t xml:space="preserve">Deney </w:t>
            </w:r>
            <w:proofErr w:type="spellStart"/>
            <w:r>
              <w:rPr>
                <w:sz w:val="24"/>
              </w:rPr>
              <w:t>no</w:t>
            </w:r>
            <w:proofErr w:type="spellEnd"/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111"/>
              <w:ind w:left="369"/>
              <w:rPr>
                <w:sz w:val="24"/>
              </w:rPr>
            </w:pPr>
            <w:r>
              <w:rPr>
                <w:sz w:val="24"/>
              </w:rPr>
              <w:t>Deney adı</w:t>
            </w:r>
          </w:p>
        </w:tc>
        <w:tc>
          <w:tcPr>
            <w:tcW w:w="1890" w:type="dxa"/>
          </w:tcPr>
          <w:p w:rsidR="00285DC3" w:rsidRDefault="00E66B57">
            <w:pPr>
              <w:pStyle w:val="TableParagraph"/>
              <w:spacing w:before="111"/>
              <w:ind w:left="116"/>
              <w:rPr>
                <w:sz w:val="24"/>
              </w:rPr>
            </w:pPr>
            <w:r>
              <w:rPr>
                <w:sz w:val="24"/>
              </w:rPr>
              <w:t>Onay (Paraf)</w:t>
            </w: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DEĞİŞİM KURALININ İNCELENMESİ (VEYA KAPISI)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DEĞİŞİM KURALININ İNCELENMESİ (VE KAPISI)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BİRLEŞME KURALININ İNCELENMESİ (VEYA KAPISI) 1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BİRLEŞME KURALININ İNCELENMESİ (VEYA KAPISI) 2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8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BİRLEŞME KURALININ İNCELENMESİ (VE KAPISI) 1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8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BİRLEŞME KURALININ İNCELENMESİ (VE KAPISI) 2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0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DAĞILMA KURALININ İNCELENMESİ 1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DAĞILMA KURALININ İNCELENMESİ 2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DAĞILMA KURALININ İNCELENMESİ 3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DAĞILMA KURALININ İNCELENMESİ 4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ÖZDEŞLİK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AND (VE) KAPISI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8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OR (VEYA KAPISI)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5"/>
              <w:ind w:left="117"/>
              <w:rPr>
                <w:sz w:val="24"/>
              </w:rPr>
            </w:pPr>
            <w:r>
              <w:rPr>
                <w:sz w:val="24"/>
              </w:rPr>
              <w:t>2.14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5"/>
              <w:ind w:left="117"/>
              <w:rPr>
                <w:sz w:val="24"/>
              </w:rPr>
            </w:pPr>
            <w:r>
              <w:rPr>
                <w:sz w:val="24"/>
              </w:rPr>
              <w:t>TAMAMLAYICI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7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2.15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ÇİFT TERSLEME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3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2.16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YUTMA KURALININ İNCELENMESİ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2.17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7"/>
              <w:ind w:left="117"/>
              <w:rPr>
                <w:sz w:val="24"/>
              </w:rPr>
            </w:pPr>
            <w:r>
              <w:rPr>
                <w:sz w:val="24"/>
              </w:rPr>
              <w:t>DE MORGAN KURALININ İNCELENMESİ 1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  <w:tr w:rsidR="00285DC3">
        <w:trPr>
          <w:trHeight w:val="395"/>
        </w:trPr>
        <w:tc>
          <w:tcPr>
            <w:tcW w:w="124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2.18</w:t>
            </w:r>
          </w:p>
        </w:tc>
        <w:tc>
          <w:tcPr>
            <w:tcW w:w="6758" w:type="dxa"/>
          </w:tcPr>
          <w:p w:rsidR="00285DC3" w:rsidRDefault="00E66B57">
            <w:pPr>
              <w:pStyle w:val="TableParagraph"/>
              <w:spacing w:before="42"/>
              <w:ind w:left="117"/>
              <w:rPr>
                <w:sz w:val="24"/>
              </w:rPr>
            </w:pPr>
            <w:r>
              <w:rPr>
                <w:sz w:val="24"/>
              </w:rPr>
              <w:t>DE MORGAN KURALININ İNCELENMESİ 2</w:t>
            </w:r>
          </w:p>
        </w:tc>
        <w:tc>
          <w:tcPr>
            <w:tcW w:w="1890" w:type="dxa"/>
          </w:tcPr>
          <w:p w:rsidR="00285DC3" w:rsidRDefault="00285DC3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285DC3" w:rsidRDefault="00285DC3">
      <w:pPr>
        <w:rPr>
          <w:sz w:val="24"/>
        </w:rPr>
        <w:sectPr w:rsidR="00285DC3">
          <w:headerReference w:type="default" r:id="rId9"/>
          <w:footerReference w:type="default" r:id="rId10"/>
          <w:pgSz w:w="11930" w:h="16860"/>
          <w:pgMar w:top="900" w:right="320" w:bottom="1000" w:left="620" w:header="372" w:footer="803" w:gutter="0"/>
          <w:pgNumType w:start="1"/>
          <w:cols w:space="708"/>
        </w:sectPr>
      </w:pPr>
    </w:p>
    <w:p w:rsidR="00285DC3" w:rsidRDefault="00285DC3">
      <w:pPr>
        <w:pStyle w:val="GvdeMetni"/>
        <w:rPr>
          <w:rFonts w:ascii="Verdana"/>
          <w:b/>
          <w:sz w:val="20"/>
        </w:rPr>
      </w:pPr>
    </w:p>
    <w:p w:rsidR="00285DC3" w:rsidRDefault="00285DC3">
      <w:pPr>
        <w:pStyle w:val="GvdeMetni"/>
        <w:spacing w:before="11"/>
        <w:rPr>
          <w:rFonts w:ascii="Verdana"/>
          <w:b/>
        </w:rPr>
      </w:pPr>
    </w:p>
    <w:p w:rsidR="00285DC3" w:rsidRDefault="00E66B57">
      <w:pPr>
        <w:pStyle w:val="GvdeMetni"/>
        <w:spacing w:before="90"/>
        <w:ind w:left="798"/>
      </w:pPr>
      <w:r>
        <w:rPr>
          <w:b/>
        </w:rPr>
        <w:t xml:space="preserve">DENEYİN AMACI </w:t>
      </w:r>
      <w:r>
        <w:t>(Deneyin amacını açıklayan kısa bir giriş bölümü buraya yazılacaktır):</w:t>
      </w:r>
    </w:p>
    <w:p w:rsidR="00285DC3" w:rsidRDefault="00B34CA7">
      <w:pPr>
        <w:spacing w:before="194"/>
        <w:ind w:left="1010" w:right="1528"/>
      </w:pPr>
      <w:r>
        <w:pict>
          <v:rect id="_x0000_s1109" style="position:absolute;left:0;text-align:left;margin-left:73.9pt;margin-top:5.8pt;width:465.6pt;height:604.8pt;z-index:-17282560;mso-position-horizontal-relative:page" filled="f">
            <w10:wrap anchorx="page"/>
          </v:rect>
        </w:pict>
      </w:r>
      <w:r w:rsidR="00E66B57">
        <w:rPr>
          <w:color w:val="006FC0"/>
        </w:rPr>
        <w:t xml:space="preserve">Çeşitli </w:t>
      </w:r>
      <w:proofErr w:type="gramStart"/>
      <w:r w:rsidR="00E66B57">
        <w:rPr>
          <w:color w:val="006FC0"/>
        </w:rPr>
        <w:t>entegrelerle</w:t>
      </w:r>
      <w:proofErr w:type="gramEnd"/>
      <w:r w:rsidR="00E66B57">
        <w:rPr>
          <w:color w:val="006FC0"/>
        </w:rPr>
        <w:t xml:space="preserve"> oluşturulan devrelerin gerilim değerlerini ölçerek </w:t>
      </w:r>
      <w:proofErr w:type="spellStart"/>
      <w:r w:rsidR="00E66B57">
        <w:rPr>
          <w:color w:val="006FC0"/>
        </w:rPr>
        <w:t>and</w:t>
      </w:r>
      <w:proofErr w:type="spellEnd"/>
      <w:r w:rsidR="00E66B57">
        <w:rPr>
          <w:color w:val="006FC0"/>
        </w:rPr>
        <w:t xml:space="preserve"> kapısının doğruluk tablosunu oluşturmak, ölçülen gerilim değerlerini 0V ve 5V ile karşılaştırılması ve farklılıkların nedenlerinin açıklanması, fonksiyon doğruluk tablosu ve </w:t>
      </w:r>
      <w:proofErr w:type="spellStart"/>
      <w:r w:rsidR="00E66B57">
        <w:rPr>
          <w:color w:val="006FC0"/>
        </w:rPr>
        <w:t>Karnaugh</w:t>
      </w:r>
      <w:proofErr w:type="spellEnd"/>
      <w:r w:rsidR="00E66B57">
        <w:rPr>
          <w:color w:val="006FC0"/>
        </w:rPr>
        <w:t xml:space="preserve"> haritaları veya </w:t>
      </w:r>
      <w:proofErr w:type="spellStart"/>
      <w:r w:rsidR="00E66B57">
        <w:rPr>
          <w:color w:val="006FC0"/>
        </w:rPr>
        <w:t>Boole</w:t>
      </w:r>
      <w:proofErr w:type="spellEnd"/>
      <w:r w:rsidR="00E66B57">
        <w:rPr>
          <w:color w:val="006FC0"/>
        </w:rPr>
        <w:t xml:space="preserve"> cebri sadeleştirme yöntemlerinden faydalanarak bir veya birden fazla kapıdan diğer tür kapıların oluşturulması.</w:t>
      </w: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</w:pPr>
    </w:p>
    <w:p w:rsidR="00285DC3" w:rsidRDefault="00E66B57">
      <w:pPr>
        <w:spacing w:before="90"/>
        <w:ind w:left="2827"/>
        <w:rPr>
          <w:b/>
          <w:sz w:val="24"/>
        </w:rPr>
      </w:pPr>
      <w:r>
        <w:rPr>
          <w:b/>
          <w:sz w:val="24"/>
          <w:u w:val="thick"/>
        </w:rPr>
        <w:t>NOT: Rapor kurşun kalem kullanılarak doldurulacaktır.</w:t>
      </w:r>
    </w:p>
    <w:p w:rsidR="00285DC3" w:rsidRDefault="00285DC3">
      <w:pPr>
        <w:rPr>
          <w:sz w:val="24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b/>
          <w:sz w:val="20"/>
        </w:rPr>
      </w:pPr>
    </w:p>
    <w:p w:rsidR="00285DC3" w:rsidRDefault="00285DC3">
      <w:pPr>
        <w:pStyle w:val="GvdeMetni"/>
        <w:spacing w:before="2"/>
        <w:rPr>
          <w:b/>
          <w:sz w:val="21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7" type="#_x0000_t202" style="width:527.5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2.1</w:t>
                  </w:r>
                  <w:proofErr w:type="gramEnd"/>
                </w:p>
                <w:p w:rsidR="00E66B57" w:rsidRDefault="00E66B57">
                  <w:pPr>
                    <w:spacing w:before="4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DEĞİŞİM KURALININ İNCELENMESİ (VEYA KAPISI)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5"/>
        <w:rPr>
          <w:b/>
          <w:sz w:val="19"/>
        </w:rPr>
      </w:pPr>
    </w:p>
    <w:p w:rsidR="00285DC3" w:rsidRDefault="00E66B57">
      <w:pPr>
        <w:pStyle w:val="ListeParagraf"/>
        <w:numPr>
          <w:ilvl w:val="0"/>
          <w:numId w:val="15"/>
        </w:numPr>
        <w:tabs>
          <w:tab w:val="left" w:pos="1059"/>
        </w:tabs>
        <w:spacing w:before="90"/>
        <w:ind w:right="318" w:hanging="3"/>
        <w:rPr>
          <w:sz w:val="24"/>
        </w:rPr>
      </w:pP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2.1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7"/>
          <w:sz w:val="24"/>
        </w:rPr>
        <w:t xml:space="preserve"> </w:t>
      </w:r>
      <w:r>
        <w:rPr>
          <w:sz w:val="24"/>
        </w:rPr>
        <w:t>uygun</w:t>
      </w:r>
      <w:r>
        <w:rPr>
          <w:spacing w:val="-8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r>
        <w:rPr>
          <w:sz w:val="24"/>
        </w:rPr>
        <w:t>2.1.(b)'deki</w:t>
      </w:r>
      <w:r>
        <w:rPr>
          <w:spacing w:val="-4"/>
          <w:sz w:val="24"/>
        </w:rPr>
        <w:t xml:space="preserve"> </w:t>
      </w:r>
      <w:r>
        <w:rPr>
          <w:sz w:val="24"/>
        </w:rPr>
        <w:t>uygulama</w:t>
      </w:r>
      <w:r>
        <w:rPr>
          <w:spacing w:val="-6"/>
          <w:sz w:val="24"/>
        </w:rPr>
        <w:t xml:space="preserve"> </w:t>
      </w:r>
      <w:r>
        <w:rPr>
          <w:sz w:val="24"/>
        </w:rPr>
        <w:t>devresini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9"/>
      </w:pPr>
      <w:r>
        <w:rPr>
          <w:noProof/>
          <w:lang w:eastAsia="tr-T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1414144</wp:posOffset>
            </wp:positionH>
            <wp:positionV relativeFrom="paragraph">
              <wp:posOffset>205859</wp:posOffset>
            </wp:positionV>
            <wp:extent cx="5177297" cy="30475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297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spacing w:line="242" w:lineRule="auto"/>
        <w:ind w:left="2058" w:right="1465" w:hanging="46"/>
      </w:pPr>
      <w:r>
        <w:rPr>
          <w:b/>
        </w:rPr>
        <w:t xml:space="preserve">Not: </w:t>
      </w:r>
      <w:r>
        <w:t xml:space="preserve">Entegre devrenin </w:t>
      </w:r>
      <w:proofErr w:type="spellStart"/>
      <w:r>
        <w:t>Vcc</w:t>
      </w:r>
      <w:proofErr w:type="spellEnd"/>
      <w:r>
        <w:t xml:space="preserve"> (+5V) ve GND bağlantılarını yapmayı unutmayın. Şekil </w:t>
      </w:r>
      <w:proofErr w:type="gramStart"/>
      <w:r>
        <w:t>2.1</w:t>
      </w:r>
      <w:proofErr w:type="gramEnd"/>
      <w:r>
        <w:t>.(b) Değişim kuralının incelenmesi – OR kapısı – uygulama devresi.</w:t>
      </w:r>
    </w:p>
    <w:p w:rsidR="00285DC3" w:rsidRDefault="00285DC3">
      <w:pPr>
        <w:pStyle w:val="GvdeMetni"/>
        <w:spacing w:before="8"/>
        <w:rPr>
          <w:sz w:val="23"/>
        </w:rPr>
      </w:pPr>
    </w:p>
    <w:p w:rsidR="00285DC3" w:rsidRDefault="00E66B57">
      <w:pPr>
        <w:pStyle w:val="ListeParagraf"/>
        <w:numPr>
          <w:ilvl w:val="0"/>
          <w:numId w:val="15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2.1’i</w:t>
      </w:r>
      <w:proofErr w:type="gramEnd"/>
      <w:r>
        <w:rPr>
          <w:sz w:val="24"/>
        </w:rPr>
        <w:t xml:space="preserve"> aşağıya tekrar</w:t>
      </w:r>
      <w:r>
        <w:rPr>
          <w:spacing w:val="-26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6"/>
        <w:rPr>
          <w:sz w:val="25"/>
        </w:rPr>
      </w:pPr>
    </w:p>
    <w:tbl>
      <w:tblPr>
        <w:tblStyle w:val="TableNormal"/>
        <w:tblW w:w="0" w:type="auto"/>
        <w:tblInd w:w="4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809"/>
        <w:gridCol w:w="807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53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A+B</w:t>
            </w:r>
          </w:p>
        </w:tc>
        <w:tc>
          <w:tcPr>
            <w:tcW w:w="807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B+A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80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80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80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80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B34CA7">
      <w:pPr>
        <w:pStyle w:val="GvdeMetni"/>
        <w:spacing w:line="480" w:lineRule="auto"/>
        <w:ind w:left="798" w:right="4760" w:firstLine="4500"/>
      </w:pPr>
      <w:r>
        <w:rPr>
          <w:noProof/>
          <w:lang w:eastAsia="tr-TR"/>
        </w:rPr>
        <w:pict>
          <v:rect id="_x0000_s1111" style="position:absolute;left:0;text-align:left;margin-left:35pt;margin-top:47.3pt;width:504.05pt;height:42.75pt;z-index:487621120;mso-position-horizontal-relative:text;mso-position-vertical-relative:text">
            <v:textbox>
              <w:txbxContent>
                <w:p w:rsidR="00E66B57" w:rsidRDefault="00E66B57">
                  <w:r>
                    <w:t>Veya kapısı değişim özelliğine sahip olduğundan girişlere verdiğimiz değerler yer değişse de değişse de sonuç aynı kalmalı.</w:t>
                  </w:r>
                </w:p>
              </w:txbxContent>
            </v:textbox>
          </v:rect>
        </w:pict>
      </w:r>
      <w:r w:rsidR="00E66B57">
        <w:t xml:space="preserve">Tablo </w:t>
      </w:r>
      <w:proofErr w:type="gramStart"/>
      <w:r w:rsidR="00E66B57">
        <w:t>2.1</w:t>
      </w:r>
      <w:proofErr w:type="gramEnd"/>
      <w:r w:rsidR="00E66B57">
        <w:t xml:space="preserve"> 3- VEYA kapısı ile değişim kuralı ispatlanmış mıdır?</w:t>
      </w:r>
    </w:p>
    <w:p w:rsidR="00285DC3" w:rsidRDefault="00285DC3">
      <w:pPr>
        <w:spacing w:line="480" w:lineRule="auto"/>
      </w:pPr>
    </w:p>
    <w:p w:rsidR="006641BA" w:rsidRDefault="00B34CA7">
      <w:pPr>
        <w:spacing w:line="480" w:lineRule="auto"/>
      </w:pPr>
      <w:r>
        <w:rPr>
          <w:noProof/>
          <w:lang w:eastAsia="tr-TR"/>
        </w:rPr>
        <w:pict>
          <v:rect id="_x0000_s1112" style="position:absolute;margin-left:-3.25pt;margin-top:19.3pt;width:555pt;height:120.75pt;z-index:487622144" stroked="f">
            <v:textbox>
              <w:txbxContent>
                <w:p w:rsidR="00E66B57" w:rsidRDefault="00E66B57"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5722226A" wp14:editId="538F3105">
                        <wp:extent cx="3238344" cy="885825"/>
                        <wp:effectExtent l="0" t="0" r="0" b="0"/>
                        <wp:docPr id="4" name="Resim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344" cy="885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41BA">
                    <w:rPr>
                      <w:noProof/>
                      <w:lang w:eastAsia="tr-TR"/>
                    </w:rPr>
                    <w:t xml:space="preserve"> </w:t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44F00C2B" wp14:editId="480F9DDE">
                        <wp:extent cx="3503951" cy="971550"/>
                        <wp:effectExtent l="0" t="0" r="0" b="0"/>
                        <wp:docPr id="6" name="Resim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3951" cy="971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6641BA" w:rsidRDefault="006641BA">
      <w:pPr>
        <w:spacing w:line="480" w:lineRule="auto"/>
      </w:pPr>
    </w:p>
    <w:p w:rsidR="006641BA" w:rsidRDefault="006641BA">
      <w:pPr>
        <w:spacing w:line="480" w:lineRule="auto"/>
      </w:pPr>
    </w:p>
    <w:p w:rsidR="006641BA" w:rsidRDefault="006641BA">
      <w:pPr>
        <w:spacing w:line="480" w:lineRule="auto"/>
      </w:pPr>
    </w:p>
    <w:p w:rsidR="006641BA" w:rsidRDefault="006641BA">
      <w:pPr>
        <w:spacing w:line="480" w:lineRule="auto"/>
      </w:pPr>
    </w:p>
    <w:p w:rsidR="006641BA" w:rsidRDefault="006641BA">
      <w:pPr>
        <w:spacing w:line="480" w:lineRule="auto"/>
        <w:sectPr w:rsidR="006641BA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6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2.2</w:t>
                  </w:r>
                  <w:proofErr w:type="gramEnd"/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DEĞİŞİM KURALININ İNCELENMESİ (VE KAPISI)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5"/>
        <w:rPr>
          <w:sz w:val="18"/>
        </w:rPr>
      </w:pPr>
    </w:p>
    <w:p w:rsidR="00285DC3" w:rsidRDefault="00E66B57">
      <w:pPr>
        <w:pStyle w:val="ListeParagraf"/>
        <w:numPr>
          <w:ilvl w:val="0"/>
          <w:numId w:val="14"/>
        </w:numPr>
        <w:tabs>
          <w:tab w:val="left" w:pos="1059"/>
        </w:tabs>
        <w:spacing w:before="90"/>
        <w:ind w:right="318" w:hanging="3"/>
        <w:rPr>
          <w:sz w:val="24"/>
        </w:rPr>
      </w:pP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2.2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7"/>
          <w:sz w:val="24"/>
        </w:rPr>
        <w:t xml:space="preserve"> </w:t>
      </w:r>
      <w:r>
        <w:rPr>
          <w:sz w:val="24"/>
        </w:rPr>
        <w:t>uygun</w:t>
      </w:r>
      <w:r>
        <w:rPr>
          <w:spacing w:val="-8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r>
        <w:rPr>
          <w:sz w:val="24"/>
        </w:rPr>
        <w:t>2.2.(b)'deki</w:t>
      </w:r>
      <w:r>
        <w:rPr>
          <w:spacing w:val="-4"/>
          <w:sz w:val="24"/>
        </w:rPr>
        <w:t xml:space="preserve"> </w:t>
      </w:r>
      <w:r>
        <w:rPr>
          <w:sz w:val="24"/>
        </w:rPr>
        <w:t>uygulama</w:t>
      </w:r>
      <w:r>
        <w:rPr>
          <w:spacing w:val="-6"/>
          <w:sz w:val="24"/>
        </w:rPr>
        <w:t xml:space="preserve"> </w:t>
      </w:r>
      <w:r>
        <w:rPr>
          <w:sz w:val="24"/>
        </w:rPr>
        <w:t>devresini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GvdeMetni"/>
        <w:spacing w:before="7"/>
        <w:rPr>
          <w:sz w:val="14"/>
        </w:rPr>
      </w:pPr>
      <w:r>
        <w:rPr>
          <w:noProof/>
          <w:lang w:eastAsia="tr-T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1567814</wp:posOffset>
            </wp:positionH>
            <wp:positionV relativeFrom="paragraph">
              <wp:posOffset>131894</wp:posOffset>
            </wp:positionV>
            <wp:extent cx="4944573" cy="304752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73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934" w:right="1444" w:firstLine="76"/>
      </w:pPr>
      <w:r>
        <w:rPr>
          <w:b/>
        </w:rPr>
        <w:t xml:space="preserve">Not: </w:t>
      </w:r>
      <w:r>
        <w:t xml:space="preserve">Entegre devrenin </w:t>
      </w:r>
      <w:proofErr w:type="spellStart"/>
      <w:r>
        <w:t>Vcc</w:t>
      </w:r>
      <w:proofErr w:type="spellEnd"/>
      <w:r>
        <w:t xml:space="preserve"> (+5V) ve GND bağlantılarını yapmayı unutmayın. Şekil </w:t>
      </w:r>
      <w:proofErr w:type="gramStart"/>
      <w:r>
        <w:t>2.2</w:t>
      </w:r>
      <w:proofErr w:type="gramEnd"/>
      <w:r>
        <w:t>.(b) Değişim kuralının incelenmesi – AND kapısı – uygulama devresi.</w:t>
      </w:r>
    </w:p>
    <w:p w:rsidR="00285DC3" w:rsidRDefault="00285DC3">
      <w:pPr>
        <w:pStyle w:val="GvdeMetni"/>
        <w:spacing w:before="6"/>
        <w:rPr>
          <w:sz w:val="33"/>
        </w:rPr>
      </w:pPr>
    </w:p>
    <w:p w:rsidR="00285DC3" w:rsidRDefault="00E66B57">
      <w:pPr>
        <w:pStyle w:val="ListeParagraf"/>
        <w:numPr>
          <w:ilvl w:val="0"/>
          <w:numId w:val="14"/>
        </w:numPr>
        <w:tabs>
          <w:tab w:val="left" w:pos="1059"/>
        </w:tabs>
        <w:spacing w:before="1"/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2.2’yi</w:t>
      </w:r>
      <w:proofErr w:type="gramEnd"/>
      <w:r>
        <w:rPr>
          <w:sz w:val="24"/>
        </w:rPr>
        <w:t xml:space="preserve"> aşağıya tekrar</w:t>
      </w:r>
      <w:r>
        <w:rPr>
          <w:spacing w:val="-26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6"/>
        <w:rPr>
          <w:sz w:val="15"/>
        </w:rPr>
      </w:pPr>
    </w:p>
    <w:tbl>
      <w:tblPr>
        <w:tblStyle w:val="TableNormal"/>
        <w:tblW w:w="0" w:type="auto"/>
        <w:tblInd w:w="4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9"/>
        <w:gridCol w:w="729"/>
        <w:gridCol w:w="731"/>
      </w:tblGrid>
      <w:tr w:rsidR="00285DC3">
        <w:trPr>
          <w:trHeight w:val="273"/>
        </w:trPr>
        <w:tc>
          <w:tcPr>
            <w:tcW w:w="509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9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spacing w:line="253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A.B</w:t>
            </w:r>
          </w:p>
        </w:tc>
        <w:tc>
          <w:tcPr>
            <w:tcW w:w="731" w:type="dxa"/>
          </w:tcPr>
          <w:p w:rsidR="00285DC3" w:rsidRDefault="00E66B57">
            <w:pPr>
              <w:pStyle w:val="TableParagraph"/>
              <w:spacing w:line="253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B.A</w:t>
            </w:r>
          </w:p>
        </w:tc>
      </w:tr>
      <w:tr w:rsidR="00285DC3">
        <w:trPr>
          <w:trHeight w:val="277"/>
        </w:trPr>
        <w:tc>
          <w:tcPr>
            <w:tcW w:w="509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8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8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3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09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3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3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09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8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8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3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798" w:right="4760" w:firstLine="4500"/>
      </w:pPr>
      <w:r>
        <w:t xml:space="preserve">Tablo </w:t>
      </w:r>
      <w:proofErr w:type="gramStart"/>
      <w:r>
        <w:t>2.2</w:t>
      </w:r>
      <w:proofErr w:type="gramEnd"/>
      <w:r>
        <w:t xml:space="preserve"> 3- AND kapısı ile değişim kuralı ispatlanmış mıdır?</w:t>
      </w:r>
    </w:p>
    <w:p w:rsidR="00285DC3" w:rsidRDefault="00B34CA7">
      <w:pPr>
        <w:pStyle w:val="GvdeMetni"/>
        <w:spacing w:before="6"/>
        <w:rPr>
          <w:sz w:val="20"/>
        </w:rPr>
      </w:pPr>
      <w:r>
        <w:rPr>
          <w:noProof/>
          <w:sz w:val="20"/>
          <w:lang w:eastAsia="tr-TR"/>
        </w:rPr>
        <w:pict>
          <v:rect id="_x0000_s1114" style="position:absolute;margin-left:-13pt;margin-top:51.5pt;width:564.05pt;height:120pt;z-index:487624192" stroked="f">
            <v:textbox>
              <w:txbxContent>
                <w:p w:rsidR="00E66B57" w:rsidRDefault="0043450B"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386C9256" wp14:editId="27D989CE">
                        <wp:extent cx="2514600" cy="1318039"/>
                        <wp:effectExtent l="0" t="0" r="0" b="0"/>
                        <wp:docPr id="18" name="Resim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600" cy="1318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72230056" wp14:editId="3CB8A082">
                        <wp:extent cx="2571750" cy="1381125"/>
                        <wp:effectExtent l="0" t="0" r="0" b="0"/>
                        <wp:docPr id="20" name="Resim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6"/>
                                <a:srcRect r="578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75627" cy="13832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sz w:val="20"/>
          <w:lang w:eastAsia="tr-TR"/>
        </w:rPr>
        <w:pict>
          <v:rect id="_x0000_s1113" style="position:absolute;margin-left:47pt;margin-top:5pt;width:504.05pt;height:42.75pt;z-index:487623168">
            <v:textbox>
              <w:txbxContent>
                <w:p w:rsidR="00E66B57" w:rsidRDefault="00E66B57" w:rsidP="00E66B57">
                  <w:r>
                    <w:t>Ve kapısı da değişim özelliğine sahip olduğundan girişlere verdiğimiz değerler yer değişse de değişse de sonuç aynı kalmalı.</w:t>
                  </w:r>
                </w:p>
              </w:txbxContent>
            </v:textbox>
          </v:rect>
        </w:pict>
      </w:r>
    </w:p>
    <w:p w:rsidR="00285DC3" w:rsidRDefault="00285DC3">
      <w:pPr>
        <w:rPr>
          <w:sz w:val="20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  <w:rPr>
          <w:sz w:val="23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5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2.3</w:t>
                  </w:r>
                  <w:proofErr w:type="gramEnd"/>
                </w:p>
                <w:p w:rsidR="00E66B57" w:rsidRDefault="00E66B57">
                  <w:pPr>
                    <w:spacing w:before="12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BİRLEŞME KURALININ İNCELENMESİ (VEYA KAPISI) 1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19"/>
        </w:rPr>
      </w:pPr>
    </w:p>
    <w:p w:rsidR="00285DC3" w:rsidRDefault="00E66B57">
      <w:pPr>
        <w:pStyle w:val="ListeParagraf"/>
        <w:numPr>
          <w:ilvl w:val="0"/>
          <w:numId w:val="13"/>
        </w:numPr>
        <w:tabs>
          <w:tab w:val="left" w:pos="1059"/>
        </w:tabs>
        <w:spacing w:before="90"/>
        <w:ind w:right="318" w:hanging="3"/>
        <w:rPr>
          <w:sz w:val="24"/>
        </w:rPr>
      </w:pP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2.3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6"/>
          <w:sz w:val="24"/>
        </w:rPr>
        <w:t xml:space="preserve"> </w:t>
      </w:r>
      <w:r>
        <w:rPr>
          <w:sz w:val="24"/>
        </w:rPr>
        <w:t>uygun</w:t>
      </w:r>
      <w:r>
        <w:rPr>
          <w:spacing w:val="-9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4"/>
          <w:sz w:val="24"/>
        </w:rPr>
        <w:t xml:space="preserve"> </w:t>
      </w:r>
      <w:r>
        <w:rPr>
          <w:sz w:val="24"/>
        </w:rPr>
        <w:t>2.3.(b)'deki</w:t>
      </w:r>
      <w:r>
        <w:rPr>
          <w:spacing w:val="-5"/>
          <w:sz w:val="24"/>
        </w:rPr>
        <w:t xml:space="preserve"> </w:t>
      </w:r>
      <w:r>
        <w:rPr>
          <w:sz w:val="24"/>
        </w:rPr>
        <w:t>uygulama</w:t>
      </w:r>
      <w:r>
        <w:rPr>
          <w:spacing w:val="-6"/>
          <w:sz w:val="24"/>
        </w:rPr>
        <w:t xml:space="preserve"> </w:t>
      </w:r>
      <w:r>
        <w:rPr>
          <w:sz w:val="24"/>
        </w:rPr>
        <w:t>devresini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9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1354455</wp:posOffset>
            </wp:positionH>
            <wp:positionV relativeFrom="paragraph">
              <wp:posOffset>213479</wp:posOffset>
            </wp:positionV>
            <wp:extent cx="5381192" cy="326440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192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53" w:right="801"/>
        <w:jc w:val="center"/>
      </w:pPr>
      <w:r>
        <w:rPr>
          <w:b/>
          <w:position w:val="2"/>
        </w:rPr>
        <w:t xml:space="preserve">Not: </w:t>
      </w:r>
      <w:r>
        <w:rPr>
          <w:position w:val="2"/>
        </w:rPr>
        <w:t xml:space="preserve">Entegre devrelerin </w:t>
      </w:r>
      <w:proofErr w:type="spellStart"/>
      <w:r>
        <w:rPr>
          <w:position w:val="2"/>
        </w:rPr>
        <w:t>Vcc</w:t>
      </w:r>
      <w:proofErr w:type="spellEnd"/>
      <w:r>
        <w:rPr>
          <w:position w:val="2"/>
        </w:rPr>
        <w:t xml:space="preserve"> (+5V), V</w:t>
      </w:r>
      <w:r>
        <w:rPr>
          <w:sz w:val="16"/>
        </w:rPr>
        <w:t xml:space="preserve">DD </w:t>
      </w:r>
      <w:r>
        <w:rPr>
          <w:position w:val="2"/>
        </w:rPr>
        <w:t>(+5V), GND ve V</w:t>
      </w:r>
      <w:r>
        <w:rPr>
          <w:sz w:val="16"/>
        </w:rPr>
        <w:t xml:space="preserve">SS </w:t>
      </w:r>
      <w:r>
        <w:rPr>
          <w:position w:val="2"/>
        </w:rPr>
        <w:t xml:space="preserve">(GND) bağlantılarını yapmayı </w:t>
      </w:r>
      <w:r>
        <w:t>unutmayın.</w:t>
      </w:r>
    </w:p>
    <w:p w:rsidR="00285DC3" w:rsidRDefault="00E66B57">
      <w:pPr>
        <w:pStyle w:val="GvdeMetni"/>
        <w:spacing w:line="269" w:lineRule="exact"/>
        <w:ind w:left="1346" w:right="801"/>
        <w:jc w:val="center"/>
      </w:pPr>
      <w:r>
        <w:t xml:space="preserve">Şekil </w:t>
      </w:r>
      <w:proofErr w:type="gramStart"/>
      <w:r>
        <w:t>2.3</w:t>
      </w:r>
      <w:proofErr w:type="gramEnd"/>
      <w:r>
        <w:t>.(b) Birleşme kuralının incelenmesi – OR kapısı – 1– uygulama devresi.</w:t>
      </w:r>
    </w:p>
    <w:p w:rsidR="00285DC3" w:rsidRDefault="00285DC3">
      <w:pPr>
        <w:pStyle w:val="GvdeMetni"/>
        <w:spacing w:before="4"/>
      </w:pPr>
    </w:p>
    <w:p w:rsidR="00285DC3" w:rsidRDefault="00E66B57">
      <w:pPr>
        <w:pStyle w:val="ListeParagraf"/>
        <w:numPr>
          <w:ilvl w:val="0"/>
          <w:numId w:val="13"/>
        </w:numPr>
        <w:tabs>
          <w:tab w:val="left" w:pos="1059"/>
        </w:tabs>
        <w:spacing w:before="1"/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2.3’ü</w:t>
      </w:r>
      <w:proofErr w:type="gramEnd"/>
      <w:r>
        <w:rPr>
          <w:sz w:val="24"/>
        </w:rPr>
        <w:t xml:space="preserve"> aşağıya tekrar</w:t>
      </w:r>
      <w:r>
        <w:rPr>
          <w:spacing w:val="-25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3"/>
        <w:rPr>
          <w:sz w:val="25"/>
        </w:rPr>
      </w:pPr>
    </w:p>
    <w:tbl>
      <w:tblPr>
        <w:tblStyle w:val="TableNormal"/>
        <w:tblW w:w="0" w:type="auto"/>
        <w:tblInd w:w="30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511"/>
        <w:gridCol w:w="965"/>
        <w:gridCol w:w="1591"/>
        <w:gridCol w:w="1426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(A+B)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spacing w:line="256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Y=(A+B)+C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Y=A+B+C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0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1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1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1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7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8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9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9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9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spacing w:before="1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spacing w:before="1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 xml:space="preserve">Tablo </w:t>
      </w:r>
      <w:proofErr w:type="gramStart"/>
      <w:r>
        <w:t>2.3</w:t>
      </w:r>
      <w:proofErr w:type="gramEnd"/>
    </w:p>
    <w:p w:rsidR="00285DC3" w:rsidRDefault="00285DC3">
      <w:pPr>
        <w:jc w:val="center"/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ListeParagraf"/>
        <w:numPr>
          <w:ilvl w:val="0"/>
          <w:numId w:val="13"/>
        </w:numPr>
        <w:tabs>
          <w:tab w:val="left" w:pos="1059"/>
        </w:tabs>
        <w:spacing w:before="219" w:after="18"/>
        <w:ind w:left="1058" w:hanging="263"/>
        <w:rPr>
          <w:sz w:val="24"/>
        </w:rPr>
      </w:pPr>
      <w:r>
        <w:rPr>
          <w:sz w:val="24"/>
        </w:rPr>
        <w:t xml:space="preserve">Birleşme kuralı </w:t>
      </w:r>
      <w:r>
        <w:rPr>
          <w:b/>
          <w:sz w:val="24"/>
        </w:rPr>
        <w:t xml:space="preserve">A+B+C=(A+B)+C </w:t>
      </w:r>
      <w:r>
        <w:rPr>
          <w:sz w:val="24"/>
        </w:rPr>
        <w:t>olarak gerçekleşmiş</w:t>
      </w:r>
      <w:r>
        <w:rPr>
          <w:spacing w:val="-20"/>
          <w:sz w:val="24"/>
        </w:rPr>
        <w:t xml:space="preserve"> </w:t>
      </w:r>
      <w:r>
        <w:rPr>
          <w:sz w:val="24"/>
        </w:rPr>
        <w:t>midir?</w:t>
      </w:r>
    </w:p>
    <w:p w:rsidR="0043450B" w:rsidRDefault="00B34CA7" w:rsidP="0043450B">
      <w:pPr>
        <w:tabs>
          <w:tab w:val="left" w:pos="1059"/>
        </w:tabs>
        <w:spacing w:before="219" w:after="18"/>
        <w:rPr>
          <w:sz w:val="24"/>
        </w:rPr>
      </w:pPr>
      <w:r>
        <w:rPr>
          <w:noProof/>
          <w:sz w:val="24"/>
          <w:lang w:eastAsia="tr-TR"/>
        </w:rPr>
        <w:pict>
          <v:rect id="_x0000_s1115" style="position:absolute;margin-left:23pt;margin-top:1.1pt;width:489pt;height:114pt;z-index:487625216">
            <v:textbox>
              <w:txbxContent>
                <w:p w:rsidR="0043450B" w:rsidRDefault="0043450B">
                  <w:r>
                    <w:t>Doğruluk tablosuna baktığımızda hangi iki girişi paranteze alırsak alalım sonuç aynı çıkıyor bu da bize veya kapısının birleşme özelliğine sahip olduğunu gösteriyor.</w:t>
                  </w:r>
                </w:p>
              </w:txbxContent>
            </v:textbox>
          </v:rect>
        </w:pict>
      </w:r>
    </w:p>
    <w:p w:rsidR="0043450B" w:rsidRDefault="0043450B" w:rsidP="0043450B">
      <w:pPr>
        <w:tabs>
          <w:tab w:val="left" w:pos="1059"/>
        </w:tabs>
        <w:spacing w:before="219" w:after="18"/>
        <w:rPr>
          <w:sz w:val="24"/>
        </w:rPr>
      </w:pPr>
    </w:p>
    <w:p w:rsidR="0043450B" w:rsidRDefault="0043450B" w:rsidP="0043450B">
      <w:pPr>
        <w:tabs>
          <w:tab w:val="left" w:pos="1059"/>
        </w:tabs>
        <w:spacing w:before="219" w:after="18"/>
        <w:rPr>
          <w:sz w:val="24"/>
        </w:rPr>
      </w:pPr>
    </w:p>
    <w:p w:rsidR="0043450B" w:rsidRDefault="0043450B" w:rsidP="0043450B">
      <w:pPr>
        <w:tabs>
          <w:tab w:val="left" w:pos="1059"/>
        </w:tabs>
        <w:spacing w:before="219" w:after="18"/>
        <w:rPr>
          <w:sz w:val="24"/>
        </w:rPr>
      </w:pPr>
    </w:p>
    <w:p w:rsidR="0043450B" w:rsidRDefault="0043450B" w:rsidP="0043450B">
      <w:pPr>
        <w:tabs>
          <w:tab w:val="left" w:pos="1059"/>
        </w:tabs>
        <w:spacing w:before="219" w:after="18"/>
        <w:rPr>
          <w:sz w:val="24"/>
        </w:rPr>
      </w:pPr>
    </w:p>
    <w:p w:rsidR="0043450B" w:rsidRPr="0043450B" w:rsidRDefault="0043450B" w:rsidP="0043450B">
      <w:pPr>
        <w:tabs>
          <w:tab w:val="left" w:pos="1059"/>
        </w:tabs>
        <w:spacing w:before="219" w:after="18"/>
        <w:rPr>
          <w:sz w:val="24"/>
        </w:rPr>
      </w:pPr>
    </w:p>
    <w:p w:rsidR="00285DC3" w:rsidRDefault="00E66B57">
      <w:pPr>
        <w:pStyle w:val="GvdeMetni"/>
        <w:ind w:left="692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6007261" cy="217017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261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C3" w:rsidRDefault="00E66B57">
      <w:pPr>
        <w:pStyle w:val="GvdeMetni"/>
        <w:spacing w:before="11"/>
        <w:rPr>
          <w:sz w:val="14"/>
        </w:rPr>
      </w:pPr>
      <w:r>
        <w:rPr>
          <w:noProof/>
          <w:lang w:eastAsia="tr-T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833119</wp:posOffset>
            </wp:positionH>
            <wp:positionV relativeFrom="paragraph">
              <wp:posOffset>133985</wp:posOffset>
            </wp:positionV>
            <wp:extent cx="4584400" cy="208292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400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285DC3">
      <w:pPr>
        <w:rPr>
          <w:sz w:val="20"/>
        </w:rPr>
        <w:sectPr w:rsidR="00285DC3">
          <w:headerReference w:type="default" r:id="rId20"/>
          <w:footerReference w:type="default" r:id="rId21"/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  <w:rPr>
          <w:sz w:val="23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4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2.4</w:t>
                  </w:r>
                  <w:proofErr w:type="gramEnd"/>
                </w:p>
                <w:p w:rsidR="00E66B57" w:rsidRDefault="00E66B57">
                  <w:pPr>
                    <w:spacing w:before="12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BİRLEŞME KURALININ İNCELENMESİ (VEYA KAPISI) 2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19"/>
        </w:rPr>
      </w:pPr>
    </w:p>
    <w:p w:rsidR="00285DC3" w:rsidRDefault="00E66B57">
      <w:pPr>
        <w:pStyle w:val="GvdeMetni"/>
        <w:spacing w:before="90"/>
        <w:ind w:left="798" w:right="254" w:hanging="3"/>
      </w:pPr>
      <w:r>
        <w:t xml:space="preserve">1- Şekil </w:t>
      </w:r>
      <w:proofErr w:type="gramStart"/>
      <w:r>
        <w:t>2.4</w:t>
      </w:r>
      <w:proofErr w:type="gramEnd"/>
      <w:r>
        <w:t>.(a)’</w:t>
      </w:r>
      <w:proofErr w:type="spellStart"/>
      <w:r>
        <w:t>daki</w:t>
      </w:r>
      <w:proofErr w:type="spellEnd"/>
      <w:r>
        <w:t xml:space="preserve"> devreye uygun olarak Şekil 2.4.(b)'deki uygulama devresini </w:t>
      </w:r>
      <w:r>
        <w:rPr>
          <w:u w:val="single"/>
        </w:rPr>
        <w:t>kurşun (kuru) kalemle çiziniz</w:t>
      </w:r>
      <w:r>
        <w:t xml:space="preserve">. </w:t>
      </w:r>
      <w:proofErr w:type="spellStart"/>
      <w:r>
        <w:t>Vcc</w:t>
      </w:r>
      <w:proofErr w:type="spellEnd"/>
      <w:r>
        <w:t xml:space="preserve"> bağlantıları kırmızı renkli kalemle, GND bağlantıları mavi renkli kalemle ve diğer tüm bağlantılar da siyah renkli kurşun kalemle çizilecektir.</w:t>
      </w:r>
    </w:p>
    <w:p w:rsidR="00285DC3" w:rsidRDefault="00E66B57">
      <w:pPr>
        <w:pStyle w:val="GvdeMetni"/>
        <w:spacing w:before="4"/>
        <w:rPr>
          <w:sz w:val="11"/>
        </w:rPr>
      </w:pPr>
      <w:r>
        <w:rPr>
          <w:noProof/>
          <w:lang w:eastAsia="tr-T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108069</wp:posOffset>
            </wp:positionV>
            <wp:extent cx="5782441" cy="2788348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41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spacing w:before="13" w:line="232" w:lineRule="auto"/>
        <w:ind w:left="1353" w:right="801"/>
        <w:jc w:val="center"/>
      </w:pPr>
      <w:r>
        <w:rPr>
          <w:b/>
          <w:position w:val="2"/>
        </w:rPr>
        <w:t xml:space="preserve">Not: </w:t>
      </w:r>
      <w:r>
        <w:rPr>
          <w:position w:val="2"/>
        </w:rPr>
        <w:t xml:space="preserve">Entegre devrelerin </w:t>
      </w:r>
      <w:proofErr w:type="spellStart"/>
      <w:r>
        <w:rPr>
          <w:position w:val="2"/>
        </w:rPr>
        <w:t>Vcc</w:t>
      </w:r>
      <w:proofErr w:type="spellEnd"/>
      <w:r>
        <w:rPr>
          <w:position w:val="2"/>
        </w:rPr>
        <w:t xml:space="preserve"> (+5V), V</w:t>
      </w:r>
      <w:r>
        <w:rPr>
          <w:sz w:val="16"/>
        </w:rPr>
        <w:t xml:space="preserve">DD </w:t>
      </w:r>
      <w:r>
        <w:rPr>
          <w:position w:val="2"/>
        </w:rPr>
        <w:t>(+5V), GND ve V</w:t>
      </w:r>
      <w:r>
        <w:rPr>
          <w:sz w:val="16"/>
        </w:rPr>
        <w:t xml:space="preserve">SS </w:t>
      </w:r>
      <w:r>
        <w:rPr>
          <w:position w:val="2"/>
        </w:rPr>
        <w:t xml:space="preserve">(GND) bağlantılarını yapmayı </w:t>
      </w:r>
      <w:r>
        <w:t>unutmayın.</w:t>
      </w:r>
    </w:p>
    <w:p w:rsidR="00285DC3" w:rsidRDefault="00E66B57">
      <w:pPr>
        <w:pStyle w:val="GvdeMetni"/>
        <w:spacing w:before="1"/>
        <w:ind w:left="1284" w:right="801"/>
        <w:jc w:val="center"/>
      </w:pPr>
      <w:r>
        <w:t xml:space="preserve">Şekil </w:t>
      </w:r>
      <w:proofErr w:type="gramStart"/>
      <w:r>
        <w:t>2.4</w:t>
      </w:r>
      <w:proofErr w:type="gramEnd"/>
      <w:r>
        <w:t>.(b) Birleşme kuralının incelenmesi – OR kapısı – 2– uygulama devresi.</w:t>
      </w:r>
    </w:p>
    <w:p w:rsidR="00285DC3" w:rsidRDefault="00E66B57">
      <w:pPr>
        <w:pStyle w:val="GvdeMetni"/>
        <w:tabs>
          <w:tab w:val="left" w:pos="957"/>
        </w:tabs>
        <w:spacing w:before="117"/>
        <w:ind w:right="3087"/>
        <w:jc w:val="center"/>
      </w:pPr>
      <w:r>
        <w:t>2-</w:t>
      </w:r>
      <w:r>
        <w:tab/>
        <w:t xml:space="preserve">Deneyde elde etmiş olduğunuz Tablo </w:t>
      </w:r>
      <w:proofErr w:type="gramStart"/>
      <w:r>
        <w:t>2.4’ü</w:t>
      </w:r>
      <w:proofErr w:type="gramEnd"/>
      <w:r>
        <w:t xml:space="preserve"> aşağıya tekrar</w:t>
      </w:r>
      <w:r>
        <w:rPr>
          <w:spacing w:val="-36"/>
        </w:rPr>
        <w:t xml:space="preserve"> </w:t>
      </w:r>
      <w:r>
        <w:t>doldurunuz:</w:t>
      </w:r>
    </w:p>
    <w:p w:rsidR="00285DC3" w:rsidRDefault="00285DC3">
      <w:pPr>
        <w:pStyle w:val="GvdeMetni"/>
        <w:spacing w:before="11"/>
        <w:rPr>
          <w:sz w:val="10"/>
        </w:rPr>
      </w:pPr>
    </w:p>
    <w:tbl>
      <w:tblPr>
        <w:tblStyle w:val="TableNormal"/>
        <w:tblW w:w="0" w:type="auto"/>
        <w:tblInd w:w="30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511"/>
        <w:gridCol w:w="965"/>
        <w:gridCol w:w="1591"/>
        <w:gridCol w:w="1426"/>
      </w:tblGrid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3" w:lineRule="exact"/>
              <w:ind w:left="152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(B+C)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spacing w:line="253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Y=A+(B+C)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spacing w:line="253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Y=A+B+C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5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1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26" w:type="dxa"/>
            <w:tcBorders>
              <w:top w:val="single" w:sz="6" w:space="0" w:color="000000"/>
            </w:tcBorders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B34CA7">
      <w:pPr>
        <w:pStyle w:val="GvdeMetni"/>
        <w:spacing w:line="340" w:lineRule="auto"/>
        <w:ind w:left="798" w:right="4760" w:firstLine="4500"/>
      </w:pPr>
      <w:r>
        <w:pict>
          <v:shape id="_x0000_s1103" style="position:absolute;left:0;text-align:left;margin-left:66.35pt;margin-top:33.95pt;width:506.4pt;height:58.2pt;z-index:-17276416;mso-position-horizontal-relative:page;mso-position-vertical-relative:text" coordorigin="1327,679" coordsize="10128,1164" o:spt="100" adj="0,,0" path="m1332,684r10118,m1332,1839r10118,m1327,679r,1164m11455,679r,1164e" filled="f" strokeweight=".48pt">
            <v:stroke joinstyle="round"/>
            <v:formulas/>
            <v:path arrowok="t" o:connecttype="segments"/>
            <v:textbox>
              <w:txbxContent>
                <w:p w:rsidR="0043450B" w:rsidRDefault="0043450B" w:rsidP="0043450B">
                  <w:r>
                    <w:t>Değişme özelliğinden iki tablo aynıdır.</w:t>
                  </w:r>
                </w:p>
                <w:p w:rsidR="0043450B" w:rsidRDefault="0043450B"/>
              </w:txbxContent>
            </v:textbox>
            <w10:wrap anchorx="page"/>
          </v:shape>
        </w:pict>
      </w:r>
      <w:r w:rsidR="00E66B57">
        <w:t xml:space="preserve">Tablo </w:t>
      </w:r>
      <w:proofErr w:type="gramStart"/>
      <w:r w:rsidR="00E66B57">
        <w:t>2.4</w:t>
      </w:r>
      <w:proofErr w:type="gramEnd"/>
      <w:r w:rsidR="00E66B57">
        <w:t xml:space="preserve"> 3- Tablo 2.3 ve Tablo 2.4’teki sonuçları karşılaştırınız.</w:t>
      </w: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spacing w:before="10"/>
        <w:rPr>
          <w:sz w:val="22"/>
        </w:rPr>
      </w:pPr>
    </w:p>
    <w:p w:rsidR="00285DC3" w:rsidRDefault="00E66B57">
      <w:pPr>
        <w:spacing w:after="19"/>
        <w:ind w:left="798"/>
        <w:rPr>
          <w:sz w:val="24"/>
        </w:rPr>
      </w:pPr>
      <w:r>
        <w:rPr>
          <w:sz w:val="24"/>
        </w:rPr>
        <w:t xml:space="preserve">4- Birleşme kuralı </w:t>
      </w:r>
      <w:r>
        <w:rPr>
          <w:b/>
          <w:sz w:val="24"/>
        </w:rPr>
        <w:t xml:space="preserve">A+B+C=(A+B)+C=A+(B+C) </w:t>
      </w:r>
      <w:r>
        <w:rPr>
          <w:sz w:val="24"/>
        </w:rPr>
        <w:t>gerçekleşmiş midir?</w:t>
      </w:r>
    </w:p>
    <w:p w:rsidR="00285DC3" w:rsidRDefault="00B34CA7">
      <w:pPr>
        <w:pStyle w:val="GvdeMetni"/>
        <w:ind w:left="707"/>
        <w:rPr>
          <w:sz w:val="20"/>
        </w:rPr>
      </w:pPr>
      <w:r>
        <w:rPr>
          <w:noProof/>
          <w:sz w:val="20"/>
          <w:lang w:eastAsia="tr-TR"/>
        </w:rPr>
        <w:pict>
          <v:rect id="_x0000_s1116" style="position:absolute;left:0;text-align:left;margin-left:35.35pt;margin-top:.8pt;width:506.4pt;height:76.5pt;z-index:487626240">
            <v:textbox>
              <w:txbxContent>
                <w:p w:rsidR="0043450B" w:rsidRDefault="0043450B" w:rsidP="0043450B">
                  <w:r>
                    <w:t>Doğruluk tablosuna baktığımızda hangi iki girişi paranteze alırsak alalım sonuç aynı çıkıyor bu da bize veya kapısının birleşme özelliğine sahip olduğunu gösteriyor.</w:t>
                  </w:r>
                </w:p>
                <w:p w:rsidR="0043450B" w:rsidRDefault="0043450B"/>
              </w:txbxContent>
            </v:textbox>
          </v:rect>
        </w:pict>
      </w:r>
    </w:p>
    <w:p w:rsidR="00285DC3" w:rsidRDefault="00285DC3">
      <w:pPr>
        <w:rPr>
          <w:sz w:val="20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3"/>
        <w:rPr>
          <w:sz w:val="17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3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2.5</w:t>
                  </w:r>
                  <w:proofErr w:type="gramEnd"/>
                </w:p>
                <w:p w:rsidR="00E66B57" w:rsidRDefault="00E66B57">
                  <w:pPr>
                    <w:spacing w:before="10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BİRLEŞME KURALININ İNCELENMESİ (VE KAPISI) 1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9"/>
        </w:rPr>
      </w:pPr>
    </w:p>
    <w:p w:rsidR="00285DC3" w:rsidRDefault="00E66B57">
      <w:pPr>
        <w:pStyle w:val="ListeParagraf"/>
        <w:numPr>
          <w:ilvl w:val="0"/>
          <w:numId w:val="12"/>
        </w:numPr>
        <w:tabs>
          <w:tab w:val="left" w:pos="1059"/>
        </w:tabs>
        <w:spacing w:before="90"/>
        <w:ind w:right="318" w:hanging="3"/>
        <w:rPr>
          <w:sz w:val="24"/>
        </w:rPr>
      </w:pP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2.5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7"/>
          <w:sz w:val="24"/>
        </w:rPr>
        <w:t xml:space="preserve"> </w:t>
      </w:r>
      <w:r>
        <w:rPr>
          <w:sz w:val="24"/>
        </w:rPr>
        <w:t>uygun</w:t>
      </w:r>
      <w:r>
        <w:rPr>
          <w:spacing w:val="-8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r>
        <w:rPr>
          <w:sz w:val="24"/>
        </w:rPr>
        <w:t>2.5.(b)'deki</w:t>
      </w:r>
      <w:r>
        <w:rPr>
          <w:spacing w:val="-4"/>
          <w:sz w:val="24"/>
        </w:rPr>
        <w:t xml:space="preserve"> </w:t>
      </w:r>
      <w:r>
        <w:rPr>
          <w:sz w:val="24"/>
        </w:rPr>
        <w:t>uygulama</w:t>
      </w:r>
      <w:r>
        <w:rPr>
          <w:spacing w:val="-6"/>
          <w:sz w:val="24"/>
        </w:rPr>
        <w:t xml:space="preserve"> </w:t>
      </w:r>
      <w:r>
        <w:rPr>
          <w:sz w:val="24"/>
        </w:rPr>
        <w:t>devresini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5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1351280</wp:posOffset>
            </wp:positionH>
            <wp:positionV relativeFrom="paragraph">
              <wp:posOffset>210933</wp:posOffset>
            </wp:positionV>
            <wp:extent cx="5374587" cy="326440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87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768" w:right="1196" w:firstLine="180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 Şekil </w:t>
      </w:r>
      <w:proofErr w:type="gramStart"/>
      <w:r>
        <w:t>2.5</w:t>
      </w:r>
      <w:proofErr w:type="gramEnd"/>
      <w:r>
        <w:t>.(b) Birleşme kuralının incelenmesi – AND kapısı – 1 – uygulama devresi.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12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2.5’i</w:t>
      </w:r>
      <w:proofErr w:type="gramEnd"/>
      <w:r>
        <w:rPr>
          <w:sz w:val="24"/>
        </w:rPr>
        <w:t xml:space="preserve"> aşağıya tekrar</w:t>
      </w:r>
      <w:r>
        <w:rPr>
          <w:spacing w:val="-26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6"/>
        <w:rPr>
          <w:sz w:val="25"/>
        </w:rPr>
      </w:pPr>
    </w:p>
    <w:tbl>
      <w:tblPr>
        <w:tblStyle w:val="TableNormal"/>
        <w:tblW w:w="0" w:type="auto"/>
        <w:tblInd w:w="3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9"/>
        <w:gridCol w:w="509"/>
        <w:gridCol w:w="893"/>
        <w:gridCol w:w="1493"/>
        <w:gridCol w:w="1278"/>
      </w:tblGrid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spacing w:line="253" w:lineRule="exact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(A.B)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spacing w:line="25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Y=(A.B).C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spacing w:line="253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Y=A.B.C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8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4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4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4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8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9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27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B34CA7">
      <w:pPr>
        <w:spacing w:line="480" w:lineRule="auto"/>
        <w:ind w:left="798" w:right="4760" w:firstLine="4500"/>
        <w:rPr>
          <w:sz w:val="24"/>
        </w:rPr>
      </w:pPr>
      <w:r>
        <w:pict>
          <v:shape id="_x0000_s1098" style="position:absolute;left:0;text-align:left;margin-left:65.3pt;margin-top:41.85pt;width:507.45pt;height:1in;z-index:-17274880;mso-position-horizontal-relative:page;mso-position-vertical-relative:text" coordorigin="1306,837" coordsize="10149,1440" o:spt="100" adj="0,,0" path="m1310,842r10139,m1310,2272r10139,m1306,837r,1440m11455,837r,1440e" filled="f" strokeweight=".48pt">
            <v:stroke joinstyle="round"/>
            <v:formulas/>
            <v:path arrowok="t" o:connecttype="segments"/>
            <v:textbox>
              <w:txbxContent>
                <w:p w:rsidR="0043450B" w:rsidRDefault="0043450B" w:rsidP="0043450B">
                  <w:r>
                    <w:t>Doğruluk tablosuna baktığımızda hangi iki girişi paranteze alırsak alalım sonuç aynı çıkıyor bu da bize ve kapısının birleşme özelliğine sahip olduğunu gösteriyor.</w:t>
                  </w:r>
                </w:p>
                <w:p w:rsidR="0043450B" w:rsidRDefault="0043450B"/>
              </w:txbxContent>
            </v:textbox>
            <w10:wrap anchorx="page"/>
          </v:shape>
        </w:pict>
      </w:r>
      <w:r w:rsidR="00E66B57">
        <w:rPr>
          <w:sz w:val="24"/>
        </w:rPr>
        <w:t xml:space="preserve">Tablo </w:t>
      </w:r>
      <w:proofErr w:type="gramStart"/>
      <w:r w:rsidR="00E66B57">
        <w:rPr>
          <w:sz w:val="24"/>
        </w:rPr>
        <w:t>2.5</w:t>
      </w:r>
      <w:proofErr w:type="gramEnd"/>
      <w:r w:rsidR="00E66B57">
        <w:rPr>
          <w:sz w:val="24"/>
        </w:rPr>
        <w:t xml:space="preserve"> 3-Birleşme</w:t>
      </w:r>
      <w:r w:rsidR="0043450B">
        <w:rPr>
          <w:sz w:val="24"/>
        </w:rPr>
        <w:t xml:space="preserve"> </w:t>
      </w:r>
      <w:r w:rsidR="00E66B57">
        <w:rPr>
          <w:sz w:val="24"/>
        </w:rPr>
        <w:t xml:space="preserve">kuralı </w:t>
      </w:r>
      <w:r w:rsidR="00E66B57">
        <w:rPr>
          <w:b/>
          <w:sz w:val="24"/>
        </w:rPr>
        <w:t xml:space="preserve">A.B.C=(A.B).C </w:t>
      </w:r>
      <w:r w:rsidR="00E66B57">
        <w:rPr>
          <w:sz w:val="24"/>
        </w:rPr>
        <w:t>gerçekleşmiş midir?</w:t>
      </w:r>
    </w:p>
    <w:p w:rsidR="00285DC3" w:rsidRDefault="00285DC3">
      <w:pPr>
        <w:spacing w:line="480" w:lineRule="auto"/>
        <w:rPr>
          <w:sz w:val="24"/>
        </w:rPr>
        <w:sectPr w:rsidR="00285DC3">
          <w:headerReference w:type="default" r:id="rId23"/>
          <w:footerReference w:type="default" r:id="rId24"/>
          <w:pgSz w:w="11930" w:h="16860"/>
          <w:pgMar w:top="900" w:right="320" w:bottom="1000" w:left="620" w:header="372" w:footer="803" w:gutter="0"/>
          <w:pgNumType w:start="7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2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2.6</w:t>
                  </w:r>
                  <w:proofErr w:type="gramEnd"/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BİRLEŞME KURALININ İNCELENMESİ (VE KAPISI) 2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5"/>
        <w:rPr>
          <w:sz w:val="18"/>
        </w:rPr>
      </w:pPr>
    </w:p>
    <w:p w:rsidR="00285DC3" w:rsidRDefault="00E66B57">
      <w:pPr>
        <w:pStyle w:val="ListeParagraf"/>
        <w:numPr>
          <w:ilvl w:val="0"/>
          <w:numId w:val="11"/>
        </w:numPr>
        <w:tabs>
          <w:tab w:val="left" w:pos="1061"/>
        </w:tabs>
        <w:spacing w:before="90"/>
        <w:ind w:right="240" w:firstLine="0"/>
        <w:jc w:val="both"/>
        <w:rPr>
          <w:sz w:val="24"/>
        </w:rPr>
      </w:pPr>
      <w:r>
        <w:rPr>
          <w:sz w:val="24"/>
        </w:rPr>
        <w:t xml:space="preserve">Şekil </w:t>
      </w:r>
      <w:proofErr w:type="gramStart"/>
      <w:r>
        <w:rPr>
          <w:sz w:val="24"/>
        </w:rPr>
        <w:t>2.6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2.6.(b)'deki uygulama devresini kurşun (kuru) kalemle çiziniz.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17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8"/>
        <w:rPr>
          <w:sz w:val="10"/>
        </w:rPr>
      </w:pPr>
      <w:r>
        <w:rPr>
          <w:noProof/>
          <w:lang w:eastAsia="tr-T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1205230</wp:posOffset>
            </wp:positionH>
            <wp:positionV relativeFrom="paragraph">
              <wp:posOffset>103306</wp:posOffset>
            </wp:positionV>
            <wp:extent cx="5647179" cy="285635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179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727" w:right="1237" w:firstLine="218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 Şekil </w:t>
      </w:r>
      <w:proofErr w:type="gramStart"/>
      <w:r>
        <w:t>2.6</w:t>
      </w:r>
      <w:proofErr w:type="gramEnd"/>
      <w:r>
        <w:t>.(b) Birleşme kuralının incelenmesi – AND kapısı – 2 – uygulama devresi.</w:t>
      </w:r>
    </w:p>
    <w:p w:rsidR="00285DC3" w:rsidRDefault="00E66B57">
      <w:pPr>
        <w:pStyle w:val="ListeParagraf"/>
        <w:numPr>
          <w:ilvl w:val="0"/>
          <w:numId w:val="11"/>
        </w:numPr>
        <w:tabs>
          <w:tab w:val="left" w:pos="1061"/>
        </w:tabs>
        <w:spacing w:before="111"/>
        <w:ind w:left="1060" w:hanging="265"/>
        <w:jc w:val="both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2.6’yı</w:t>
      </w:r>
      <w:proofErr w:type="gramEnd"/>
      <w:r>
        <w:rPr>
          <w:sz w:val="24"/>
        </w:rPr>
        <w:t xml:space="preserve"> aşağıya tekrar</w:t>
      </w:r>
      <w:r>
        <w:rPr>
          <w:spacing w:val="-21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1"/>
        <w:rPr>
          <w:sz w:val="11"/>
        </w:rPr>
      </w:pPr>
    </w:p>
    <w:tbl>
      <w:tblPr>
        <w:tblStyle w:val="TableNormal"/>
        <w:tblW w:w="0" w:type="auto"/>
        <w:tblInd w:w="3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511"/>
        <w:gridCol w:w="891"/>
        <w:gridCol w:w="1433"/>
        <w:gridCol w:w="1273"/>
      </w:tblGrid>
      <w:tr w:rsidR="00285DC3">
        <w:trPr>
          <w:trHeight w:val="277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0" w:right="153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spacing w:line="258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(B.C)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spacing w:line="258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Y=A.(B.C)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spacing w:line="258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Y=A.B.C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3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27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B34CA7">
      <w:pPr>
        <w:pStyle w:val="GvdeMetni"/>
        <w:spacing w:line="340" w:lineRule="auto"/>
        <w:ind w:left="798" w:right="4760" w:firstLine="4500"/>
      </w:pPr>
      <w:r>
        <w:pict>
          <v:shape id="_x0000_s1096" style="position:absolute;left:0;text-align:left;margin-left:66.35pt;margin-top:34.15pt;width:506.4pt;height:58.2pt;z-index:-17272832;mso-position-horizontal-relative:page;mso-position-vertical-relative:text" coordorigin="1327,683" coordsize="10128,1164" o:spt="100" adj="0,,0" path="m1332,688r10118,m1332,1840r10118,m1327,683r,1164m11455,683r,1164e" filled="f" strokeweight=".48pt">
            <v:stroke joinstyle="round"/>
            <v:formulas/>
            <v:path arrowok="t" o:connecttype="segments"/>
            <v:textbox>
              <w:txbxContent>
                <w:p w:rsidR="0043450B" w:rsidRDefault="0043450B" w:rsidP="0043450B">
                  <w:r>
                    <w:t>Değişme özelliğinden iki tablo aynıdır.</w:t>
                  </w:r>
                </w:p>
                <w:p w:rsidR="0043450B" w:rsidRDefault="0043450B" w:rsidP="0043450B"/>
                <w:p w:rsidR="0043450B" w:rsidRDefault="0043450B"/>
              </w:txbxContent>
            </v:textbox>
            <w10:wrap anchorx="page"/>
          </v:shape>
        </w:pict>
      </w:r>
      <w:r w:rsidR="00E66B57">
        <w:t xml:space="preserve">Tablo </w:t>
      </w:r>
      <w:proofErr w:type="gramStart"/>
      <w:r w:rsidR="00E66B57">
        <w:t>2.6</w:t>
      </w:r>
      <w:proofErr w:type="gramEnd"/>
      <w:r w:rsidR="00E66B57">
        <w:t xml:space="preserve"> 3- Tablo 2.5 ve Tablo 2.6’daki sonuçları karşılaştırınız.</w:t>
      </w: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spacing w:before="1"/>
        <w:rPr>
          <w:sz w:val="37"/>
        </w:rPr>
      </w:pPr>
    </w:p>
    <w:p w:rsidR="00285DC3" w:rsidRDefault="00E66B57">
      <w:pPr>
        <w:ind w:left="798"/>
        <w:jc w:val="both"/>
        <w:rPr>
          <w:sz w:val="24"/>
        </w:rPr>
      </w:pPr>
      <w:r>
        <w:rPr>
          <w:sz w:val="24"/>
        </w:rPr>
        <w:t xml:space="preserve">4- Birleşme kuralı </w:t>
      </w:r>
      <w:r>
        <w:rPr>
          <w:b/>
          <w:sz w:val="24"/>
        </w:rPr>
        <w:t xml:space="preserve">A.B.C=(A.B).C=A.(B.C) </w:t>
      </w:r>
      <w:r>
        <w:rPr>
          <w:sz w:val="24"/>
        </w:rPr>
        <w:t>gerçekleşmiş midir?</w:t>
      </w:r>
    </w:p>
    <w:p w:rsidR="00285DC3" w:rsidRDefault="00B34CA7">
      <w:pPr>
        <w:jc w:val="both"/>
        <w:rPr>
          <w:sz w:val="24"/>
        </w:rPr>
      </w:pPr>
      <w:r>
        <w:rPr>
          <w:noProof/>
          <w:sz w:val="24"/>
          <w:lang w:eastAsia="tr-TR"/>
        </w:rPr>
        <w:pict>
          <v:shape id="_x0000_s1117" style="position:absolute;left:0;text-align:left;margin-left:48.05pt;margin-top:4.15pt;width:507.45pt;height:1in;z-index:-15689216;mso-position-horizontal-relative:page" coordorigin="1306,837" coordsize="10149,1440" o:spt="100" adj="0,,0" path="m1310,842r10139,m1310,2272r10139,m1306,837r,1440m11455,837r,1440e" filled="f" strokeweight=".48pt">
            <v:stroke joinstyle="round"/>
            <v:formulas/>
            <v:path arrowok="t" o:connecttype="segments"/>
            <v:textbox>
              <w:txbxContent>
                <w:p w:rsidR="0043450B" w:rsidRDefault="0043450B" w:rsidP="0043450B">
                  <w:r>
                    <w:t>Doğruluk tablosuna baktığımızda hangi iki girişi paranteze alırsak alalım sonuç aynı çıkıyor bu da bize ve kapısının birleşme özelliğine sahip olduğunu gösteriyor.</w:t>
                  </w:r>
                </w:p>
                <w:p w:rsidR="0043450B" w:rsidRDefault="0043450B" w:rsidP="0043450B"/>
              </w:txbxContent>
            </v:textbox>
            <w10:wrap anchorx="page"/>
          </v:shape>
        </w:pict>
      </w:r>
    </w:p>
    <w:p w:rsidR="0043450B" w:rsidRDefault="0043450B">
      <w:pPr>
        <w:jc w:val="both"/>
        <w:rPr>
          <w:sz w:val="24"/>
        </w:rPr>
        <w:sectPr w:rsidR="0043450B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  <w:rPr>
          <w:sz w:val="23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1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2.7</w:t>
                  </w:r>
                  <w:proofErr w:type="gramEnd"/>
                </w:p>
                <w:p w:rsidR="00E66B57" w:rsidRDefault="00E66B57">
                  <w:pPr>
                    <w:spacing w:before="12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DAĞILMA KURALININ İNCELENMESİ 1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19"/>
        </w:rPr>
      </w:pPr>
    </w:p>
    <w:p w:rsidR="00285DC3" w:rsidRDefault="00E66B57">
      <w:pPr>
        <w:pStyle w:val="GvdeMetni"/>
        <w:spacing w:before="90"/>
        <w:ind w:left="798" w:right="254" w:hanging="3"/>
      </w:pPr>
      <w:r>
        <w:t xml:space="preserve">1- Şekil </w:t>
      </w:r>
      <w:proofErr w:type="gramStart"/>
      <w:r>
        <w:t>2.7</w:t>
      </w:r>
      <w:proofErr w:type="gramEnd"/>
      <w:r>
        <w:t>.(a)’</w:t>
      </w:r>
      <w:proofErr w:type="spellStart"/>
      <w:r>
        <w:t>daki</w:t>
      </w:r>
      <w:proofErr w:type="spellEnd"/>
      <w:r>
        <w:t xml:space="preserve"> devreye uygun olarak Şekil 2.7.(b)'deki uygulama devresini </w:t>
      </w:r>
      <w:r>
        <w:rPr>
          <w:u w:val="single"/>
        </w:rPr>
        <w:t>kurşun (kuru) kalemle çiziniz</w:t>
      </w:r>
      <w:r>
        <w:t xml:space="preserve">. </w:t>
      </w:r>
      <w:proofErr w:type="spellStart"/>
      <w:r>
        <w:t>Vcc</w:t>
      </w:r>
      <w:proofErr w:type="spellEnd"/>
      <w:r>
        <w:t xml:space="preserve"> bağlantıları kırmızı renkli kalemle, GND bağlantıları mavi renkli kalemle ve diğer tüm bağlantılar da siyah renkli kurşun kalemle çizilecektir.</w:t>
      </w:r>
    </w:p>
    <w:p w:rsidR="00285DC3" w:rsidRDefault="00E66B57">
      <w:pPr>
        <w:pStyle w:val="GvdeMetni"/>
        <w:spacing w:before="4"/>
        <w:rPr>
          <w:sz w:val="11"/>
        </w:rPr>
      </w:pPr>
      <w:r>
        <w:rPr>
          <w:noProof/>
          <w:lang w:eastAsia="tr-T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1116964</wp:posOffset>
            </wp:positionH>
            <wp:positionV relativeFrom="paragraph">
              <wp:posOffset>108069</wp:posOffset>
            </wp:positionV>
            <wp:extent cx="5817316" cy="3536441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316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38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39" w:right="801"/>
        <w:jc w:val="center"/>
      </w:pPr>
      <w:r>
        <w:t xml:space="preserve">Şekil </w:t>
      </w:r>
      <w:proofErr w:type="gramStart"/>
      <w:r>
        <w:t>2.7</w:t>
      </w:r>
      <w:proofErr w:type="gramEnd"/>
      <w:r>
        <w:t>.(b) Dağılma kuralının incelenmesi – 1 – uygulama devresi.</w:t>
      </w:r>
    </w:p>
    <w:p w:rsidR="00285DC3" w:rsidRDefault="00E66B57">
      <w:pPr>
        <w:pStyle w:val="ListeParagraf"/>
        <w:numPr>
          <w:ilvl w:val="0"/>
          <w:numId w:val="10"/>
        </w:numPr>
        <w:tabs>
          <w:tab w:val="left" w:pos="957"/>
          <w:tab w:val="left" w:pos="1059"/>
        </w:tabs>
        <w:spacing w:before="117"/>
        <w:ind w:right="3016" w:hanging="1059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2.7’yi</w:t>
      </w:r>
      <w:proofErr w:type="gramEnd"/>
      <w:r>
        <w:rPr>
          <w:sz w:val="24"/>
        </w:rPr>
        <w:t xml:space="preserve"> aşağıya tekrar</w:t>
      </w:r>
      <w:r>
        <w:rPr>
          <w:spacing w:val="-35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4"/>
        <w:rPr>
          <w:sz w:val="11"/>
        </w:rPr>
      </w:pPr>
    </w:p>
    <w:tbl>
      <w:tblPr>
        <w:tblStyle w:val="TableNormal"/>
        <w:tblW w:w="0" w:type="auto"/>
        <w:tblInd w:w="3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509"/>
        <w:gridCol w:w="969"/>
        <w:gridCol w:w="1512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spacing w:line="256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(B+C)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Y=A.(B+C)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7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6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spacing w:before="1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spacing w:before="1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2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 xml:space="preserve">Tablo </w:t>
      </w:r>
      <w:proofErr w:type="gramStart"/>
      <w:r>
        <w:t>2.7</w:t>
      </w:r>
      <w:proofErr w:type="gramEnd"/>
    </w:p>
    <w:p w:rsidR="00285DC3" w:rsidRDefault="00285DC3">
      <w:pPr>
        <w:jc w:val="center"/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spacing w:before="3"/>
        <w:rPr>
          <w:sz w:val="15"/>
        </w:rPr>
      </w:pPr>
    </w:p>
    <w:p w:rsidR="00285DC3" w:rsidRDefault="00E66B57">
      <w:pPr>
        <w:pStyle w:val="ListeParagraf"/>
        <w:numPr>
          <w:ilvl w:val="1"/>
          <w:numId w:val="10"/>
        </w:numPr>
        <w:tabs>
          <w:tab w:val="left" w:pos="1059"/>
        </w:tabs>
        <w:spacing w:before="90"/>
        <w:ind w:right="318" w:hanging="3"/>
        <w:rPr>
          <w:sz w:val="24"/>
        </w:rPr>
      </w:pPr>
      <w:r>
        <w:rPr>
          <w:noProof/>
          <w:lang w:eastAsia="tr-T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656883</wp:posOffset>
            </wp:positionV>
            <wp:extent cx="6217563" cy="2924365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563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2.8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7"/>
          <w:sz w:val="24"/>
        </w:rPr>
        <w:t xml:space="preserve"> </w:t>
      </w:r>
      <w:r>
        <w:rPr>
          <w:sz w:val="24"/>
        </w:rPr>
        <w:t>uygun</w:t>
      </w:r>
      <w:r>
        <w:rPr>
          <w:spacing w:val="-8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r>
        <w:rPr>
          <w:sz w:val="24"/>
        </w:rPr>
        <w:t>2.8.(b)'deki</w:t>
      </w:r>
      <w:r>
        <w:rPr>
          <w:spacing w:val="-4"/>
          <w:sz w:val="24"/>
        </w:rPr>
        <w:t xml:space="preserve"> </w:t>
      </w:r>
      <w:r>
        <w:rPr>
          <w:sz w:val="24"/>
        </w:rPr>
        <w:t>uygulama</w:t>
      </w:r>
      <w:r>
        <w:rPr>
          <w:spacing w:val="-6"/>
          <w:sz w:val="24"/>
        </w:rPr>
        <w:t xml:space="preserve"> </w:t>
      </w:r>
      <w:r>
        <w:rPr>
          <w:sz w:val="24"/>
        </w:rPr>
        <w:t>devresini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ind w:left="1343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39" w:right="801"/>
        <w:jc w:val="center"/>
      </w:pPr>
      <w:r>
        <w:t xml:space="preserve">Şekil </w:t>
      </w:r>
      <w:proofErr w:type="gramStart"/>
      <w:r>
        <w:t>2.8</w:t>
      </w:r>
      <w:proofErr w:type="gramEnd"/>
      <w:r>
        <w:t>.(b) Dağılma kuralının incelenmesi – 2 – uygulama devresi.</w:t>
      </w:r>
    </w:p>
    <w:p w:rsidR="00285DC3" w:rsidRDefault="00285DC3">
      <w:pPr>
        <w:pStyle w:val="GvdeMetni"/>
        <w:spacing w:before="1"/>
        <w:rPr>
          <w:sz w:val="30"/>
        </w:rPr>
      </w:pPr>
    </w:p>
    <w:p w:rsidR="00285DC3" w:rsidRDefault="00E66B57">
      <w:pPr>
        <w:pStyle w:val="ListeParagraf"/>
        <w:numPr>
          <w:ilvl w:val="1"/>
          <w:numId w:val="10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2.8’i</w:t>
      </w:r>
      <w:proofErr w:type="gramEnd"/>
      <w:r>
        <w:rPr>
          <w:sz w:val="24"/>
        </w:rPr>
        <w:t xml:space="preserve"> aşağıya tekrar</w:t>
      </w:r>
      <w:r>
        <w:rPr>
          <w:spacing w:val="-26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8"/>
        <w:rPr>
          <w:sz w:val="10"/>
        </w:rPr>
      </w:pPr>
    </w:p>
    <w:tbl>
      <w:tblPr>
        <w:tblStyle w:val="TableNormal"/>
        <w:tblW w:w="0" w:type="auto"/>
        <w:tblInd w:w="3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7"/>
        <w:gridCol w:w="511"/>
        <w:gridCol w:w="888"/>
        <w:gridCol w:w="904"/>
        <w:gridCol w:w="1581"/>
      </w:tblGrid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175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spacing w:line="258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(A.B)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spacing w:line="258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(A.C)</w:t>
            </w:r>
          </w:p>
        </w:tc>
        <w:tc>
          <w:tcPr>
            <w:tcW w:w="1581" w:type="dxa"/>
          </w:tcPr>
          <w:p w:rsidR="00285DC3" w:rsidRDefault="00E66B57">
            <w:pPr>
              <w:pStyle w:val="TableParagraph"/>
              <w:spacing w:line="258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Y=A.B+A.C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7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  <w:tr w:rsidR="00285DC3">
        <w:trPr>
          <w:trHeight w:val="276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8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04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81" w:type="dxa"/>
          </w:tcPr>
          <w:p w:rsidR="00285DC3" w:rsidRDefault="00285DC3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285DC3" w:rsidRDefault="00B34CA7">
      <w:pPr>
        <w:pStyle w:val="GvdeMetni"/>
        <w:spacing w:line="295" w:lineRule="auto"/>
        <w:ind w:left="798" w:right="4760" w:firstLine="4500"/>
      </w:pPr>
      <w:r>
        <w:pict>
          <v:shape id="_x0000_s1088" style="position:absolute;left:0;text-align:left;margin-left:66.35pt;margin-top:31.65pt;width:506.4pt;height:1in;z-index:-17270272;mso-position-horizontal-relative:page;mso-position-vertical-relative:text" coordorigin="1327,633" coordsize="10128,1440" o:spt="100" adj="0,,0" path="m1332,638r10118,m1332,2068r10118,m1327,633r,1440m11455,633r,1440e" filled="f" strokeweight=".48pt">
            <v:stroke joinstyle="round"/>
            <v:formulas/>
            <v:path arrowok="t" o:connecttype="segments"/>
            <w10:wrap anchorx="page"/>
          </v:shape>
        </w:pict>
      </w:r>
      <w:r w:rsidR="00E66B57">
        <w:t xml:space="preserve">Tablo </w:t>
      </w:r>
      <w:proofErr w:type="gramStart"/>
      <w:r w:rsidR="00E66B57">
        <w:t>2.8</w:t>
      </w:r>
      <w:proofErr w:type="gramEnd"/>
      <w:r w:rsidR="00E66B57">
        <w:t xml:space="preserve"> 3- Tablo 2.7 ve Tablo 2.8’deki sonuçları karşılaştırınız.</w:t>
      </w: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B34CA7">
      <w:pPr>
        <w:spacing w:before="161"/>
        <w:ind w:left="798"/>
        <w:rPr>
          <w:sz w:val="24"/>
        </w:rPr>
      </w:pPr>
      <w:r>
        <w:pict>
          <v:group id="_x0000_s1082" style="position:absolute;left:0;text-align:left;margin-left:66.3pt;margin-top:23.5pt;width:508pt;height:44.4pt;z-index:-15716864;mso-wrap-distance-left:0;mso-wrap-distance-right:0;mso-position-horizontal-relative:page" coordorigin="1326,470" coordsize="10160,888">
            <v:line id="_x0000_s1087" style="position:absolute" from="1337,475" to="11476,475" strokeweight=".48pt"/>
            <v:rect id="_x0000_s1086" style="position:absolute;left:1327;top:1347;width:10;height:10" fillcolor="black" stroked="f"/>
            <v:line id="_x0000_s1085" style="position:absolute" from="1337,1353" to="11476,1353" strokeweight=".48pt"/>
            <v:rect id="_x0000_s1084" style="position:absolute;left:11474;top:1347;width:12;height:10" fillcolor="black" stroked="f"/>
            <v:shape id="_x0000_s1083" style="position:absolute;left:1331;top:469;width:10149;height:878" coordorigin="1331,470" coordsize="10149,878" o:spt="100" adj="0,,0" path="m1331,470r,878m11480,470r,878e" filled="f" strokeweight=".48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66B57">
        <w:rPr>
          <w:sz w:val="24"/>
        </w:rPr>
        <w:t xml:space="preserve">4- Dağılma kuralı </w:t>
      </w:r>
      <w:r w:rsidR="00E66B57">
        <w:rPr>
          <w:b/>
          <w:sz w:val="24"/>
        </w:rPr>
        <w:t xml:space="preserve">A.(B+C)=(A.B)+(A.C) </w:t>
      </w:r>
      <w:r w:rsidR="00E66B57">
        <w:rPr>
          <w:sz w:val="24"/>
        </w:rPr>
        <w:t>gerçekleşmiş midir?</w:t>
      </w:r>
    </w:p>
    <w:p w:rsidR="00285DC3" w:rsidRDefault="00285DC3">
      <w:pPr>
        <w:rPr>
          <w:sz w:val="24"/>
        </w:rPr>
        <w:sectPr w:rsidR="00285DC3">
          <w:headerReference w:type="default" r:id="rId27"/>
          <w:footerReference w:type="default" r:id="rId28"/>
          <w:pgSz w:w="11930" w:h="16860"/>
          <w:pgMar w:top="2000" w:right="320" w:bottom="1000" w:left="620" w:header="372" w:footer="803" w:gutter="0"/>
          <w:pgNumType w:start="1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2"/>
        <w:rPr>
          <w:sz w:val="21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0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2.9</w:t>
                  </w:r>
                  <w:proofErr w:type="gramEnd"/>
                </w:p>
                <w:p w:rsidR="00E66B57" w:rsidRDefault="00E66B57">
                  <w:pPr>
                    <w:spacing w:before="4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DAĞILMA KURALININ İNCELENMESİ 3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E66B57">
      <w:pPr>
        <w:pStyle w:val="ListeParagraf"/>
        <w:numPr>
          <w:ilvl w:val="0"/>
          <w:numId w:val="9"/>
        </w:numPr>
        <w:tabs>
          <w:tab w:val="left" w:pos="1059"/>
        </w:tabs>
        <w:spacing w:before="35"/>
        <w:ind w:right="321" w:hanging="3"/>
        <w:rPr>
          <w:sz w:val="24"/>
        </w:rPr>
      </w:pP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2.9</w:t>
      </w:r>
      <w:proofErr w:type="gramEnd"/>
      <w:r>
        <w:rPr>
          <w:sz w:val="24"/>
        </w:rPr>
        <w:t>.(a)’</w:t>
      </w:r>
      <w:proofErr w:type="spellStart"/>
      <w:r>
        <w:rPr>
          <w:sz w:val="24"/>
        </w:rPr>
        <w:t>daki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devreye</w:t>
      </w:r>
      <w:r>
        <w:rPr>
          <w:spacing w:val="-7"/>
          <w:sz w:val="24"/>
        </w:rPr>
        <w:t xml:space="preserve"> </w:t>
      </w:r>
      <w:r>
        <w:rPr>
          <w:sz w:val="24"/>
        </w:rPr>
        <w:t>uygun</w:t>
      </w:r>
      <w:r>
        <w:rPr>
          <w:spacing w:val="-8"/>
          <w:sz w:val="24"/>
        </w:rPr>
        <w:t xml:space="preserve"> </w:t>
      </w:r>
      <w:r>
        <w:rPr>
          <w:sz w:val="24"/>
        </w:rPr>
        <w:t>olarak</w:t>
      </w:r>
      <w:r>
        <w:rPr>
          <w:spacing w:val="-6"/>
          <w:sz w:val="24"/>
        </w:rPr>
        <w:t xml:space="preserve"> </w:t>
      </w:r>
      <w:r>
        <w:rPr>
          <w:sz w:val="24"/>
        </w:rPr>
        <w:t>Şekil</w:t>
      </w:r>
      <w:r>
        <w:rPr>
          <w:spacing w:val="-5"/>
          <w:sz w:val="24"/>
        </w:rPr>
        <w:t xml:space="preserve"> </w:t>
      </w:r>
      <w:r>
        <w:rPr>
          <w:sz w:val="24"/>
        </w:rPr>
        <w:t>2.9.(b)'deki</w:t>
      </w:r>
      <w:r>
        <w:rPr>
          <w:spacing w:val="-5"/>
          <w:sz w:val="24"/>
        </w:rPr>
        <w:t xml:space="preserve"> </w:t>
      </w:r>
      <w:r>
        <w:rPr>
          <w:sz w:val="24"/>
        </w:rPr>
        <w:t>uygulama</w:t>
      </w:r>
      <w:r>
        <w:rPr>
          <w:spacing w:val="-8"/>
          <w:sz w:val="24"/>
        </w:rPr>
        <w:t xml:space="preserve"> </w:t>
      </w:r>
      <w:r>
        <w:rPr>
          <w:sz w:val="24"/>
        </w:rPr>
        <w:t>devresini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kurşun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(kuru)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9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213150</wp:posOffset>
            </wp:positionV>
            <wp:extent cx="6255502" cy="3808476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502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43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39" w:right="801"/>
        <w:jc w:val="center"/>
      </w:pPr>
      <w:r>
        <w:t xml:space="preserve">Şekil </w:t>
      </w:r>
      <w:proofErr w:type="gramStart"/>
      <w:r>
        <w:t>2.9</w:t>
      </w:r>
      <w:proofErr w:type="gramEnd"/>
      <w:r>
        <w:t>.(b) Dağılma kuralının incelenmesi – 3 – uygulama devresi.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9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2.9’u</w:t>
      </w:r>
      <w:proofErr w:type="gramEnd"/>
      <w:r>
        <w:rPr>
          <w:sz w:val="24"/>
        </w:rPr>
        <w:t xml:space="preserve"> aşağıya tekrar</w:t>
      </w:r>
      <w:r>
        <w:rPr>
          <w:spacing w:val="-25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4"/>
        <w:rPr>
          <w:sz w:val="11"/>
        </w:rPr>
      </w:pPr>
    </w:p>
    <w:tbl>
      <w:tblPr>
        <w:tblStyle w:val="TableNormal"/>
        <w:tblW w:w="0" w:type="auto"/>
        <w:tblInd w:w="38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497"/>
        <w:gridCol w:w="512"/>
        <w:gridCol w:w="891"/>
        <w:gridCol w:w="1513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(B.C)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spacing w:line="256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Y=A+(B.C)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8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285DC3" w:rsidRDefault="00E66B57">
            <w:pPr>
              <w:pStyle w:val="TableParagraph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3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 xml:space="preserve">Tablo </w:t>
      </w:r>
      <w:proofErr w:type="gramStart"/>
      <w:r>
        <w:t>2.9</w:t>
      </w:r>
      <w:proofErr w:type="gramEnd"/>
    </w:p>
    <w:p w:rsidR="00285DC3" w:rsidRDefault="00285DC3">
      <w:pPr>
        <w:jc w:val="center"/>
        <w:sectPr w:rsidR="00285DC3">
          <w:headerReference w:type="default" r:id="rId29"/>
          <w:footerReference w:type="default" r:id="rId30"/>
          <w:pgSz w:w="11930" w:h="16860"/>
          <w:pgMar w:top="900" w:right="320" w:bottom="1000" w:left="620" w:header="372" w:footer="803" w:gutter="0"/>
          <w:pgNumType w:start="11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  <w:rPr>
          <w:sz w:val="23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9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2.10</w:t>
                  </w:r>
                </w:p>
                <w:p w:rsidR="00E66B57" w:rsidRDefault="00E66B57">
                  <w:pPr>
                    <w:spacing w:before="12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DAĞILMA KURALININ İNCELENMESİ 4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E66B57">
      <w:pPr>
        <w:pStyle w:val="GvdeMetni"/>
        <w:spacing w:before="35"/>
        <w:ind w:left="798" w:right="813" w:hanging="3"/>
        <w:jc w:val="both"/>
      </w:pPr>
      <w:r>
        <w:t>1- Şekil 2.10.(a)’</w:t>
      </w:r>
      <w:proofErr w:type="spellStart"/>
      <w:r>
        <w:t>daki</w:t>
      </w:r>
      <w:proofErr w:type="spellEnd"/>
      <w:r>
        <w:t xml:space="preserve"> devreye uygun olarak Şekil 2.10.(b)'deki uygulama devresini </w:t>
      </w:r>
      <w:r>
        <w:rPr>
          <w:u w:val="single"/>
        </w:rPr>
        <w:t>kurşun (kuru) kalemle çiziniz</w:t>
      </w:r>
      <w:r>
        <w:t xml:space="preserve">. </w:t>
      </w:r>
      <w:proofErr w:type="spellStart"/>
      <w:r>
        <w:t>Vcc</w:t>
      </w:r>
      <w:proofErr w:type="spellEnd"/>
      <w:r>
        <w:t xml:space="preserve"> bağlantıları kırmızı renkli kalemle, GND bağlantıları mavi renkli kalemle ve diğer tüm bağlantılar da siyah renkli kurşun kalemle çizilecektir.</w:t>
      </w:r>
    </w:p>
    <w:p w:rsidR="00285DC3" w:rsidRDefault="00E66B57">
      <w:pPr>
        <w:pStyle w:val="GvdeMetni"/>
        <w:spacing w:before="2"/>
        <w:rPr>
          <w:sz w:val="11"/>
        </w:rPr>
      </w:pPr>
      <w:r>
        <w:rPr>
          <w:noProof/>
          <w:lang w:eastAsia="tr-T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106470</wp:posOffset>
            </wp:positionV>
            <wp:extent cx="6102029" cy="3264408"/>
            <wp:effectExtent l="0" t="0" r="0" b="0"/>
            <wp:wrapTopAndBottom/>
            <wp:docPr id="2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29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34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281" w:right="801"/>
        <w:jc w:val="center"/>
      </w:pPr>
      <w:r>
        <w:t>Şekil 2.10.(b) Dağılma kuralının incelenmesi – 4 – uygulama devresi.</w:t>
      </w:r>
    </w:p>
    <w:p w:rsidR="00285DC3" w:rsidRDefault="00E66B57">
      <w:pPr>
        <w:pStyle w:val="GvdeMetni"/>
        <w:tabs>
          <w:tab w:val="left" w:pos="957"/>
        </w:tabs>
        <w:spacing w:before="115"/>
        <w:ind w:right="2963"/>
        <w:jc w:val="center"/>
      </w:pPr>
      <w:r>
        <w:t>2-</w:t>
      </w:r>
      <w:r>
        <w:tab/>
        <w:t>Deneyde elde etmiş olduğunuz Tablo 2.10’u aşağıya tekrar</w:t>
      </w:r>
      <w:r>
        <w:rPr>
          <w:spacing w:val="-34"/>
        </w:rPr>
        <w:t xml:space="preserve"> </w:t>
      </w:r>
      <w:r>
        <w:t>doldurunuz:</w:t>
      </w:r>
    </w:p>
    <w:p w:rsidR="00285DC3" w:rsidRDefault="00285DC3">
      <w:pPr>
        <w:pStyle w:val="GvdeMetni"/>
        <w:spacing w:before="1" w:after="1"/>
        <w:rPr>
          <w:sz w:val="11"/>
        </w:rPr>
      </w:pPr>
    </w:p>
    <w:tbl>
      <w:tblPr>
        <w:tblStyle w:val="TableNormal"/>
        <w:tblW w:w="0" w:type="auto"/>
        <w:tblInd w:w="3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9"/>
        <w:gridCol w:w="509"/>
        <w:gridCol w:w="970"/>
        <w:gridCol w:w="979"/>
        <w:gridCol w:w="1983"/>
      </w:tblGrid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spacing w:line="253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(A+B)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spacing w:line="253" w:lineRule="exact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(A+C)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spacing w:line="253" w:lineRule="exact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Y=(A+B).(A+C)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8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0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7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983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B34CA7">
      <w:pPr>
        <w:pStyle w:val="GvdeMetni"/>
        <w:spacing w:line="338" w:lineRule="auto"/>
        <w:ind w:left="798" w:right="4700" w:firstLine="4440"/>
      </w:pPr>
      <w:r>
        <w:pict>
          <v:shape id="_x0000_s1079" style="position:absolute;left:0;text-align:left;margin-left:65.3pt;margin-top:33.8pt;width:507.45pt;height:58.2pt;z-index:-17267200;mso-position-horizontal-relative:page;mso-position-vertical-relative:text" coordorigin="1306,676" coordsize="10149,1164" o:spt="100" adj="0,,0" path="m1310,683r10139,m1310,1838r10139,m1306,676r,1164m11455,676r,1164e" filled="f" strokeweight=".48pt">
            <v:stroke joinstyle="round"/>
            <v:formulas/>
            <v:path arrowok="t" o:connecttype="segments"/>
            <v:textbox>
              <w:txbxContent>
                <w:p w:rsidR="004B3147" w:rsidRDefault="004B3147">
                  <w:r>
                    <w:t>Veya işleminin ve işlemi üzerine dağılma özelliği gereği iki tablonun sonuçları aynıdır.</w:t>
                  </w:r>
                </w:p>
              </w:txbxContent>
            </v:textbox>
            <w10:wrap anchorx="page"/>
          </v:shape>
        </w:pict>
      </w:r>
      <w:r w:rsidR="00E66B57">
        <w:t xml:space="preserve">Tablo 2.10 3- Tablo </w:t>
      </w:r>
      <w:proofErr w:type="gramStart"/>
      <w:r w:rsidR="00E66B57">
        <w:t>2.9</w:t>
      </w:r>
      <w:proofErr w:type="gramEnd"/>
      <w:r w:rsidR="00E66B57">
        <w:t xml:space="preserve"> ve Tablo 2.10’daki sonuçları karşılaştırınız.</w:t>
      </w: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spacing w:before="1"/>
        <w:rPr>
          <w:sz w:val="37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4B3147" w:rsidRDefault="004B3147">
      <w:pPr>
        <w:ind w:left="798"/>
        <w:jc w:val="both"/>
        <w:rPr>
          <w:sz w:val="24"/>
        </w:rPr>
      </w:pPr>
    </w:p>
    <w:p w:rsidR="00285DC3" w:rsidRDefault="00E66B57">
      <w:pPr>
        <w:ind w:left="798"/>
        <w:jc w:val="both"/>
        <w:rPr>
          <w:sz w:val="24"/>
        </w:rPr>
      </w:pPr>
      <w:r>
        <w:rPr>
          <w:sz w:val="24"/>
        </w:rPr>
        <w:t xml:space="preserve">4- Dağılma kuralı </w:t>
      </w:r>
      <w:r>
        <w:rPr>
          <w:b/>
          <w:sz w:val="24"/>
        </w:rPr>
        <w:t xml:space="preserve">A+(B.C)=(A+B).(A+C) </w:t>
      </w:r>
      <w:r>
        <w:rPr>
          <w:sz w:val="24"/>
        </w:rPr>
        <w:t>gerçekleşmiş midir?</w:t>
      </w:r>
    </w:p>
    <w:p w:rsidR="00285DC3" w:rsidRDefault="00285DC3">
      <w:pPr>
        <w:jc w:val="both"/>
        <w:rPr>
          <w:sz w:val="24"/>
        </w:rPr>
        <w:sectPr w:rsidR="00285DC3">
          <w:headerReference w:type="default" r:id="rId31"/>
          <w:footerReference w:type="default" r:id="rId32"/>
          <w:pgSz w:w="11930" w:h="16860"/>
          <w:pgMar w:top="900" w:right="320" w:bottom="1000" w:left="620" w:header="372" w:footer="803" w:gutter="0"/>
          <w:pgNumType w:start="12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8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2.11</w:t>
                  </w:r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ÖZDEŞLİK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E66B57">
      <w:pPr>
        <w:pStyle w:val="ListeParagraf"/>
        <w:numPr>
          <w:ilvl w:val="0"/>
          <w:numId w:val="8"/>
        </w:numPr>
        <w:tabs>
          <w:tab w:val="left" w:pos="1110"/>
          <w:tab w:val="left" w:pos="1111"/>
        </w:tabs>
        <w:spacing w:before="139"/>
        <w:ind w:right="738" w:hanging="3"/>
        <w:rPr>
          <w:sz w:val="24"/>
        </w:rPr>
      </w:pPr>
      <w:r>
        <w:rPr>
          <w:sz w:val="24"/>
        </w:rPr>
        <w:t>Şekil 2.11.(a)’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2.11.(b)'deki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GvdeMetni"/>
        <w:spacing w:before="8"/>
        <w:rPr>
          <w:sz w:val="14"/>
        </w:rPr>
      </w:pPr>
      <w:r>
        <w:rPr>
          <w:noProof/>
          <w:lang w:eastAsia="tr-TR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132518</wp:posOffset>
            </wp:positionV>
            <wp:extent cx="6091189" cy="2924365"/>
            <wp:effectExtent l="0" t="0" r="0" b="0"/>
            <wp:wrapTopAndBottom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189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38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46" w:right="801"/>
        <w:jc w:val="center"/>
      </w:pPr>
      <w:r>
        <w:t>Şekil 2.11.(b) Özdeşlik kuralının incelenmesi – uygulama devresi.</w:t>
      </w:r>
    </w:p>
    <w:p w:rsidR="00285DC3" w:rsidRDefault="00285DC3">
      <w:pPr>
        <w:pStyle w:val="GvdeMetni"/>
        <w:spacing w:before="11"/>
        <w:rPr>
          <w:sz w:val="22"/>
        </w:rPr>
      </w:pPr>
    </w:p>
    <w:p w:rsidR="00285DC3" w:rsidRDefault="00E66B57">
      <w:pPr>
        <w:pStyle w:val="ListeParagraf"/>
        <w:numPr>
          <w:ilvl w:val="0"/>
          <w:numId w:val="8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2.11’i aşağıya tekrar</w:t>
      </w:r>
      <w:r>
        <w:rPr>
          <w:spacing w:val="-21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6"/>
        <w:rPr>
          <w:sz w:val="25"/>
        </w:rPr>
      </w:pPr>
    </w:p>
    <w:tbl>
      <w:tblPr>
        <w:tblStyle w:val="TableNormal"/>
        <w:tblW w:w="0" w:type="auto"/>
        <w:tblInd w:w="4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1560"/>
        <w:gridCol w:w="1481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1560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Y1=A+A=A</w:t>
            </w:r>
          </w:p>
        </w:tc>
        <w:tc>
          <w:tcPr>
            <w:tcW w:w="1481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Y2=A.A=A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0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8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81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>Tablo 2.11</w:t>
      </w:r>
    </w:p>
    <w:p w:rsidR="00285DC3" w:rsidRDefault="00285DC3">
      <w:pPr>
        <w:pStyle w:val="GvdeMetni"/>
        <w:spacing w:before="2"/>
      </w:pPr>
    </w:p>
    <w:p w:rsidR="00285DC3" w:rsidRDefault="00E66B57">
      <w:pPr>
        <w:pStyle w:val="ListeParagraf"/>
        <w:numPr>
          <w:ilvl w:val="0"/>
          <w:numId w:val="8"/>
        </w:numPr>
        <w:tabs>
          <w:tab w:val="left" w:pos="1059"/>
        </w:tabs>
        <w:spacing w:after="21"/>
        <w:ind w:left="1058" w:hanging="263"/>
        <w:rPr>
          <w:sz w:val="24"/>
        </w:rPr>
      </w:pPr>
      <w:r>
        <w:rPr>
          <w:sz w:val="24"/>
        </w:rPr>
        <w:t xml:space="preserve">Özdeşlik kuralı </w:t>
      </w:r>
      <w:r>
        <w:rPr>
          <w:b/>
          <w:sz w:val="24"/>
        </w:rPr>
        <w:t xml:space="preserve">(A+A=A </w:t>
      </w:r>
      <w:r>
        <w:rPr>
          <w:sz w:val="24"/>
        </w:rPr>
        <w:t xml:space="preserve">ve </w:t>
      </w:r>
      <w:r>
        <w:rPr>
          <w:b/>
          <w:sz w:val="24"/>
        </w:rPr>
        <w:t xml:space="preserve">A.A=A) </w:t>
      </w:r>
      <w:r>
        <w:rPr>
          <w:sz w:val="24"/>
        </w:rPr>
        <w:t>gerçekleşmiş</w:t>
      </w:r>
      <w:r>
        <w:rPr>
          <w:spacing w:val="-17"/>
          <w:sz w:val="24"/>
        </w:rPr>
        <w:t xml:space="preserve"> </w:t>
      </w:r>
      <w:r>
        <w:rPr>
          <w:sz w:val="24"/>
        </w:rPr>
        <w:t>midir?</w:t>
      </w:r>
    </w:p>
    <w:p w:rsidR="00285DC3" w:rsidRDefault="00B34CA7">
      <w:pPr>
        <w:pStyle w:val="GvdeMetni"/>
        <w:ind w:left="707"/>
        <w:rPr>
          <w:sz w:val="20"/>
        </w:rPr>
      </w:pPr>
      <w:r>
        <w:rPr>
          <w:noProof/>
          <w:sz w:val="20"/>
          <w:lang w:eastAsia="tr-TR"/>
        </w:rPr>
        <w:pict>
          <v:rect id="_x0000_s1118" style="position:absolute;left:0;text-align:left;margin-left:17pt;margin-top:.3pt;width:534.75pt;height:213.75pt;z-index:487628288">
            <v:textbox>
              <w:txbxContent>
                <w:p w:rsidR="00007C6E" w:rsidRDefault="00007C6E">
                  <w:pPr>
                    <w:rPr>
                      <w:noProof/>
                      <w:lang w:eastAsia="tr-TR"/>
                    </w:rPr>
                  </w:pPr>
                  <w:r w:rsidRPr="00007C6E">
                    <w:rPr>
                      <w:noProof/>
                      <w:lang w:eastAsia="tr-TR"/>
                    </w:rPr>
                    <w:t xml:space="preserve"> </w:t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0E915117" wp14:editId="7F61F08B">
                        <wp:extent cx="2695575" cy="1376312"/>
                        <wp:effectExtent l="0" t="0" r="0" b="0"/>
                        <wp:docPr id="34" name="Resim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5575" cy="137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87663" w:rsidRPr="00A87663">
                    <w:rPr>
                      <w:noProof/>
                      <w:lang w:eastAsia="tr-TR"/>
                    </w:rPr>
                    <w:t xml:space="preserve"> </w:t>
                  </w:r>
                  <w:r w:rsidR="00A87663">
                    <w:rPr>
                      <w:noProof/>
                      <w:lang w:eastAsia="tr-TR"/>
                    </w:rPr>
                    <w:drawing>
                      <wp:inline distT="0" distB="0" distL="0" distR="0" wp14:anchorId="0FA29F59" wp14:editId="6CC7E30F">
                        <wp:extent cx="2398259" cy="1276350"/>
                        <wp:effectExtent l="0" t="0" r="0" b="0"/>
                        <wp:docPr id="36" name="Resim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4"/>
                                <a:srcRect b="49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00300" cy="12774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87663" w:rsidRDefault="00A87663">
                  <w:pPr>
                    <w:rPr>
                      <w:noProof/>
                      <w:lang w:eastAsia="tr-TR"/>
                    </w:rPr>
                  </w:pP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6600ACE1" wp14:editId="53077F89">
                        <wp:extent cx="2971800" cy="942975"/>
                        <wp:effectExtent l="0" t="0" r="0" b="9525"/>
                        <wp:docPr id="38" name="Resim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1800" cy="942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0E8D35DC" wp14:editId="782C2CB5">
                        <wp:extent cx="2867025" cy="1000125"/>
                        <wp:effectExtent l="0" t="0" r="9525" b="9525"/>
                        <wp:docPr id="40" name="Resim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100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7C6E" w:rsidRDefault="00007C6E"/>
              </w:txbxContent>
            </v:textbox>
          </v:rect>
        </w:pict>
      </w:r>
    </w:p>
    <w:p w:rsidR="00285DC3" w:rsidRDefault="00285DC3">
      <w:pPr>
        <w:rPr>
          <w:sz w:val="20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1"/>
        <w:rPr>
          <w:sz w:val="23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7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5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2.12</w:t>
                  </w:r>
                </w:p>
                <w:p w:rsidR="00E66B57" w:rsidRDefault="00E66B57">
                  <w:pPr>
                    <w:spacing w:before="12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AND (VE) KAPISI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9"/>
        </w:rPr>
      </w:pPr>
    </w:p>
    <w:p w:rsidR="00285DC3" w:rsidRDefault="00E66B57">
      <w:pPr>
        <w:pStyle w:val="ListeParagraf"/>
        <w:numPr>
          <w:ilvl w:val="0"/>
          <w:numId w:val="7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2.12.(a)’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2.12.(b)'deki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GvdeMetni"/>
        <w:spacing w:before="4"/>
        <w:rPr>
          <w:sz w:val="15"/>
        </w:rPr>
      </w:pPr>
      <w:r>
        <w:rPr>
          <w:noProof/>
          <w:lang w:eastAsia="tr-T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137286</wp:posOffset>
            </wp:positionV>
            <wp:extent cx="5755417" cy="3386137"/>
            <wp:effectExtent l="0" t="0" r="0" b="0"/>
            <wp:wrapTopAndBottom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17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spacing w:line="196" w:lineRule="exact"/>
        <w:ind w:left="1343" w:right="801"/>
        <w:jc w:val="center"/>
      </w:pPr>
      <w:r>
        <w:rPr>
          <w:b/>
        </w:rPr>
        <w:t xml:space="preserve">Not: </w:t>
      </w:r>
      <w:r>
        <w:t xml:space="preserve">Entegre devrenin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spacing w:line="269" w:lineRule="exact"/>
        <w:ind w:left="1341" w:right="801"/>
        <w:jc w:val="center"/>
      </w:pPr>
      <w:r>
        <w:t>Şekil 2.12.(b) AND kapısı kuralının incelenmesi – uygulama devresi.</w:t>
      </w:r>
    </w:p>
    <w:p w:rsidR="00285DC3" w:rsidRDefault="00285DC3">
      <w:pPr>
        <w:pStyle w:val="GvdeMetni"/>
        <w:rPr>
          <w:sz w:val="34"/>
        </w:rPr>
      </w:pPr>
    </w:p>
    <w:p w:rsidR="00285DC3" w:rsidRDefault="00E66B57">
      <w:pPr>
        <w:pStyle w:val="ListeParagraf"/>
        <w:numPr>
          <w:ilvl w:val="0"/>
          <w:numId w:val="7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2.12’yi aşağıya tekrar</w:t>
      </w:r>
      <w:r>
        <w:rPr>
          <w:spacing w:val="-21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4"/>
        <w:rPr>
          <w:sz w:val="15"/>
        </w:rPr>
      </w:pPr>
    </w:p>
    <w:tbl>
      <w:tblPr>
        <w:tblStyle w:val="TableNormal"/>
        <w:tblW w:w="0" w:type="auto"/>
        <w:tblInd w:w="4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1265"/>
        <w:gridCol w:w="1320"/>
      </w:tblGrid>
      <w:tr w:rsidR="00285DC3">
        <w:trPr>
          <w:trHeight w:val="551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70" w:lineRule="exact"/>
              <w:ind w:left="0" w:right="151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1265" w:type="dxa"/>
          </w:tcPr>
          <w:p w:rsidR="00285DC3" w:rsidRDefault="00E66B57">
            <w:pPr>
              <w:pStyle w:val="TableParagraph"/>
              <w:spacing w:before="5" w:line="228" w:lineRule="auto"/>
              <w:ind w:left="353" w:right="137" w:hanging="176"/>
              <w:rPr>
                <w:b/>
                <w:sz w:val="24"/>
              </w:rPr>
            </w:pPr>
            <w:r>
              <w:rPr>
                <w:b/>
                <w:sz w:val="24"/>
              </w:rPr>
              <w:t>Y=A.0=0 (B=0)</w:t>
            </w:r>
          </w:p>
        </w:tc>
        <w:tc>
          <w:tcPr>
            <w:tcW w:w="1320" w:type="dxa"/>
          </w:tcPr>
          <w:p w:rsidR="00285DC3" w:rsidRDefault="00E66B57">
            <w:pPr>
              <w:pStyle w:val="TableParagraph"/>
              <w:spacing w:before="5" w:line="228" w:lineRule="auto"/>
              <w:ind w:left="381" w:right="137" w:hanging="202"/>
              <w:rPr>
                <w:b/>
                <w:sz w:val="24"/>
              </w:rPr>
            </w:pPr>
            <w:r>
              <w:rPr>
                <w:b/>
                <w:sz w:val="24"/>
              </w:rPr>
              <w:t>Y=A.1=A (B=1)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0" w:right="17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5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spacing w:line="268" w:lineRule="exact"/>
        <w:ind w:left="1352" w:right="801"/>
        <w:jc w:val="center"/>
      </w:pPr>
      <w:r>
        <w:t>Tablo 2.12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7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AND (VE) kapısı kuralı </w:t>
      </w:r>
      <w:r>
        <w:rPr>
          <w:b/>
          <w:sz w:val="24"/>
        </w:rPr>
        <w:t>A.0=</w:t>
      </w:r>
      <w:proofErr w:type="gramStart"/>
      <w:r>
        <w:rPr>
          <w:b/>
          <w:sz w:val="24"/>
        </w:rPr>
        <w:t xml:space="preserve">0 </w:t>
      </w:r>
      <w:r>
        <w:rPr>
          <w:sz w:val="24"/>
        </w:rPr>
        <w:t xml:space="preserve">, </w:t>
      </w:r>
      <w:r>
        <w:rPr>
          <w:b/>
          <w:sz w:val="24"/>
        </w:rPr>
        <w:t>A</w:t>
      </w:r>
      <w:proofErr w:type="gramEnd"/>
      <w:r>
        <w:rPr>
          <w:b/>
          <w:sz w:val="24"/>
        </w:rPr>
        <w:t xml:space="preserve">.1=A </w:t>
      </w:r>
      <w:r>
        <w:rPr>
          <w:sz w:val="24"/>
        </w:rPr>
        <w:t>gerçekleşmiş</w:t>
      </w:r>
      <w:r>
        <w:rPr>
          <w:spacing w:val="-21"/>
          <w:sz w:val="24"/>
        </w:rPr>
        <w:t xml:space="preserve"> </w:t>
      </w:r>
      <w:r>
        <w:rPr>
          <w:sz w:val="24"/>
        </w:rPr>
        <w:t>midir?</w:t>
      </w:r>
    </w:p>
    <w:p w:rsidR="00285DC3" w:rsidRDefault="00B34CA7">
      <w:pPr>
        <w:pStyle w:val="GvdeMetni"/>
        <w:spacing w:before="4"/>
        <w:rPr>
          <w:sz w:val="21"/>
        </w:rPr>
      </w:pPr>
      <w:r>
        <w:rPr>
          <w:noProof/>
          <w:sz w:val="21"/>
          <w:lang w:eastAsia="tr-TR"/>
        </w:rPr>
        <w:pict>
          <v:rect id="_x0000_s1119" style="position:absolute;margin-left:-.25pt;margin-top:1.2pt;width:546.75pt;height:161.25pt;z-index:487629312">
            <v:textbox>
              <w:txbxContent>
                <w:p w:rsidR="00007C6E" w:rsidRDefault="00FE1C51"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5E5C9ADB" wp14:editId="21ADBBBF">
                        <wp:extent cx="2228850" cy="1276350"/>
                        <wp:effectExtent l="0" t="0" r="0" b="0"/>
                        <wp:docPr id="42" name="Resim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8850" cy="1276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75C96D8A" wp14:editId="798D22C7">
                        <wp:extent cx="2571750" cy="1347452"/>
                        <wp:effectExtent l="0" t="0" r="0" b="0"/>
                        <wp:docPr id="44" name="Resim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134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285DC3" w:rsidRDefault="00285DC3">
      <w:pPr>
        <w:rPr>
          <w:sz w:val="21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2"/>
        <w:rPr>
          <w:sz w:val="21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6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2.13</w:t>
                  </w:r>
                </w:p>
                <w:p w:rsidR="00E66B57" w:rsidRDefault="00E66B57">
                  <w:pPr>
                    <w:spacing w:before="4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OR (VEYA KAPISI)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3"/>
        <w:rPr>
          <w:sz w:val="15"/>
        </w:rPr>
      </w:pPr>
    </w:p>
    <w:p w:rsidR="00285DC3" w:rsidRDefault="00E66B57">
      <w:pPr>
        <w:pStyle w:val="ListeParagraf"/>
        <w:numPr>
          <w:ilvl w:val="0"/>
          <w:numId w:val="6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2.13.(a)’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2.13.(b)'deki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GvdeMetni"/>
        <w:rPr>
          <w:sz w:val="11"/>
        </w:rPr>
      </w:pPr>
      <w:r>
        <w:rPr>
          <w:noProof/>
          <w:lang w:eastAsia="tr-T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1305560</wp:posOffset>
            </wp:positionH>
            <wp:positionV relativeFrom="paragraph">
              <wp:posOffset>105539</wp:posOffset>
            </wp:positionV>
            <wp:extent cx="5389115" cy="3047523"/>
            <wp:effectExtent l="0" t="0" r="0" b="0"/>
            <wp:wrapTopAndBottom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115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43" w:right="801"/>
        <w:jc w:val="center"/>
      </w:pPr>
      <w:r>
        <w:rPr>
          <w:b/>
        </w:rPr>
        <w:t xml:space="preserve">Not: </w:t>
      </w:r>
      <w:r>
        <w:t xml:space="preserve">Entegre devrenin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spacing w:before="2"/>
        <w:ind w:left="1343" w:right="801"/>
        <w:jc w:val="center"/>
      </w:pPr>
      <w:r>
        <w:t>Şekil 2.13.(b) OR kapısı kuralının incelenmesi – uygulama devresi.</w:t>
      </w:r>
    </w:p>
    <w:p w:rsidR="00285DC3" w:rsidRDefault="00E66B57">
      <w:pPr>
        <w:pStyle w:val="ListeParagraf"/>
        <w:numPr>
          <w:ilvl w:val="0"/>
          <w:numId w:val="6"/>
        </w:numPr>
        <w:tabs>
          <w:tab w:val="left" w:pos="1059"/>
        </w:tabs>
        <w:spacing w:before="137"/>
        <w:ind w:left="1058" w:right="2262" w:hanging="1059"/>
        <w:rPr>
          <w:sz w:val="24"/>
        </w:rPr>
      </w:pPr>
      <w:r>
        <w:rPr>
          <w:sz w:val="24"/>
        </w:rPr>
        <w:t>Deneyde elde etmiş olduğunuz Tablo 2.13’ü aşağıya tekrar</w:t>
      </w:r>
      <w:r>
        <w:rPr>
          <w:spacing w:val="-23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6"/>
        <w:rPr>
          <w:sz w:val="25"/>
        </w:rPr>
      </w:pPr>
    </w:p>
    <w:tbl>
      <w:tblPr>
        <w:tblStyle w:val="TableNormal"/>
        <w:tblW w:w="0" w:type="auto"/>
        <w:tblInd w:w="4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1397"/>
        <w:gridCol w:w="1344"/>
      </w:tblGrid>
      <w:tr w:rsidR="00285DC3">
        <w:trPr>
          <w:trHeight w:val="551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70" w:lineRule="exact"/>
              <w:ind w:left="17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1397" w:type="dxa"/>
          </w:tcPr>
          <w:p w:rsidR="00285DC3" w:rsidRDefault="00E66B57">
            <w:pPr>
              <w:pStyle w:val="TableParagraph"/>
              <w:spacing w:line="276" w:lineRule="exact"/>
              <w:ind w:left="417" w:right="137" w:hanging="238"/>
              <w:rPr>
                <w:b/>
                <w:sz w:val="24"/>
              </w:rPr>
            </w:pPr>
            <w:r>
              <w:rPr>
                <w:b/>
                <w:sz w:val="24"/>
              </w:rPr>
              <w:t>Y=A+0=A (B=0)</w:t>
            </w:r>
          </w:p>
        </w:tc>
        <w:tc>
          <w:tcPr>
            <w:tcW w:w="1344" w:type="dxa"/>
          </w:tcPr>
          <w:p w:rsidR="00285DC3" w:rsidRDefault="00E66B57">
            <w:pPr>
              <w:pStyle w:val="TableParagraph"/>
              <w:spacing w:line="276" w:lineRule="exact"/>
              <w:ind w:left="393" w:right="140" w:hanging="216"/>
              <w:rPr>
                <w:b/>
                <w:sz w:val="24"/>
              </w:rPr>
            </w:pPr>
            <w:r>
              <w:rPr>
                <w:b/>
                <w:sz w:val="24"/>
              </w:rPr>
              <w:t>Y=A+1=1 (B=1)</w:t>
            </w:r>
          </w:p>
        </w:tc>
      </w:tr>
      <w:tr w:rsidR="00285DC3">
        <w:trPr>
          <w:trHeight w:val="278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8" w:lineRule="exact"/>
              <w:ind w:left="20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44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2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344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>Tablo 2.13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6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 xml:space="preserve">OR (VEYA) kapısı kuralı </w:t>
      </w:r>
      <w:r>
        <w:rPr>
          <w:b/>
          <w:sz w:val="24"/>
        </w:rPr>
        <w:t>A+0=</w:t>
      </w:r>
      <w:proofErr w:type="gramStart"/>
      <w:r>
        <w:rPr>
          <w:b/>
          <w:sz w:val="24"/>
        </w:rPr>
        <w:t xml:space="preserve">A </w:t>
      </w:r>
      <w:r>
        <w:rPr>
          <w:sz w:val="24"/>
        </w:rPr>
        <w:t xml:space="preserve">, </w:t>
      </w:r>
      <w:r>
        <w:rPr>
          <w:b/>
          <w:sz w:val="24"/>
        </w:rPr>
        <w:t>A</w:t>
      </w:r>
      <w:proofErr w:type="gramEnd"/>
      <w:r>
        <w:rPr>
          <w:b/>
          <w:sz w:val="24"/>
        </w:rPr>
        <w:t xml:space="preserve">+1=1 </w:t>
      </w:r>
      <w:r>
        <w:rPr>
          <w:sz w:val="24"/>
        </w:rPr>
        <w:t>gerçekleşmiş</w:t>
      </w:r>
      <w:r>
        <w:rPr>
          <w:spacing w:val="-27"/>
          <w:sz w:val="24"/>
        </w:rPr>
        <w:t xml:space="preserve"> </w:t>
      </w:r>
      <w:r>
        <w:rPr>
          <w:sz w:val="24"/>
        </w:rPr>
        <w:t>midir?</w:t>
      </w:r>
    </w:p>
    <w:p w:rsidR="00285DC3" w:rsidRDefault="00B34CA7">
      <w:pPr>
        <w:pStyle w:val="GvdeMetni"/>
        <w:spacing w:before="2"/>
        <w:rPr>
          <w:sz w:val="21"/>
        </w:rPr>
      </w:pPr>
      <w:r>
        <w:rPr>
          <w:noProof/>
          <w:sz w:val="21"/>
          <w:lang w:eastAsia="tr-TR"/>
        </w:rPr>
        <w:pict>
          <v:rect id="_x0000_s1120" style="position:absolute;margin-left:24.5pt;margin-top:6.5pt;width:504.75pt;height:98.25pt;z-index:487630336">
            <v:textbox>
              <w:txbxContent>
                <w:p w:rsidR="00FE034A" w:rsidRDefault="00FE034A">
                  <w:r>
                    <w:t>Doğruluk tablosunda A girişine ve çıkışa baktığımızda işlemleri bu şekilde yazabiliriz.</w:t>
                  </w:r>
                </w:p>
              </w:txbxContent>
            </v:textbox>
          </v:rect>
        </w:pict>
      </w:r>
    </w:p>
    <w:p w:rsidR="00285DC3" w:rsidRDefault="00285DC3">
      <w:pPr>
        <w:rPr>
          <w:sz w:val="21"/>
        </w:rPr>
        <w:sectPr w:rsidR="00285DC3">
          <w:headerReference w:type="default" r:id="rId39"/>
          <w:footerReference w:type="default" r:id="rId40"/>
          <w:pgSz w:w="11930" w:h="16860"/>
          <w:pgMar w:top="900" w:right="320" w:bottom="1000" w:left="620" w:header="372" w:footer="803" w:gutter="0"/>
          <w:pgNumType w:start="15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2"/>
        <w:rPr>
          <w:sz w:val="21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5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2.14</w:t>
                  </w:r>
                </w:p>
                <w:p w:rsidR="00E66B57" w:rsidRDefault="00E66B57">
                  <w:pPr>
                    <w:spacing w:before="4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TAMAMLAYICI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3"/>
        <w:rPr>
          <w:sz w:val="15"/>
        </w:rPr>
      </w:pPr>
    </w:p>
    <w:p w:rsidR="00285DC3" w:rsidRDefault="00E66B57">
      <w:pPr>
        <w:pStyle w:val="ListeParagraf"/>
        <w:numPr>
          <w:ilvl w:val="0"/>
          <w:numId w:val="5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2.14.(a)’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2.14.(b)'deki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285DC3">
      <w:pPr>
        <w:pStyle w:val="GvdeMetni"/>
        <w:rPr>
          <w:sz w:val="20"/>
        </w:rPr>
      </w:pPr>
    </w:p>
    <w:p w:rsidR="00285DC3" w:rsidRDefault="00E66B57">
      <w:pPr>
        <w:pStyle w:val="GvdeMetni"/>
        <w:spacing w:before="8"/>
        <w:rPr>
          <w:sz w:val="10"/>
        </w:rPr>
      </w:pPr>
      <w:r>
        <w:rPr>
          <w:noProof/>
          <w:lang w:eastAsia="tr-T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102999</wp:posOffset>
            </wp:positionV>
            <wp:extent cx="5958099" cy="2856356"/>
            <wp:effectExtent l="0" t="0" r="0" b="0"/>
            <wp:wrapTopAndBottom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38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42" w:right="801"/>
        <w:jc w:val="center"/>
      </w:pPr>
      <w:r>
        <w:t>Şekil 2.14.(b) Tamamlayıcı kuralının incelenmesi – uygulama devresi.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5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2.14’ü aşağıya tekrar</w:t>
      </w:r>
      <w:r>
        <w:rPr>
          <w:spacing w:val="-20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4"/>
        <w:rPr>
          <w:sz w:val="25"/>
        </w:rPr>
      </w:pPr>
    </w:p>
    <w:tbl>
      <w:tblPr>
        <w:tblStyle w:val="TableNormal"/>
        <w:tblW w:w="0" w:type="auto"/>
        <w:tblInd w:w="3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"/>
        <w:gridCol w:w="1589"/>
        <w:gridCol w:w="1510"/>
      </w:tblGrid>
      <w:tr w:rsidR="00285DC3">
        <w:trPr>
          <w:trHeight w:val="275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1589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Y1=A+A’=1</w:t>
            </w:r>
          </w:p>
        </w:tc>
        <w:tc>
          <w:tcPr>
            <w:tcW w:w="1510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Y2=A.A’=0</w:t>
            </w:r>
          </w:p>
        </w:tc>
      </w:tr>
      <w:tr w:rsidR="00285DC3">
        <w:trPr>
          <w:trHeight w:val="273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53" w:lineRule="exact"/>
              <w:ind w:left="20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8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0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80"/>
        </w:trPr>
        <w:tc>
          <w:tcPr>
            <w:tcW w:w="511" w:type="dxa"/>
          </w:tcPr>
          <w:p w:rsidR="00285DC3" w:rsidRDefault="00E66B57">
            <w:pPr>
              <w:pStyle w:val="TableParagraph"/>
              <w:spacing w:line="260" w:lineRule="exact"/>
              <w:ind w:left="2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9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510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</w:tbl>
    <w:p w:rsidR="00285DC3" w:rsidRDefault="00E66B57">
      <w:pPr>
        <w:pStyle w:val="GvdeMetni"/>
        <w:ind w:left="1353" w:right="682"/>
        <w:jc w:val="center"/>
      </w:pPr>
      <w:r>
        <w:t>Tablo 2.14</w:t>
      </w:r>
    </w:p>
    <w:p w:rsidR="00285DC3" w:rsidRDefault="00285DC3">
      <w:pPr>
        <w:pStyle w:val="GvdeMetni"/>
      </w:pPr>
    </w:p>
    <w:p w:rsidR="00285DC3" w:rsidRDefault="00B34CA7">
      <w:pPr>
        <w:pStyle w:val="ListeParagraf"/>
        <w:numPr>
          <w:ilvl w:val="0"/>
          <w:numId w:val="5"/>
        </w:numPr>
        <w:tabs>
          <w:tab w:val="left" w:pos="1059"/>
        </w:tabs>
        <w:ind w:left="1058" w:hanging="263"/>
        <w:rPr>
          <w:sz w:val="24"/>
        </w:rPr>
      </w:pPr>
      <w:r>
        <w:pict>
          <v:shape id="_x0000_s1060" style="position:absolute;left:0;text-align:left;margin-left:4.5pt;margin-top:15.45pt;width:582.05pt;height:92.45pt;z-index:-15707136;mso-wrap-distance-left:0;mso-wrap-distance-right:0;mso-position-horizontal-relative:page" coordorigin="1331,309" coordsize="10149,1717" o:spt="100" adj="0,,0" path="m1336,314r10139,m1336,2023r10139,m1331,309r,1717m11480,309r,1717e" filled="f" strokeweight=".48pt">
            <v:stroke joinstyle="round"/>
            <v:formulas/>
            <v:path arrowok="t" o:connecttype="segments"/>
            <v:textbox>
              <w:txbxContent>
                <w:p w:rsidR="00E24E2F" w:rsidRDefault="00E24E2F"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6374C430" wp14:editId="11975B14">
                        <wp:extent cx="1657350" cy="949081"/>
                        <wp:effectExtent l="0" t="0" r="0" b="0"/>
                        <wp:docPr id="46" name="Resim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7350" cy="9490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768DC87B" wp14:editId="38511C0F">
                        <wp:extent cx="1763201" cy="923818"/>
                        <wp:effectExtent l="0" t="0" r="0" b="0"/>
                        <wp:docPr id="47" name="Resim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9013" cy="926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1AAE2B37" wp14:editId="26BCA690">
                        <wp:extent cx="1990725" cy="544632"/>
                        <wp:effectExtent l="0" t="0" r="0" b="0"/>
                        <wp:docPr id="48" name="Resim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0725" cy="544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tr-TR"/>
                    </w:rPr>
                    <w:drawing>
                      <wp:inline distT="0" distB="0" distL="0" distR="0" wp14:anchorId="0660B6BA" wp14:editId="474EA13D">
                        <wp:extent cx="1743075" cy="511302"/>
                        <wp:effectExtent l="0" t="0" r="0" b="0"/>
                        <wp:docPr id="49" name="Resim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075" cy="5113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page"/>
          </v:shape>
        </w:pict>
      </w:r>
      <w:r w:rsidR="00E66B57">
        <w:rPr>
          <w:sz w:val="24"/>
        </w:rPr>
        <w:t xml:space="preserve">Tamamlayıcı kuralı </w:t>
      </w:r>
      <w:r w:rsidR="00E66B57">
        <w:rPr>
          <w:b/>
          <w:sz w:val="24"/>
        </w:rPr>
        <w:t xml:space="preserve">A+A’=1 </w:t>
      </w:r>
      <w:r w:rsidR="00E66B57">
        <w:rPr>
          <w:sz w:val="24"/>
        </w:rPr>
        <w:t xml:space="preserve">ve </w:t>
      </w:r>
      <w:r w:rsidR="00E66B57">
        <w:rPr>
          <w:b/>
          <w:sz w:val="24"/>
        </w:rPr>
        <w:t xml:space="preserve">A.A’=0 </w:t>
      </w:r>
      <w:r w:rsidR="00E66B57">
        <w:rPr>
          <w:sz w:val="24"/>
        </w:rPr>
        <w:t>gerçekleşmiş</w:t>
      </w:r>
      <w:r w:rsidR="00E66B57">
        <w:rPr>
          <w:spacing w:val="-17"/>
          <w:sz w:val="24"/>
        </w:rPr>
        <w:t xml:space="preserve"> </w:t>
      </w:r>
      <w:r w:rsidR="00E66B57">
        <w:rPr>
          <w:sz w:val="24"/>
        </w:rPr>
        <w:t>midir?</w:t>
      </w:r>
    </w:p>
    <w:p w:rsidR="00285DC3" w:rsidRDefault="00E66B57">
      <w:pPr>
        <w:pStyle w:val="ListeParagraf"/>
        <w:numPr>
          <w:ilvl w:val="0"/>
          <w:numId w:val="5"/>
        </w:numPr>
        <w:tabs>
          <w:tab w:val="left" w:pos="1059"/>
        </w:tabs>
        <w:spacing w:before="172" w:after="24"/>
        <w:ind w:left="1058" w:hanging="263"/>
        <w:rPr>
          <w:sz w:val="24"/>
        </w:rPr>
      </w:pPr>
      <w:r>
        <w:rPr>
          <w:b/>
          <w:sz w:val="24"/>
        </w:rPr>
        <w:t xml:space="preserve">A.A’=0 </w:t>
      </w:r>
      <w:r>
        <w:rPr>
          <w:sz w:val="24"/>
        </w:rPr>
        <w:t xml:space="preserve">kuralını </w:t>
      </w:r>
      <w:proofErr w:type="spellStart"/>
      <w:r>
        <w:rPr>
          <w:sz w:val="24"/>
        </w:rPr>
        <w:t>Venn</w:t>
      </w:r>
      <w:proofErr w:type="spellEnd"/>
      <w:r>
        <w:rPr>
          <w:sz w:val="24"/>
        </w:rPr>
        <w:t xml:space="preserve"> Şeması ile ispatlayınız.</w:t>
      </w:r>
    </w:p>
    <w:p w:rsidR="00285DC3" w:rsidRDefault="00B34CA7">
      <w:pPr>
        <w:pStyle w:val="GvdeMetni"/>
        <w:ind w:left="70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8" style="width:507.95pt;height:99.6pt;mso-position-horizontal-relative:char;mso-position-vertical-relative:line" coordsize="10159,1992">
            <v:shape id="_x0000_s1059" style="position:absolute;left:4;width:10149;height:1992" coordorigin="5" coordsize="10149,1992" o:spt="100" adj="0,,0" path="m10,5r10139,m10,1987r10139,m5,r,1992m10154,r,199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85DC3" w:rsidRDefault="00285DC3">
      <w:pPr>
        <w:rPr>
          <w:sz w:val="20"/>
        </w:rPr>
        <w:sectPr w:rsidR="00285DC3">
          <w:headerReference w:type="default" r:id="rId44"/>
          <w:footerReference w:type="default" r:id="rId45"/>
          <w:pgSz w:w="11930" w:h="16860"/>
          <w:pgMar w:top="900" w:right="320" w:bottom="1000" w:left="620" w:header="372" w:footer="803" w:gutter="0"/>
          <w:pgNumType w:start="16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4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2.15</w:t>
                  </w:r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ÇİFT TERSLEME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8"/>
        </w:rPr>
      </w:pPr>
    </w:p>
    <w:p w:rsidR="00285DC3" w:rsidRDefault="00E66B57">
      <w:pPr>
        <w:pStyle w:val="ListeParagraf"/>
        <w:numPr>
          <w:ilvl w:val="0"/>
          <w:numId w:val="4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2.15.(a)’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2.15.(b)'deki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2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208710</wp:posOffset>
            </wp:positionV>
            <wp:extent cx="6100277" cy="3196399"/>
            <wp:effectExtent l="0" t="0" r="0" b="0"/>
            <wp:wrapTopAndBottom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277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spacing w:line="238" w:lineRule="exact"/>
        <w:ind w:left="1343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spacing w:line="274" w:lineRule="exact"/>
        <w:ind w:left="1340" w:right="801"/>
        <w:jc w:val="center"/>
      </w:pPr>
      <w:r>
        <w:t>Şekil 2.15.(b) Çift tersleme kuralının incelenmesi – uygulama devresi.</w:t>
      </w:r>
    </w:p>
    <w:p w:rsidR="00285DC3" w:rsidRDefault="00285DC3">
      <w:pPr>
        <w:pStyle w:val="GvdeMetni"/>
        <w:spacing w:before="2"/>
      </w:pPr>
    </w:p>
    <w:p w:rsidR="00285DC3" w:rsidRDefault="00E66B57">
      <w:pPr>
        <w:pStyle w:val="ListeParagraf"/>
        <w:numPr>
          <w:ilvl w:val="0"/>
          <w:numId w:val="4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2.15’i aşağıya tekrar</w:t>
      </w:r>
      <w:r>
        <w:rPr>
          <w:spacing w:val="-21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9"/>
        <w:rPr>
          <w:sz w:val="25"/>
        </w:rPr>
      </w:pPr>
    </w:p>
    <w:tbl>
      <w:tblPr>
        <w:tblStyle w:val="TableNormal"/>
        <w:tblW w:w="0" w:type="auto"/>
        <w:tblInd w:w="1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538"/>
        <w:gridCol w:w="545"/>
        <w:gridCol w:w="987"/>
        <w:gridCol w:w="1100"/>
        <w:gridCol w:w="1109"/>
        <w:gridCol w:w="992"/>
        <w:gridCol w:w="1080"/>
        <w:gridCol w:w="1090"/>
      </w:tblGrid>
      <w:tr w:rsidR="00285DC3">
        <w:trPr>
          <w:trHeight w:val="270"/>
        </w:trPr>
        <w:tc>
          <w:tcPr>
            <w:tcW w:w="535" w:type="dxa"/>
          </w:tcPr>
          <w:p w:rsidR="00285DC3" w:rsidRDefault="00E66B57">
            <w:pPr>
              <w:pStyle w:val="TableParagraph"/>
              <w:spacing w:line="251" w:lineRule="exact"/>
              <w:ind w:left="189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538" w:type="dxa"/>
          </w:tcPr>
          <w:p w:rsidR="00285DC3" w:rsidRDefault="00E66B57">
            <w:pPr>
              <w:pStyle w:val="TableParagraph"/>
              <w:spacing w:line="251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45" w:type="dxa"/>
          </w:tcPr>
          <w:p w:rsidR="00285DC3" w:rsidRDefault="00E66B57">
            <w:pPr>
              <w:pStyle w:val="TableParagraph"/>
              <w:spacing w:line="251" w:lineRule="exact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A’</w:t>
            </w:r>
          </w:p>
        </w:tc>
        <w:tc>
          <w:tcPr>
            <w:tcW w:w="987" w:type="dxa"/>
          </w:tcPr>
          <w:p w:rsidR="00285DC3" w:rsidRDefault="00E66B57">
            <w:pPr>
              <w:pStyle w:val="TableParagraph"/>
              <w:spacing w:line="251" w:lineRule="exact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(A+B)</w:t>
            </w:r>
          </w:p>
        </w:tc>
        <w:tc>
          <w:tcPr>
            <w:tcW w:w="1100" w:type="dxa"/>
          </w:tcPr>
          <w:p w:rsidR="00285DC3" w:rsidRDefault="00E66B57">
            <w:pPr>
              <w:pStyle w:val="TableParagraph"/>
              <w:spacing w:line="25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(A+B)’</w:t>
            </w:r>
          </w:p>
        </w:tc>
        <w:tc>
          <w:tcPr>
            <w:tcW w:w="1109" w:type="dxa"/>
          </w:tcPr>
          <w:p w:rsidR="00285DC3" w:rsidRDefault="00E66B57">
            <w:pPr>
              <w:pStyle w:val="TableParagraph"/>
              <w:spacing w:line="251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(A+B)’’</w:t>
            </w:r>
          </w:p>
        </w:tc>
        <w:tc>
          <w:tcPr>
            <w:tcW w:w="992" w:type="dxa"/>
          </w:tcPr>
          <w:p w:rsidR="00285DC3" w:rsidRDefault="00E66B57">
            <w:pPr>
              <w:pStyle w:val="TableParagraph"/>
              <w:spacing w:line="251" w:lineRule="exact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>(A.B)</w:t>
            </w:r>
          </w:p>
        </w:tc>
        <w:tc>
          <w:tcPr>
            <w:tcW w:w="1080" w:type="dxa"/>
          </w:tcPr>
          <w:p w:rsidR="00285DC3" w:rsidRDefault="00E66B57">
            <w:pPr>
              <w:pStyle w:val="TableParagraph"/>
              <w:spacing w:line="251" w:lineRule="exact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(A.B)’</w:t>
            </w:r>
          </w:p>
        </w:tc>
        <w:tc>
          <w:tcPr>
            <w:tcW w:w="1090" w:type="dxa"/>
          </w:tcPr>
          <w:p w:rsidR="00285DC3" w:rsidRDefault="00E66B57">
            <w:pPr>
              <w:pStyle w:val="TableParagraph"/>
              <w:spacing w:line="251" w:lineRule="exact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(A.B)’’</w:t>
            </w:r>
          </w:p>
        </w:tc>
      </w:tr>
      <w:tr w:rsidR="00285DC3">
        <w:trPr>
          <w:trHeight w:val="275"/>
        </w:trPr>
        <w:tc>
          <w:tcPr>
            <w:tcW w:w="535" w:type="dxa"/>
          </w:tcPr>
          <w:p w:rsidR="00285DC3" w:rsidRDefault="00E66B57">
            <w:pPr>
              <w:pStyle w:val="TableParagraph"/>
              <w:spacing w:line="256" w:lineRule="exact"/>
              <w:ind w:left="2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38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5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8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10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1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992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8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09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35" w:type="dxa"/>
          </w:tcPr>
          <w:p w:rsidR="00285DC3" w:rsidRDefault="00E66B57">
            <w:pPr>
              <w:pStyle w:val="TableParagraph"/>
              <w:spacing w:line="256" w:lineRule="exact"/>
              <w:ind w:left="2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38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5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8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92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8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9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35" w:type="dxa"/>
          </w:tcPr>
          <w:p w:rsidR="00285DC3" w:rsidRDefault="00E66B57">
            <w:pPr>
              <w:pStyle w:val="TableParagraph"/>
              <w:spacing w:line="256" w:lineRule="exact"/>
              <w:ind w:left="2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8" w:type="dxa"/>
          </w:tcPr>
          <w:p w:rsidR="00285DC3" w:rsidRDefault="00E66B57"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5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987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92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8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90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35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2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5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5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987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080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090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>Tablo 2.15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4"/>
        </w:numPr>
        <w:tabs>
          <w:tab w:val="left" w:pos="1283"/>
          <w:tab w:val="left" w:pos="1284"/>
          <w:tab w:val="left" w:pos="1943"/>
          <w:tab w:val="left" w:pos="3043"/>
          <w:tab w:val="left" w:pos="7553"/>
        </w:tabs>
        <w:ind w:left="1283" w:hanging="488"/>
        <w:rPr>
          <w:sz w:val="24"/>
        </w:rPr>
      </w:pPr>
      <w:r>
        <w:rPr>
          <w:noProof/>
          <w:lang w:eastAsia="tr-TR"/>
        </w:rPr>
        <w:drawing>
          <wp:anchor distT="0" distB="0" distL="0" distR="0" simplePos="0" relativeHeight="486057984" behindDoc="1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-53300</wp:posOffset>
            </wp:positionV>
            <wp:extent cx="2273935" cy="295275"/>
            <wp:effectExtent l="0" t="0" r="0" b="0"/>
            <wp:wrapNone/>
            <wp:docPr id="3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Çift</w:t>
      </w:r>
      <w:r>
        <w:rPr>
          <w:sz w:val="24"/>
        </w:rPr>
        <w:tab/>
        <w:t>tersleme</w:t>
      </w:r>
      <w:r>
        <w:rPr>
          <w:sz w:val="24"/>
        </w:rPr>
        <w:tab/>
        <w:t>kuralı</w:t>
      </w:r>
      <w:r>
        <w:rPr>
          <w:sz w:val="24"/>
        </w:rPr>
        <w:tab/>
        <w:t>gerçekleşmiş</w:t>
      </w:r>
      <w:r>
        <w:rPr>
          <w:spacing w:val="-8"/>
          <w:sz w:val="24"/>
        </w:rPr>
        <w:t xml:space="preserve"> </w:t>
      </w:r>
      <w:r>
        <w:rPr>
          <w:sz w:val="24"/>
        </w:rPr>
        <w:t>midir?</w:t>
      </w:r>
    </w:p>
    <w:p w:rsidR="00285DC3" w:rsidRDefault="00B34CA7">
      <w:pPr>
        <w:pStyle w:val="GvdeMetni"/>
        <w:spacing w:before="1"/>
        <w:rPr>
          <w:sz w:val="21"/>
        </w:rPr>
      </w:pPr>
      <w:r>
        <w:pict>
          <v:shape id="_x0000_s1056" style="position:absolute;margin-left:65.3pt;margin-top:14.35pt;width:508.45pt;height:154.6pt;z-index:-15705088;mso-wrap-distance-left:0;mso-wrap-distance-right:0;mso-position-horizontal-relative:page" coordorigin="1306,287" coordsize="10149,1716" o:spt="100" adj="0,,0" path="m1310,292r10139,m1310,1999r10139,m1306,287r,1716m11455,287r,1716e" filled="f" strokeweight=".48pt">
            <v:stroke joinstyle="round"/>
            <v:formulas/>
            <v:path arrowok="t" o:connecttype="segments"/>
            <v:textbox>
              <w:txbxContent>
                <w:p w:rsidR="00E24E2F" w:rsidRDefault="00E24E2F" w:rsidP="00E24E2F">
                  <w:r>
                    <w:t xml:space="preserve">Doğruluk tablosundaki çıkışların değerlerine baktığımızda ve </w:t>
                  </w:r>
                  <w:proofErr w:type="spellStart"/>
                  <w:r>
                    <w:t>proteusta</w:t>
                  </w:r>
                  <w:proofErr w:type="spellEnd"/>
                  <w:r>
                    <w:t xml:space="preserve"> da </w:t>
                  </w:r>
                  <w:proofErr w:type="spellStart"/>
                  <w:r>
                    <w:t>simüle</w:t>
                  </w:r>
                  <w:proofErr w:type="spellEnd"/>
                  <w:r>
                    <w:t xml:space="preserve"> ettiğimizde iki kez tersi alınan </w:t>
                  </w:r>
                  <w:proofErr w:type="spellStart"/>
                  <w:r>
                    <w:t>logic</w:t>
                  </w:r>
                  <w:proofErr w:type="spellEnd"/>
                  <w:r>
                    <w:t xml:space="preserve"> ifade yine kendisine eşit olur.</w:t>
                  </w:r>
                </w:p>
                <w:p w:rsidR="00E24E2F" w:rsidRDefault="00E24E2F"/>
              </w:txbxContent>
            </v:textbox>
            <w10:wrap type="topAndBottom" anchorx="page"/>
          </v:shape>
        </w:pict>
      </w:r>
    </w:p>
    <w:p w:rsidR="00285DC3" w:rsidRDefault="00285DC3">
      <w:pPr>
        <w:rPr>
          <w:sz w:val="21"/>
        </w:r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3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2.16</w:t>
                  </w:r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YUTMA KURALININ İNCELENMESİ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8"/>
        </w:rPr>
      </w:pPr>
    </w:p>
    <w:p w:rsidR="00285DC3" w:rsidRDefault="00E66B57">
      <w:pPr>
        <w:pStyle w:val="ListeParagraf"/>
        <w:numPr>
          <w:ilvl w:val="0"/>
          <w:numId w:val="3"/>
        </w:numPr>
        <w:tabs>
          <w:tab w:val="left" w:pos="1110"/>
          <w:tab w:val="left" w:pos="1111"/>
        </w:tabs>
        <w:spacing w:before="90"/>
        <w:ind w:right="261" w:hanging="3"/>
        <w:rPr>
          <w:sz w:val="24"/>
        </w:rPr>
      </w:pPr>
      <w:r>
        <w:rPr>
          <w:sz w:val="24"/>
        </w:rPr>
        <w:t>Şekil 2.16.(a)’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2.16.(b)'deki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3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2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1480819</wp:posOffset>
            </wp:positionH>
            <wp:positionV relativeFrom="paragraph">
              <wp:posOffset>208710</wp:posOffset>
            </wp:positionV>
            <wp:extent cx="5135235" cy="3128391"/>
            <wp:effectExtent l="0" t="0" r="0" b="0"/>
            <wp:wrapTopAndBottom/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35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spacing w:line="213" w:lineRule="exact"/>
        <w:ind w:left="1338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spacing w:line="271" w:lineRule="exact"/>
        <w:ind w:left="1341" w:right="801"/>
        <w:jc w:val="center"/>
      </w:pPr>
      <w:r>
        <w:t>Şekil 2.16.(b) Yutma kuralının incelenmesi – uygulama devresi.</w:t>
      </w:r>
    </w:p>
    <w:p w:rsidR="00285DC3" w:rsidRDefault="00285DC3">
      <w:pPr>
        <w:pStyle w:val="GvdeMetni"/>
        <w:spacing w:before="2"/>
      </w:pPr>
    </w:p>
    <w:p w:rsidR="00285DC3" w:rsidRDefault="00E66B57">
      <w:pPr>
        <w:pStyle w:val="ListeParagraf"/>
        <w:numPr>
          <w:ilvl w:val="0"/>
          <w:numId w:val="3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2.16’yı aşağıya tekrar</w:t>
      </w:r>
      <w:r>
        <w:rPr>
          <w:spacing w:val="-21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9"/>
        <w:rPr>
          <w:sz w:val="25"/>
        </w:rPr>
      </w:pPr>
    </w:p>
    <w:tbl>
      <w:tblPr>
        <w:tblStyle w:val="TableNormal"/>
        <w:tblW w:w="0" w:type="auto"/>
        <w:tblInd w:w="2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9"/>
        <w:gridCol w:w="806"/>
        <w:gridCol w:w="727"/>
        <w:gridCol w:w="1629"/>
        <w:gridCol w:w="1632"/>
      </w:tblGrid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06" w:type="dxa"/>
          </w:tcPr>
          <w:p w:rsidR="00285DC3" w:rsidRDefault="00E66B57">
            <w:pPr>
              <w:pStyle w:val="TableParagraph"/>
              <w:spacing w:line="253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A+B</w:t>
            </w:r>
          </w:p>
        </w:tc>
        <w:tc>
          <w:tcPr>
            <w:tcW w:w="727" w:type="dxa"/>
          </w:tcPr>
          <w:p w:rsidR="00285DC3" w:rsidRDefault="00E66B57">
            <w:pPr>
              <w:pStyle w:val="TableParagraph"/>
              <w:spacing w:line="253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A.B</w:t>
            </w:r>
          </w:p>
        </w:tc>
        <w:tc>
          <w:tcPr>
            <w:tcW w:w="1629" w:type="dxa"/>
          </w:tcPr>
          <w:p w:rsidR="00285DC3" w:rsidRDefault="00E66B57">
            <w:pPr>
              <w:pStyle w:val="TableParagraph"/>
              <w:spacing w:line="253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Y1=A+(A.B)</w:t>
            </w:r>
          </w:p>
        </w:tc>
        <w:tc>
          <w:tcPr>
            <w:tcW w:w="1632" w:type="dxa"/>
          </w:tcPr>
          <w:p w:rsidR="00285DC3" w:rsidRDefault="00E66B57">
            <w:pPr>
              <w:pStyle w:val="TableParagraph"/>
              <w:spacing w:line="253" w:lineRule="exact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Y2=A.(A+B)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6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27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632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8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6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27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632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6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27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632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6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27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629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632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</w:tbl>
    <w:p w:rsidR="00285DC3" w:rsidRDefault="00E66B57">
      <w:pPr>
        <w:pStyle w:val="GvdeMetni"/>
        <w:ind w:left="1352" w:right="801"/>
        <w:jc w:val="center"/>
      </w:pPr>
      <w:r>
        <w:t>Tablo 2.16</w:t>
      </w:r>
    </w:p>
    <w:p w:rsidR="00285DC3" w:rsidRDefault="00285DC3">
      <w:pPr>
        <w:pStyle w:val="GvdeMetni"/>
        <w:spacing w:before="3"/>
      </w:pPr>
    </w:p>
    <w:p w:rsidR="00285DC3" w:rsidRDefault="00B34CA7">
      <w:pPr>
        <w:pStyle w:val="ListeParagraf"/>
        <w:numPr>
          <w:ilvl w:val="0"/>
          <w:numId w:val="3"/>
        </w:numPr>
        <w:tabs>
          <w:tab w:val="left" w:pos="1059"/>
        </w:tabs>
        <w:ind w:left="1058" w:hanging="263"/>
        <w:rPr>
          <w:sz w:val="24"/>
        </w:rPr>
      </w:pPr>
      <w:r>
        <w:pict>
          <v:shape id="_x0000_s1054" style="position:absolute;left:0;text-align:left;margin-left:66.55pt;margin-top:15.2pt;width:507.45pt;height:72.05pt;z-index:-15703040;mso-wrap-distance-left:0;mso-wrap-distance-right:0;mso-position-horizontal-relative:page" coordorigin="1331,304" coordsize="10149,1441" o:spt="100" adj="0,,0" path="m1336,311r10139,m1336,1742r10139,m1331,304r,1441m11480,304r,1441e" filled="f" strokeweight=".48pt">
            <v:stroke joinstyle="round"/>
            <v:formulas/>
            <v:path arrowok="t" o:connecttype="segments"/>
            <w10:wrap type="topAndBottom" anchorx="page"/>
          </v:shape>
        </w:pict>
      </w:r>
      <w:r w:rsidR="00E66B57">
        <w:rPr>
          <w:sz w:val="24"/>
        </w:rPr>
        <w:t xml:space="preserve">Yutma kuralı </w:t>
      </w:r>
      <w:r w:rsidR="00E66B57">
        <w:rPr>
          <w:b/>
          <w:sz w:val="24"/>
        </w:rPr>
        <w:t xml:space="preserve">A+(A.B)=A </w:t>
      </w:r>
      <w:r w:rsidR="00E66B57">
        <w:rPr>
          <w:sz w:val="24"/>
        </w:rPr>
        <w:t xml:space="preserve">ve </w:t>
      </w:r>
      <w:r w:rsidR="00E66B57">
        <w:rPr>
          <w:b/>
          <w:sz w:val="24"/>
        </w:rPr>
        <w:t xml:space="preserve">A.(A+B)=A </w:t>
      </w:r>
      <w:r w:rsidR="00E66B57">
        <w:rPr>
          <w:sz w:val="24"/>
        </w:rPr>
        <w:t>gerçekleşmiş</w:t>
      </w:r>
      <w:r w:rsidR="00E66B57">
        <w:rPr>
          <w:spacing w:val="-20"/>
          <w:sz w:val="24"/>
        </w:rPr>
        <w:t xml:space="preserve"> </w:t>
      </w:r>
      <w:r w:rsidR="00E66B57">
        <w:rPr>
          <w:sz w:val="24"/>
        </w:rPr>
        <w:t>midir?</w:t>
      </w:r>
    </w:p>
    <w:p w:rsidR="00285DC3" w:rsidRDefault="00285DC3">
      <w:pPr>
        <w:rPr>
          <w:sz w:val="24"/>
        </w:rPr>
        <w:sectPr w:rsidR="00285DC3">
          <w:headerReference w:type="default" r:id="rId47"/>
          <w:footerReference w:type="default" r:id="rId48"/>
          <w:pgSz w:w="11930" w:h="16860"/>
          <w:pgMar w:top="900" w:right="320" w:bottom="1000" w:left="620" w:header="372" w:footer="803" w:gutter="0"/>
          <w:pgNumType w:start="18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2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2.17</w:t>
                  </w:r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DE MORGAN KURALININ İNCELENMESİ 1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8"/>
        </w:rPr>
      </w:pPr>
    </w:p>
    <w:p w:rsidR="00285DC3" w:rsidRDefault="00E66B57">
      <w:pPr>
        <w:pStyle w:val="ListeParagraf"/>
        <w:numPr>
          <w:ilvl w:val="0"/>
          <w:numId w:val="2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2.17.(a)’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2.17.(b)'deki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2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208710</wp:posOffset>
            </wp:positionV>
            <wp:extent cx="5145904" cy="3128391"/>
            <wp:effectExtent l="0" t="0" r="0" b="0"/>
            <wp:wrapTopAndBottom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904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43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42" w:right="801"/>
        <w:jc w:val="center"/>
      </w:pPr>
      <w:r>
        <w:t>Şekil 2.17.(b) De Morgan kuralının incelenmesi – 1 – uygulama devresi.</w:t>
      </w:r>
    </w:p>
    <w:p w:rsidR="00285DC3" w:rsidRDefault="00285DC3">
      <w:pPr>
        <w:pStyle w:val="GvdeMetni"/>
        <w:rPr>
          <w:sz w:val="26"/>
        </w:rPr>
      </w:pPr>
    </w:p>
    <w:p w:rsidR="00285DC3" w:rsidRDefault="00285DC3">
      <w:pPr>
        <w:pStyle w:val="GvdeMetni"/>
        <w:rPr>
          <w:sz w:val="22"/>
        </w:rPr>
      </w:pPr>
    </w:p>
    <w:p w:rsidR="00285DC3" w:rsidRDefault="00E66B57">
      <w:pPr>
        <w:pStyle w:val="ListeParagraf"/>
        <w:numPr>
          <w:ilvl w:val="0"/>
          <w:numId w:val="2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2.17’yi aşağıya tekrar</w:t>
      </w:r>
      <w:r>
        <w:rPr>
          <w:spacing w:val="-23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3" w:after="1"/>
        <w:rPr>
          <w:sz w:val="25"/>
        </w:rPr>
      </w:pPr>
    </w:p>
    <w:tbl>
      <w:tblPr>
        <w:tblStyle w:val="TableNormal"/>
        <w:tblW w:w="0" w:type="auto"/>
        <w:tblInd w:w="29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9"/>
        <w:gridCol w:w="590"/>
        <w:gridCol w:w="576"/>
        <w:gridCol w:w="729"/>
        <w:gridCol w:w="1403"/>
        <w:gridCol w:w="1396"/>
      </w:tblGrid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90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A’</w:t>
            </w:r>
          </w:p>
        </w:tc>
        <w:tc>
          <w:tcPr>
            <w:tcW w:w="576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B’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A.B</w:t>
            </w:r>
          </w:p>
        </w:tc>
        <w:tc>
          <w:tcPr>
            <w:tcW w:w="1403" w:type="dxa"/>
          </w:tcPr>
          <w:p w:rsidR="00285DC3" w:rsidRDefault="00E66B57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Y1=(A.B)’</w:t>
            </w:r>
          </w:p>
        </w:tc>
        <w:tc>
          <w:tcPr>
            <w:tcW w:w="1396" w:type="dxa"/>
          </w:tcPr>
          <w:p w:rsidR="00285DC3" w:rsidRDefault="00E66B57">
            <w:pPr>
              <w:pStyle w:val="TableParagraph"/>
              <w:spacing w:line="256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Y2=A’+B’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57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0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96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57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0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396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6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57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0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396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7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0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576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729" w:type="dxa"/>
          </w:tcPr>
          <w:p w:rsidR="00285DC3" w:rsidRDefault="00E66B57">
            <w:pPr>
              <w:pStyle w:val="TableParagraph"/>
              <w:ind w:left="5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03" w:type="dxa"/>
          </w:tcPr>
          <w:p w:rsidR="00285DC3" w:rsidRDefault="00E66B57">
            <w:pPr>
              <w:pStyle w:val="TableParagraph"/>
              <w:ind w:left="6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396" w:type="dxa"/>
          </w:tcPr>
          <w:p w:rsidR="00285DC3" w:rsidRDefault="00E66B57">
            <w:pPr>
              <w:pStyle w:val="TableParagraph"/>
              <w:ind w:left="7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</w:tbl>
    <w:p w:rsidR="00285DC3" w:rsidRDefault="00B34CA7">
      <w:pPr>
        <w:spacing w:line="475" w:lineRule="auto"/>
        <w:ind w:left="798" w:right="4700" w:firstLine="4440"/>
        <w:rPr>
          <w:sz w:val="24"/>
        </w:rPr>
      </w:pPr>
      <w:r>
        <w:pict>
          <v:shape id="_x0000_s1052" style="position:absolute;left:0;text-align:left;margin-left:65.25pt;margin-top:41.8pt;width:507.45pt;height:58.2pt;z-index:-17255424;mso-position-horizontal-relative:page;mso-position-vertical-relative:text" coordorigin="1305,836" coordsize="10149,1164" o:spt="100" adj="0,,0" path="m1310,841r10139,m1310,1995r10139,m1305,836r,1164m11454,836r,1164e" filled="f" strokeweight=".48pt">
            <v:stroke joinstyle="round"/>
            <v:formulas/>
            <v:path arrowok="t" o:connecttype="segments"/>
            <w10:wrap anchorx="page"/>
          </v:shape>
        </w:pict>
      </w:r>
      <w:r w:rsidR="00E66B57">
        <w:rPr>
          <w:sz w:val="24"/>
        </w:rPr>
        <w:t xml:space="preserve">Tablo 2.17 3- De Morgan kuralı </w:t>
      </w:r>
      <w:r w:rsidR="00E66B57">
        <w:rPr>
          <w:b/>
          <w:sz w:val="24"/>
        </w:rPr>
        <w:t xml:space="preserve">(A.B)’=A’+B’ </w:t>
      </w:r>
      <w:r w:rsidR="00E66B57">
        <w:rPr>
          <w:sz w:val="24"/>
        </w:rPr>
        <w:t>gerçekleşmiş midir?</w:t>
      </w:r>
    </w:p>
    <w:p w:rsidR="00285DC3" w:rsidRDefault="00285DC3">
      <w:pPr>
        <w:spacing w:line="475" w:lineRule="auto"/>
        <w:rPr>
          <w:sz w:val="24"/>
        </w:rPr>
        <w:sectPr w:rsidR="00285DC3">
          <w:headerReference w:type="default" r:id="rId49"/>
          <w:footerReference w:type="default" r:id="rId50"/>
          <w:pgSz w:w="11930" w:h="16860"/>
          <w:pgMar w:top="900" w:right="320" w:bottom="1000" w:left="620" w:header="372" w:footer="803" w:gutter="0"/>
          <w:pgNumType w:start="19"/>
          <w:cols w:space="708"/>
        </w:sect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rPr>
          <w:sz w:val="20"/>
        </w:rPr>
      </w:pPr>
    </w:p>
    <w:p w:rsidR="00285DC3" w:rsidRDefault="00285DC3">
      <w:pPr>
        <w:pStyle w:val="GvdeMetni"/>
        <w:spacing w:before="10" w:after="1"/>
        <w:rPr>
          <w:sz w:val="18"/>
        </w:rPr>
      </w:pPr>
    </w:p>
    <w:p w:rsidR="00285DC3" w:rsidRDefault="00B34CA7">
      <w:pPr>
        <w:pStyle w:val="GvdeMetni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1" type="#_x0000_t202" style="width:531.5pt;height:30.1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E66B57" w:rsidRDefault="00E66B57">
                  <w:pPr>
                    <w:spacing w:before="16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2.18</w:t>
                  </w:r>
                </w:p>
                <w:p w:rsidR="00E66B57" w:rsidRDefault="00E66B57">
                  <w:pPr>
                    <w:spacing w:before="7"/>
                    <w:ind w:left="5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DE MORGAN KURALININ İNCELENMESİ</w:t>
                  </w:r>
                  <w:r>
                    <w:rPr>
                      <w:b/>
                      <w:spacing w:val="5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285DC3" w:rsidRDefault="00285DC3">
      <w:pPr>
        <w:pStyle w:val="GvdeMetni"/>
        <w:spacing w:before="2"/>
        <w:rPr>
          <w:sz w:val="8"/>
        </w:rPr>
      </w:pPr>
    </w:p>
    <w:p w:rsidR="00285DC3" w:rsidRDefault="00E66B57">
      <w:pPr>
        <w:pStyle w:val="ListeParagraf"/>
        <w:numPr>
          <w:ilvl w:val="0"/>
          <w:numId w:val="1"/>
        </w:numPr>
        <w:tabs>
          <w:tab w:val="left" w:pos="1110"/>
          <w:tab w:val="left" w:pos="1111"/>
        </w:tabs>
        <w:spacing w:before="90"/>
        <w:ind w:right="738" w:hanging="3"/>
        <w:rPr>
          <w:sz w:val="24"/>
        </w:rPr>
      </w:pPr>
      <w:r>
        <w:rPr>
          <w:sz w:val="24"/>
        </w:rPr>
        <w:t>Şekil 2.18.(a)’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2.18.(b)'deki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285DC3" w:rsidRDefault="00E66B57">
      <w:pPr>
        <w:pStyle w:val="GvdeMetni"/>
        <w:spacing w:before="5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1205230</wp:posOffset>
            </wp:positionH>
            <wp:positionV relativeFrom="paragraph">
              <wp:posOffset>210615</wp:posOffset>
            </wp:positionV>
            <wp:extent cx="5708537" cy="3468433"/>
            <wp:effectExtent l="0" t="0" r="0" b="0"/>
            <wp:wrapTopAndBottom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37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DC3" w:rsidRDefault="00E66B57">
      <w:pPr>
        <w:pStyle w:val="GvdeMetni"/>
        <w:ind w:left="1339" w:right="801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285DC3" w:rsidRDefault="00E66B57">
      <w:pPr>
        <w:pStyle w:val="GvdeMetni"/>
        <w:ind w:left="1342" w:right="801"/>
        <w:jc w:val="center"/>
      </w:pPr>
      <w:r>
        <w:t>Şekil 2.18.(b) De Morgan kuralının incelenmesi – 2 – uygulama devresi.</w:t>
      </w:r>
    </w:p>
    <w:p w:rsidR="00285DC3" w:rsidRDefault="00285DC3">
      <w:pPr>
        <w:pStyle w:val="GvdeMetni"/>
      </w:pPr>
    </w:p>
    <w:p w:rsidR="00285DC3" w:rsidRDefault="00E66B57">
      <w:pPr>
        <w:pStyle w:val="ListeParagraf"/>
        <w:numPr>
          <w:ilvl w:val="0"/>
          <w:numId w:val="1"/>
        </w:numPr>
        <w:tabs>
          <w:tab w:val="left" w:pos="1059"/>
        </w:tabs>
        <w:ind w:left="1058" w:hanging="263"/>
        <w:rPr>
          <w:sz w:val="24"/>
        </w:rPr>
      </w:pPr>
      <w:r>
        <w:rPr>
          <w:sz w:val="24"/>
        </w:rPr>
        <w:t>Deneyde elde etmiş olduğunuz Tablo 2.18’i aşağıya tekrar</w:t>
      </w:r>
      <w:r>
        <w:rPr>
          <w:spacing w:val="-24"/>
          <w:sz w:val="24"/>
        </w:rPr>
        <w:t xml:space="preserve"> </w:t>
      </w:r>
      <w:r>
        <w:rPr>
          <w:sz w:val="24"/>
        </w:rPr>
        <w:t>doldurunuz:</w:t>
      </w:r>
    </w:p>
    <w:p w:rsidR="00285DC3" w:rsidRDefault="00285DC3">
      <w:pPr>
        <w:pStyle w:val="GvdeMetni"/>
        <w:spacing w:before="3" w:after="1"/>
        <w:rPr>
          <w:sz w:val="25"/>
        </w:rPr>
      </w:pPr>
    </w:p>
    <w:tbl>
      <w:tblPr>
        <w:tblStyle w:val="TableNormal"/>
        <w:tblW w:w="0" w:type="auto"/>
        <w:tblInd w:w="2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7"/>
        <w:gridCol w:w="591"/>
        <w:gridCol w:w="577"/>
        <w:gridCol w:w="809"/>
        <w:gridCol w:w="1476"/>
        <w:gridCol w:w="1320"/>
      </w:tblGrid>
      <w:tr w:rsidR="00285DC3">
        <w:trPr>
          <w:trHeight w:val="275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6" w:lineRule="exact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6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91" w:type="dxa"/>
          </w:tcPr>
          <w:p w:rsidR="00285DC3" w:rsidRDefault="00E66B57">
            <w:pPr>
              <w:pStyle w:val="TableParagraph"/>
              <w:spacing w:line="25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A’</w:t>
            </w:r>
          </w:p>
        </w:tc>
        <w:tc>
          <w:tcPr>
            <w:tcW w:w="577" w:type="dxa"/>
          </w:tcPr>
          <w:p w:rsidR="00285DC3" w:rsidRDefault="00E66B57">
            <w:pPr>
              <w:pStyle w:val="TableParagraph"/>
              <w:spacing w:line="256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B’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A+B</w:t>
            </w:r>
          </w:p>
        </w:tc>
        <w:tc>
          <w:tcPr>
            <w:tcW w:w="1476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Y1=(A+B)’</w:t>
            </w:r>
          </w:p>
        </w:tc>
        <w:tc>
          <w:tcPr>
            <w:tcW w:w="1320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spacing w:line="256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Y2=A’.B’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577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476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ind w:left="2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320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ind w:left="0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</w:tr>
      <w:tr w:rsidR="00285DC3">
        <w:trPr>
          <w:trHeight w:val="278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8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577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76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ind w:left="2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20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ind w:left="0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1" w:type="dxa"/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577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809" w:type="dxa"/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76" w:type="dxa"/>
            <w:tcBorders>
              <w:right w:val="single" w:sz="6" w:space="0" w:color="000000"/>
            </w:tcBorders>
          </w:tcPr>
          <w:p w:rsidR="00285DC3" w:rsidRDefault="00E66B57">
            <w:pPr>
              <w:pStyle w:val="TableParagraph"/>
              <w:ind w:left="2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20" w:type="dxa"/>
            <w:tcBorders>
              <w:left w:val="single" w:sz="6" w:space="0" w:color="000000"/>
            </w:tcBorders>
          </w:tcPr>
          <w:p w:rsidR="00285DC3" w:rsidRDefault="00E66B57">
            <w:pPr>
              <w:pStyle w:val="TableParagraph"/>
              <w:ind w:left="0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  <w:tr w:rsidR="00285DC3">
        <w:trPr>
          <w:trHeight w:val="273"/>
        </w:trPr>
        <w:tc>
          <w:tcPr>
            <w:tcW w:w="50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7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spacing w:line="253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1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577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809" w:type="dxa"/>
            <w:tcBorders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3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1</w:t>
            </w:r>
          </w:p>
        </w:tc>
        <w:tc>
          <w:tcPr>
            <w:tcW w:w="1476" w:type="dxa"/>
            <w:tcBorders>
              <w:bottom w:val="single" w:sz="6" w:space="0" w:color="000000"/>
              <w:right w:val="single" w:sz="6" w:space="0" w:color="000000"/>
            </w:tcBorders>
          </w:tcPr>
          <w:p w:rsidR="00285DC3" w:rsidRDefault="00E66B57">
            <w:pPr>
              <w:pStyle w:val="TableParagraph"/>
              <w:ind w:left="2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  <w:tc>
          <w:tcPr>
            <w:tcW w:w="1320" w:type="dxa"/>
            <w:tcBorders>
              <w:left w:val="single" w:sz="6" w:space="0" w:color="000000"/>
              <w:bottom w:val="single" w:sz="6" w:space="0" w:color="000000"/>
            </w:tcBorders>
          </w:tcPr>
          <w:p w:rsidR="00285DC3" w:rsidRDefault="00E66B57">
            <w:pPr>
              <w:pStyle w:val="TableParagraph"/>
              <w:ind w:left="0"/>
              <w:rPr>
                <w:sz w:val="20"/>
              </w:rPr>
            </w:pPr>
            <w:r>
              <w:rPr>
                <w:color w:val="006FC0"/>
                <w:w w:val="99"/>
                <w:sz w:val="20"/>
              </w:rPr>
              <w:t>0</w:t>
            </w:r>
          </w:p>
        </w:tc>
      </w:tr>
    </w:tbl>
    <w:p w:rsidR="00285DC3" w:rsidRDefault="00B34CA7">
      <w:pPr>
        <w:spacing w:line="480" w:lineRule="auto"/>
        <w:ind w:left="798" w:right="4700" w:firstLine="4440"/>
        <w:rPr>
          <w:sz w:val="24"/>
        </w:rPr>
      </w:pPr>
      <w:r>
        <w:pict>
          <v:group id="_x0000_s1045" style="position:absolute;left:0;text-align:left;margin-left:65pt;margin-top:42.05pt;width:508pt;height:72.05pt;z-index:-17253888;mso-position-horizontal-relative:page;mso-position-vertical-relative:text" coordorigin="1300,841" coordsize="10160,1441">
            <v:line id="_x0000_s1050" style="position:absolute" from="1310,846" to="11449,846" strokeweight=".48pt"/>
            <v:rect id="_x0000_s1049" style="position:absolute;left:1300;top:2272;width:10;height:10" fillcolor="black" stroked="f"/>
            <v:line id="_x0000_s1048" style="position:absolute" from="1310,2277" to="11449,2277" strokeweight=".48pt"/>
            <v:rect id="_x0000_s1047" style="position:absolute;left:11450;top:2272;width:10;height:10" fillcolor="black" stroked="f"/>
            <v:shape id="_x0000_s1046" style="position:absolute;left:1305;top:841;width:10149;height:1430" coordorigin="1305,841" coordsize="10149,1430" o:spt="100" adj="0,,0" path="m1305,841r,1430m11454,841r,1430e" filled="f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 w:rsidR="00E66B57">
        <w:rPr>
          <w:sz w:val="24"/>
        </w:rPr>
        <w:t xml:space="preserve">Tablo 2.18 3- De Morgan kuralı </w:t>
      </w:r>
      <w:r w:rsidR="00E66B57">
        <w:rPr>
          <w:b/>
          <w:sz w:val="24"/>
        </w:rPr>
        <w:t xml:space="preserve">(A+B)’=A’.B’ </w:t>
      </w:r>
      <w:r w:rsidR="00E66B57">
        <w:rPr>
          <w:sz w:val="24"/>
        </w:rPr>
        <w:t>gerçekleşmiş midir?</w:t>
      </w:r>
    </w:p>
    <w:p w:rsidR="00285DC3" w:rsidRDefault="00285DC3">
      <w:pPr>
        <w:spacing w:line="480" w:lineRule="auto"/>
        <w:rPr>
          <w:sz w:val="24"/>
        </w:rPr>
        <w:sectPr w:rsidR="00285DC3">
          <w:headerReference w:type="default" r:id="rId51"/>
          <w:footerReference w:type="default" r:id="rId52"/>
          <w:pgSz w:w="11930" w:h="16860"/>
          <w:pgMar w:top="900" w:right="320" w:bottom="1000" w:left="620" w:header="372" w:footer="803" w:gutter="0"/>
          <w:pgNumType w:start="20"/>
          <w:cols w:space="708"/>
        </w:sectPr>
      </w:pPr>
    </w:p>
    <w:p w:rsidR="00285DC3" w:rsidRDefault="00285DC3">
      <w:pPr>
        <w:pStyle w:val="GvdeMetni"/>
        <w:spacing w:before="3"/>
      </w:pPr>
    </w:p>
    <w:p w:rsidR="00285DC3" w:rsidRDefault="00E66B57">
      <w:pPr>
        <w:pStyle w:val="Balk1"/>
        <w:spacing w:before="90"/>
        <w:ind w:left="798"/>
      </w:pPr>
      <w:r>
        <w:t>SORULAR:</w:t>
      </w:r>
    </w:p>
    <w:p w:rsidR="00285DC3" w:rsidRDefault="00B34CA7">
      <w:pPr>
        <w:pStyle w:val="GvdeMetni"/>
        <w:spacing w:before="4"/>
        <w:rPr>
          <w:b/>
          <w:sz w:val="26"/>
        </w:rPr>
      </w:pPr>
      <w:r>
        <w:pict>
          <v:group id="_x0000_s1033" style="position:absolute;margin-left:68.7pt;margin-top:17.1pt;width:496.15pt;height:293.35pt;z-index:-15697920;mso-wrap-distance-left:0;mso-wrap-distance-right:0;mso-position-horizontal-relative:page" coordorigin="1374,342" coordsize="9923,58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left:1717;top:342;width:5191;height:244">
              <v:imagedata r:id="rId53" o:title=""/>
            </v:shape>
            <v:line id="_x0000_s1043" style="position:absolute" from="3511,642" to="4055,642" strokecolor="#00afef" strokeweight="3.2pt"/>
            <v:line id="_x0000_s1042" style="position:absolute" from="5822,635" to="6366,635" strokecolor="#00afef" strokeweight="3.2pt"/>
            <v:rect id="_x0000_s1041" style="position:absolute;left:1382;top:1112;width:9908;height:5088" filled="f"/>
            <v:shape id="_x0000_s1040" style="position:absolute;left:3782;top:651;width:2305;height:1382" coordorigin="3782,652" coordsize="2305,1382" o:spt="100" adj="0,,0" path="m3802,652r-20,1382m6087,652l3802,1938e" filled="f" strokecolor="#00afef" strokeweight="2.25pt">
              <v:stroke joinstyle="round"/>
              <v:formulas/>
              <v:path arrowok="t" o:connecttype="segments"/>
            </v:shape>
            <v:shape id="_x0000_s1039" type="#_x0000_t75" style="position:absolute;left:4397;top:1885;width:295;height:180">
              <v:imagedata r:id="rId54" o:title=""/>
            </v:shape>
            <v:shape id="_x0000_s1038" style="position:absolute;left:4376;top:1648;width:658;height:344" coordorigin="4377,1649" coordsize="658,344" path="m4389,1935r-3,-69l4377,1793r2,-65l4412,1681r61,-25l4542,1649r76,6l4695,1671r75,22l4838,1716r27,33l4896,1779r30,29l4954,1842r11,30l4979,1901r32,57l5031,1988r3,4e" filled="f" strokecolor="#00afef" strokeweight="1.5pt">
              <v:path arrowok="t"/>
            </v:shape>
            <v:shape id="_x0000_s1037" style="position:absolute;left:3533;top:2744;width:1144;height:1448" coordorigin="3533,2745" coordsize="1144,1448" o:spt="100" adj="0,,0" path="m3533,2745r1144,1m3629,4192r675,1e" filled="f" strokecolor="#00afef" strokeweight="2.25pt">
              <v:stroke joinstyle="round"/>
              <v:formulas/>
              <v:path arrowok="t" o:connecttype="segments"/>
            </v:shape>
            <v:shape id="_x0000_s1036" type="#_x0000_t202" style="position:absolute;left:1418;top:347;width:3996;height:549" filled="f" stroked="f">
              <v:textbox inset="0,0,0,0">
                <w:txbxContent>
                  <w:p w:rsidR="00E66B57" w:rsidRDefault="00E66B5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1-</w:t>
                    </w:r>
                  </w:p>
                  <w:p w:rsidR="00E66B57" w:rsidRDefault="00E66B57">
                    <w:pPr>
                      <w:spacing w:before="7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teoremlerinden</w:t>
                    </w:r>
                    <w:proofErr w:type="gramEnd"/>
                    <w:r>
                      <w:rPr>
                        <w:sz w:val="24"/>
                      </w:rPr>
                      <w:t xml:space="preserve"> faydalanarak ispatlayınız.</w:t>
                    </w:r>
                  </w:p>
                </w:txbxContent>
              </v:textbox>
            </v:shape>
            <v:shape id="_x0000_s1035" type="#_x0000_t202" style="position:absolute;left:7047;top:347;width:3770;height:266" filled="f" stroked="f">
              <v:textbox inset="0,0,0,0">
                <w:txbxContent>
                  <w:p w:rsidR="00E66B57" w:rsidRDefault="00E66B57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eşitliğinin</w:t>
                    </w:r>
                    <w:proofErr w:type="gramEnd"/>
                    <w:r>
                      <w:rPr>
                        <w:sz w:val="24"/>
                      </w:rPr>
                      <w:t xml:space="preserve"> doğru olduğunu </w:t>
                    </w:r>
                    <w:proofErr w:type="spellStart"/>
                    <w:r>
                      <w:rPr>
                        <w:sz w:val="24"/>
                      </w:rPr>
                      <w:t>Boole</w:t>
                    </w:r>
                    <w:proofErr w:type="spellEnd"/>
                    <w:r>
                      <w:rPr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Cebri</w:t>
                    </w:r>
                  </w:p>
                </w:txbxContent>
              </v:textbox>
            </v:shape>
            <v:shape id="_x0000_s1034" type="#_x0000_t202" style="position:absolute;left:3240;top:1960;width:2249;height:2778" filled="f" stroked="f">
              <v:textbox inset="0,0,0,0">
                <w:txbxContent>
                  <w:p w:rsidR="00E66B57" w:rsidRDefault="00E66B57">
                    <w:pPr>
                      <w:spacing w:line="244" w:lineRule="exact"/>
                    </w:pPr>
                    <w:r>
                      <w:t>= a(</w:t>
                    </w:r>
                    <w:proofErr w:type="spellStart"/>
                    <w:r>
                      <w:t>b’.c</w:t>
                    </w:r>
                    <w:proofErr w:type="spellEnd"/>
                    <w:r>
                      <w:t xml:space="preserve">’) </w:t>
                    </w:r>
                    <w:r>
                      <w:rPr>
                        <w:u w:val="thick" w:color="00AFEF"/>
                      </w:rPr>
                      <w:t xml:space="preserve">+ </w:t>
                    </w:r>
                    <w:proofErr w:type="spellStart"/>
                    <w:r>
                      <w:rPr>
                        <w:u w:val="thick" w:color="00AFEF"/>
                      </w:rPr>
                      <w:t>a.b</w:t>
                    </w:r>
                    <w:proofErr w:type="spellEnd"/>
                    <w:r>
                      <w:t>(c + d)</w:t>
                    </w:r>
                  </w:p>
                  <w:p w:rsidR="00E66B57" w:rsidRDefault="00E66B57">
                    <w:pPr>
                      <w:spacing w:before="9"/>
                      <w:rPr>
                        <w:sz w:val="21"/>
                      </w:rPr>
                    </w:pPr>
                  </w:p>
                  <w:p w:rsidR="00E66B57" w:rsidRDefault="00E66B57">
                    <w:r>
                      <w:t>= a(</w:t>
                    </w:r>
                    <w:proofErr w:type="spellStart"/>
                    <w:r>
                      <w:t>b.c</w:t>
                    </w:r>
                    <w:proofErr w:type="spellEnd"/>
                    <w:r>
                      <w:t xml:space="preserve">)’ + </w:t>
                    </w:r>
                    <w:proofErr w:type="spellStart"/>
                    <w:r>
                      <w:t>a.b.c</w:t>
                    </w:r>
                    <w:proofErr w:type="spellEnd"/>
                    <w:r>
                      <w:t xml:space="preserve"> + </w:t>
                    </w:r>
                    <w:proofErr w:type="spellStart"/>
                    <w:r>
                      <w:t>a.b.d</w:t>
                    </w:r>
                    <w:proofErr w:type="spellEnd"/>
                  </w:p>
                  <w:p w:rsidR="00E66B57" w:rsidRDefault="00E66B57"/>
                  <w:p w:rsidR="00E66B57" w:rsidRDefault="00E66B57">
                    <w:pPr>
                      <w:spacing w:before="1"/>
                    </w:pPr>
                    <w:r>
                      <w:t>= a (</w:t>
                    </w:r>
                    <w:r>
                      <w:rPr>
                        <w:u w:val="thick" w:color="00AFEF"/>
                      </w:rPr>
                      <w:t xml:space="preserve"> (</w:t>
                    </w:r>
                    <w:proofErr w:type="spellStart"/>
                    <w:r>
                      <w:rPr>
                        <w:u w:val="thick" w:color="00AFEF"/>
                      </w:rPr>
                      <w:t>b.c</w:t>
                    </w:r>
                    <w:proofErr w:type="spellEnd"/>
                    <w:r>
                      <w:rPr>
                        <w:u w:val="thick" w:color="00AFEF"/>
                      </w:rPr>
                      <w:t xml:space="preserve">)’ + </w:t>
                    </w:r>
                    <w:proofErr w:type="spellStart"/>
                    <w:r>
                      <w:rPr>
                        <w:u w:val="thick" w:color="00AFEF"/>
                      </w:rPr>
                      <w:t>b.c</w:t>
                    </w:r>
                    <w:proofErr w:type="spellEnd"/>
                    <w:r>
                      <w:t xml:space="preserve"> </w:t>
                    </w:r>
                    <w:r>
                      <w:rPr>
                        <w:u w:val="thick" w:color="00AFEF"/>
                      </w:rPr>
                      <w:t>)</w:t>
                    </w:r>
                    <w:r>
                      <w:t xml:space="preserve"> + </w:t>
                    </w:r>
                    <w:proofErr w:type="spellStart"/>
                    <w:r>
                      <w:t>a.b.d</w:t>
                    </w:r>
                    <w:proofErr w:type="spellEnd"/>
                  </w:p>
                  <w:p w:rsidR="00E66B57" w:rsidRDefault="00E66B57">
                    <w:pPr>
                      <w:spacing w:before="1" w:line="253" w:lineRule="exact"/>
                      <w:ind w:right="1256"/>
                      <w:jc w:val="right"/>
                    </w:pPr>
                    <w:r>
                      <w:t>1</w:t>
                    </w:r>
                  </w:p>
                  <w:p w:rsidR="00E66B57" w:rsidRDefault="00E66B57">
                    <w:pPr>
                      <w:ind w:right="1307"/>
                      <w:jc w:val="right"/>
                    </w:pPr>
                    <w:r>
                      <w:t xml:space="preserve">= a + </w:t>
                    </w:r>
                    <w:proofErr w:type="spellStart"/>
                    <w:r>
                      <w:t>a.b.d</w:t>
                    </w:r>
                    <w:proofErr w:type="spellEnd"/>
                  </w:p>
                  <w:p w:rsidR="00E66B57" w:rsidRDefault="00E66B57"/>
                  <w:p w:rsidR="00E66B57" w:rsidRDefault="00E66B57">
                    <w:pPr>
                      <w:spacing w:line="252" w:lineRule="exact"/>
                    </w:pPr>
                    <w:r>
                      <w:t xml:space="preserve">= a (1 + </w:t>
                    </w:r>
                    <w:proofErr w:type="spellStart"/>
                    <w:r>
                      <w:t>b.d</w:t>
                    </w:r>
                    <w:proofErr w:type="spellEnd"/>
                    <w:r>
                      <w:t>)</w:t>
                    </w:r>
                  </w:p>
                  <w:p w:rsidR="00E66B57" w:rsidRDefault="00E66B57">
                    <w:pPr>
                      <w:spacing w:line="252" w:lineRule="exact"/>
                      <w:ind w:left="658"/>
                    </w:pPr>
                    <w:r>
                      <w:t>1</w:t>
                    </w:r>
                  </w:p>
                  <w:p w:rsidR="00E66B57" w:rsidRDefault="00E66B57">
                    <w:pPr>
                      <w:spacing w:before="4"/>
                    </w:pPr>
                    <w:r>
                      <w:t>= 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85DC3" w:rsidRDefault="00285DC3">
      <w:pPr>
        <w:pStyle w:val="GvdeMetni"/>
        <w:rPr>
          <w:b/>
          <w:sz w:val="9"/>
        </w:rPr>
      </w:pPr>
    </w:p>
    <w:p w:rsidR="00285DC3" w:rsidRDefault="00B34CA7">
      <w:pPr>
        <w:pStyle w:val="GvdeMetni"/>
        <w:tabs>
          <w:tab w:val="left" w:pos="1282"/>
        </w:tabs>
        <w:spacing w:before="58"/>
        <w:ind w:left="798"/>
      </w:pPr>
      <w:r>
        <w:pict>
          <v:group id="_x0000_s1030" style="position:absolute;left:0;text-align:left;margin-left:98.8pt;margin-top:18.15pt;width:59.45pt;height:57.6pt;z-index:15760384;mso-position-horizontal-relative:page" coordorigin="1976,363" coordsize="1189,1152">
            <v:line id="_x0000_s1032" style="position:absolute" from="1999,386" to="3143,387" strokecolor="#00afef" strokeweight="2.25pt"/>
            <v:shape id="_x0000_s1031" style="position:absolute;left:2509;top:454;width:120;height:1060" coordorigin="2509,455" coordsize="120,1060" o:spt="100" adj="0,,0" path="m2554,1395r-45,l2569,1515r50,-100l2554,1415r,-20xm2584,455r-30,l2554,1415r30,l2584,455xm2629,1395r-45,l2584,1415r35,l2629,1395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66B57">
        <w:t>2-</w:t>
      </w:r>
      <w:r w:rsidR="00E66B57">
        <w:tab/>
      </w:r>
      <w:r w:rsidR="00E66B57">
        <w:rPr>
          <w:noProof/>
          <w:position w:val="-1"/>
          <w:lang w:eastAsia="tr-TR"/>
        </w:rPr>
        <w:drawing>
          <wp:inline distT="0" distB="0" distL="0" distR="0">
            <wp:extent cx="2433320" cy="175221"/>
            <wp:effectExtent l="0" t="0" r="0" b="0"/>
            <wp:docPr id="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B57">
        <w:t xml:space="preserve">     </w:t>
      </w:r>
      <w:r w:rsidR="00E66B57">
        <w:rPr>
          <w:spacing w:val="21"/>
        </w:rPr>
        <w:t xml:space="preserve"> </w:t>
      </w:r>
      <w:r w:rsidR="00E66B57">
        <w:t xml:space="preserve">eşitliğinin doğru olduğunu </w:t>
      </w:r>
      <w:proofErr w:type="spellStart"/>
      <w:r w:rsidR="00E66B57">
        <w:t>Boole</w:t>
      </w:r>
      <w:proofErr w:type="spellEnd"/>
      <w:r w:rsidR="00E66B57">
        <w:rPr>
          <w:spacing w:val="-11"/>
        </w:rPr>
        <w:t xml:space="preserve"> </w:t>
      </w:r>
      <w:r w:rsidR="00E66B57">
        <w:t>Cebri</w:t>
      </w:r>
    </w:p>
    <w:p w:rsidR="00285DC3" w:rsidRDefault="00B34CA7">
      <w:pPr>
        <w:pStyle w:val="GvdeMetni"/>
        <w:spacing w:before="72"/>
        <w:ind w:left="798"/>
      </w:pPr>
      <w:r>
        <w:pict>
          <v:shape id="_x0000_s1029" type="#_x0000_t202" style="position:absolute;left:0;text-align:left;margin-left:69.1pt;margin-top:19.4pt;width:499.4pt;height:346.75pt;z-index:-15697408;mso-wrap-distance-left:0;mso-wrap-distance-right:0;mso-position-horizontal-relative:page" filled="f">
            <v:textbox inset="0,0,0,0">
              <w:txbxContent>
                <w:p w:rsidR="00E66B57" w:rsidRDefault="00E66B57">
                  <w:pPr>
                    <w:pStyle w:val="GvdeMetni"/>
                  </w:pPr>
                </w:p>
                <w:p w:rsidR="00E66B57" w:rsidRDefault="00E66B57">
                  <w:pPr>
                    <w:pStyle w:val="GvdeMetni"/>
                  </w:pPr>
                </w:p>
                <w:p w:rsidR="00E66B57" w:rsidRDefault="00E66B57">
                  <w:pPr>
                    <w:pStyle w:val="GvdeMetni"/>
                    <w:spacing w:before="4"/>
                  </w:pPr>
                </w:p>
                <w:p w:rsidR="00E66B57" w:rsidRDefault="00E66B57">
                  <w:pPr>
                    <w:ind w:left="1411" w:right="7612" w:hanging="716"/>
                  </w:pPr>
                  <w:r>
                    <w:t xml:space="preserve">= a’ </w:t>
                  </w:r>
                  <w:r>
                    <w:rPr>
                      <w:u w:val="thick" w:color="00AFEF"/>
                    </w:rPr>
                    <w:t>(b’ + b</w:t>
                  </w:r>
                  <w:r>
                    <w:t xml:space="preserve">) + </w:t>
                  </w:r>
                  <w:proofErr w:type="spellStart"/>
                  <w:r>
                    <w:t>a.b</w:t>
                  </w:r>
                  <w:proofErr w:type="spellEnd"/>
                  <w:r>
                    <w:t xml:space="preserve"> 1</w:t>
                  </w:r>
                </w:p>
                <w:p w:rsidR="00E66B57" w:rsidRDefault="00E66B57">
                  <w:pPr>
                    <w:spacing w:line="251" w:lineRule="exact"/>
                    <w:ind w:left="641"/>
                  </w:pPr>
                  <w:r>
                    <w:t xml:space="preserve">= a’ + </w:t>
                  </w:r>
                  <w:proofErr w:type="spellStart"/>
                  <w:r>
                    <w:t>a.b</w:t>
                  </w:r>
                  <w:proofErr w:type="spellEnd"/>
                  <w:r>
                    <w:t xml:space="preserve"> (dağılma özelliği)</w:t>
                  </w:r>
                </w:p>
                <w:p w:rsidR="00E66B57" w:rsidRDefault="00E66B57">
                  <w:pPr>
                    <w:pStyle w:val="GvdeMetni"/>
                    <w:spacing w:before="1"/>
                    <w:rPr>
                      <w:sz w:val="22"/>
                    </w:rPr>
                  </w:pPr>
                </w:p>
                <w:p w:rsidR="00E66B57" w:rsidRDefault="00E66B57">
                  <w:pPr>
                    <w:ind w:left="1080" w:right="7823" w:hanging="440"/>
                  </w:pPr>
                  <w:r>
                    <w:t xml:space="preserve">= </w:t>
                  </w:r>
                  <w:r>
                    <w:rPr>
                      <w:u w:val="thick" w:color="00AFEF"/>
                    </w:rPr>
                    <w:t>(a’ + a)</w:t>
                  </w:r>
                  <w:r>
                    <w:t>(a’ + b) 1</w:t>
                  </w:r>
                </w:p>
                <w:p w:rsidR="00E66B57" w:rsidRDefault="00E66B57">
                  <w:pPr>
                    <w:spacing w:before="3"/>
                    <w:ind w:left="641"/>
                  </w:pPr>
                  <w:r>
                    <w:t>= a’ + b</w:t>
                  </w:r>
                </w:p>
              </w:txbxContent>
            </v:textbox>
            <w10:wrap type="topAndBottom" anchorx="page"/>
          </v:shape>
        </w:pict>
      </w:r>
      <w:proofErr w:type="gramStart"/>
      <w:r w:rsidR="00E66B57">
        <w:t>teoremlerinden</w:t>
      </w:r>
      <w:proofErr w:type="gramEnd"/>
      <w:r w:rsidR="00E66B57">
        <w:t xml:space="preserve"> faydalanarak ispatlayınız.</w:t>
      </w:r>
    </w:p>
    <w:p w:rsidR="00285DC3" w:rsidRDefault="00285DC3">
      <w:pPr>
        <w:sectPr w:rsidR="00285DC3">
          <w:pgSz w:w="11930" w:h="16860"/>
          <w:pgMar w:top="900" w:right="320" w:bottom="1000" w:left="620" w:header="372" w:footer="803" w:gutter="0"/>
          <w:cols w:space="708"/>
        </w:sectPr>
      </w:pPr>
    </w:p>
    <w:p w:rsidR="00285DC3" w:rsidRDefault="00285DC3">
      <w:pPr>
        <w:pStyle w:val="GvdeMetni"/>
        <w:spacing w:before="5"/>
        <w:rPr>
          <w:sz w:val="23"/>
        </w:rPr>
      </w:pPr>
    </w:p>
    <w:p w:rsidR="00285DC3" w:rsidRDefault="00B34CA7">
      <w:pPr>
        <w:pStyle w:val="GvdeMetni"/>
        <w:spacing w:before="90" w:line="242" w:lineRule="auto"/>
        <w:ind w:left="798" w:right="734"/>
      </w:pPr>
      <w:r>
        <w:pict>
          <v:group id="_x0000_s1026" style="position:absolute;left:0;text-align:left;margin-left:65.65pt;margin-top:33.85pt;width:507.95pt;height:679.35pt;z-index:-15696384;mso-wrap-distance-left:0;mso-wrap-distance-right:0;mso-position-horizontal-relative:page" coordorigin="1313,677" coordsize="10159,13587">
            <v:shape id="_x0000_s1028" style="position:absolute;left:1318;top:676;width:10149;height:13584" coordorigin="1318,677" coordsize="10149,13584" o:spt="100" adj="0,,0" path="m1322,682r10139,m11467,677r,13278m1322,14259r10139,m1318,677r,13584e" filled="f" strokeweight=".48pt">
              <v:stroke joinstyle="round"/>
              <v:formulas/>
              <v:path arrowok="t" o:connecttype="segments"/>
            </v:shape>
            <v:line id="_x0000_s1027" style="position:absolute" from="11466,13954" to="11466,14261" strokeweight=".6pt"/>
            <w10:wrap type="topAndBottom" anchorx="page"/>
          </v:group>
        </w:pict>
      </w:r>
      <w:r w:rsidR="00E66B57">
        <w:rPr>
          <w:b/>
        </w:rPr>
        <w:t xml:space="preserve">SONUÇ </w:t>
      </w:r>
      <w:r w:rsidR="00E66B57">
        <w:t>(Deneyden elde edilen sonuçların yorumu ve deneyin genel değerlendirmesinin yapıldığı sonuç buraya yazılacaktır):</w:t>
      </w:r>
    </w:p>
    <w:sectPr w:rsidR="00285DC3">
      <w:pgSz w:w="11930" w:h="16860"/>
      <w:pgMar w:top="900" w:right="320" w:bottom="1000" w:left="620" w:header="372" w:footer="803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CA7" w:rsidRDefault="00B34CA7">
      <w:r>
        <w:separator/>
      </w:r>
    </w:p>
  </w:endnote>
  <w:endnote w:type="continuationSeparator" w:id="0">
    <w:p w:rsidR="00B34CA7" w:rsidRDefault="00B34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95" style="position:absolute;z-index:-17282048;mso-position-horizontal-relative:page;mso-position-vertical-relative:page" from="60.7pt,788.75pt" to="551.2pt,788.75pt" strokeweight=".72pt">
          <w10:wrap anchorx="page" anchory="page"/>
        </v:lin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55" style="position:absolute;z-index:-17262592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99.85pt;margin-top:789.9pt;width:28.05pt;height:15.3pt;z-index:-17262080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69pt;margin-top:791.95pt;width:278.25pt;height:15.3pt;z-index:-17261568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51" style="position:absolute;z-index:-17260544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99.85pt;margin-top:789.9pt;width:28.05pt;height:15.3pt;z-index:-17260032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69pt;margin-top:791.95pt;width:278.35pt;height:15.3pt;z-index:-17259520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91" style="position:absolute;z-index:-17280000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499.85pt;margin-top:789.9pt;width:20.05pt;height:15.3pt;z-index:-17279488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2_6</w:t>
                </w:r>
              </w:p>
            </w:txbxContent>
          </v:textbox>
          <w10:wrap anchorx="page" anchory="page"/>
        </v:shape>
      </w:pict>
    </w:r>
    <w:r>
      <w:pict>
        <v:shape id="_x0000_s2089" type="#_x0000_t202" style="position:absolute;margin-left:69pt;margin-top:791.95pt;width:278.25pt;height:15.3pt;z-index:-17278976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87" style="position:absolute;z-index:-17277952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499.85pt;margin-top:789.9pt;width:22.05pt;height:15.3pt;z-index:-17277440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69pt;margin-top:791.95pt;width:278.25pt;height:15.3pt;z-index:-17276928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79" style="position:absolute;z-index:-17274880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99.85pt;margin-top:789.9pt;width:28.05pt;height:15.3pt;z-index:-17274368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69pt;margin-top:791.95pt;width:278.25pt;height:15.3pt;z-index:-17273856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75" style="position:absolute;z-index:-17272832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99.85pt;margin-top:789.9pt;width:28.05pt;height:15.3pt;z-index:-17272320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69pt;margin-top:791.95pt;width:278.25pt;height:15.3pt;z-index:-17271808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71" style="position:absolute;z-index:-17270784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99.85pt;margin-top:789.9pt;width:28.05pt;height:15.3pt;z-index:-17270272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69pt;margin-top:791.95pt;width:278.25pt;height:15.3pt;z-index:-17269760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67" style="position:absolute;z-index:-17268736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99.85pt;margin-top:789.9pt;width:28.05pt;height:15.3pt;z-index:-17268224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69pt;margin-top:791.95pt;width:278.25pt;height:15.3pt;z-index:-17267712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63" style="position:absolute;z-index:-17266688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99.85pt;margin-top:789.9pt;width:28.05pt;height:15.3pt;z-index:-17266176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69pt;margin-top:791.95pt;width:278.25pt;height:15.3pt;z-index:-17265664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line id="_x0000_s2059" style="position:absolute;z-index:-17264640;mso-position-horizontal-relative:page;mso-position-vertical-relative:page" from="60.7pt,788.75pt" to="551.2pt,788.75pt" strokeweight=".7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99.85pt;margin-top:789.9pt;width:28.05pt;height:15.3pt;z-index:-17264128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/>
                  <w:ind w:left="20"/>
                </w:pPr>
                <w:r>
                  <w:t>2_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B17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69pt;margin-top:791.95pt;width:278.25pt;height:15.3pt;z-index:-17263616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BM-207 Sayısal Tasarım Laboratuvarı Deney Raporu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CA7" w:rsidRDefault="00B34CA7">
      <w:r>
        <w:separator/>
      </w:r>
    </w:p>
  </w:footnote>
  <w:footnote w:type="continuationSeparator" w:id="0">
    <w:p w:rsidR="00B34CA7" w:rsidRDefault="00B34C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E66B57">
    <w:pPr>
      <w:pStyle w:val="GvdeMetni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61pt;margin-top:17.6pt;width:256.65pt;height:29pt;z-index:-17263104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61pt;margin-top:17.6pt;width:256.65pt;height:29pt;z-index:-17261056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61pt;margin-top:17.6pt;width:256.65pt;height:29pt;z-index:-17280512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61pt;margin-top:17.6pt;width:256.65pt;height:29pt;z-index:-17278464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group id="_x0000_s2082" style="position:absolute;margin-left:41.25pt;margin-top:69.45pt;width:532pt;height:30.65pt;z-index:-17276416;mso-position-horizontal-relative:page;mso-position-vertical-relative:page" coordorigin="825,1389" coordsize="10640,613">
          <v:rect id="_x0000_s2084" style="position:absolute;left:830;top:1394;width:10630;height:603" fillcolor="#ff9" stroked="f"/>
          <v:rect id="_x0000_s2083" style="position:absolute;left:830;top:1394;width:10630;height:603" filled="f" strokeweight=".48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61pt;margin-top:17.6pt;width:256.65pt;height:29pt;z-index:-17275904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080" type="#_x0000_t202" style="position:absolute;margin-left:70.2pt;margin-top:70.3pt;width:305.75pt;height:29.35pt;z-index:-17275392;mso-position-horizontal-relative:page;mso-position-vertical-relative:page" filled="f" stroked="f">
          <v:textbox inset="0,0,0,0">
            <w:txbxContent>
              <w:p w:rsidR="00E66B57" w:rsidRDefault="00E66B5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DENEY NO: </w:t>
                </w:r>
                <w:proofErr w:type="gramStart"/>
                <w:r>
                  <w:rPr>
                    <w:b/>
                    <w:sz w:val="24"/>
                  </w:rPr>
                  <w:t>2.8</w:t>
                </w:r>
                <w:proofErr w:type="gramEnd"/>
              </w:p>
              <w:p w:rsidR="00E66B57" w:rsidRDefault="00E66B57">
                <w:pPr>
                  <w:spacing w:before="4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DAĞILMA KURALININ İNCELENMESİ 2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61pt;margin-top:17.6pt;width:256.65pt;height:29pt;z-index:-17273344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61pt;margin-top:17.6pt;width:256.7pt;height:29pt;z-index:-17271296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61pt;margin-top:17.6pt;width:256.65pt;height:29pt;z-index:-17269248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61pt;margin-top:17.6pt;width:256.65pt;height:29pt;z-index:-17267200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B57" w:rsidRDefault="00B34CA7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61pt;margin-top:17.6pt;width:256.65pt;height:29pt;z-index:-17265152;mso-position-horizontal-relative:page;mso-position-vertical-relative:page" filled="f" stroked="f">
          <v:textbox inset="0,0,0,0">
            <w:txbxContent>
              <w:p w:rsidR="00E66B57" w:rsidRDefault="00E66B57">
                <w:pPr>
                  <w:pStyle w:val="GvdeMetni"/>
                  <w:spacing w:before="10" w:line="275" w:lineRule="exact"/>
                  <w:ind w:left="20"/>
                </w:pPr>
                <w:r>
                  <w:t>Gazi Üniversitesi</w:t>
                </w:r>
              </w:p>
              <w:p w:rsidR="00E66B57" w:rsidRDefault="00E66B57">
                <w:pPr>
                  <w:pStyle w:val="GvdeMetni"/>
                  <w:spacing w:line="275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42770"/>
    <w:multiLevelType w:val="hybridMultilevel"/>
    <w:tmpl w:val="40905818"/>
    <w:lvl w:ilvl="0" w:tplc="2A323416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C12092E0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2424F2C0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55F40462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61265264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169A5132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3A0657BC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37064244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BD32BBDE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1">
    <w:nsid w:val="1B76422B"/>
    <w:multiLevelType w:val="hybridMultilevel"/>
    <w:tmpl w:val="6CA46BFA"/>
    <w:lvl w:ilvl="0" w:tplc="E1E49A4C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E8BC0C44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0E5EAE98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ABA8FD38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FD44D18A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311A3B44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276488B4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D66A3922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3B78E9AC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2">
    <w:nsid w:val="211C62A7"/>
    <w:multiLevelType w:val="hybridMultilevel"/>
    <w:tmpl w:val="CF42B784"/>
    <w:lvl w:ilvl="0" w:tplc="F058238C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F7E4A860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1F7AF532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0C1CCCF6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7C787CE6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EBFEFFC4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B45221D6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93164410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A42C99EE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3">
    <w:nsid w:val="24A75FB2"/>
    <w:multiLevelType w:val="hybridMultilevel"/>
    <w:tmpl w:val="FB0C8092"/>
    <w:lvl w:ilvl="0" w:tplc="CBDAECEA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5768B402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648A5F4A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25CC80B2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9FEC8728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A4166856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0AC47AAE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FAD2CB9E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28F8F9C8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abstractNum w:abstractNumId="4">
    <w:nsid w:val="38D44B2F"/>
    <w:multiLevelType w:val="hybridMultilevel"/>
    <w:tmpl w:val="0B96D5B6"/>
    <w:lvl w:ilvl="0" w:tplc="63F88356">
      <w:start w:val="2"/>
      <w:numFmt w:val="decimal"/>
      <w:lvlText w:val="%1-"/>
      <w:lvlJc w:val="left"/>
      <w:pPr>
        <w:ind w:left="1058" w:hanging="959"/>
        <w:jc w:val="left"/>
      </w:pPr>
      <w:rPr>
        <w:rFonts w:ascii="Times New Roman" w:eastAsia="Times New Roman" w:hAnsi="Times New Roman" w:cs="Times New Roman" w:hint="default"/>
        <w:spacing w:val="-23"/>
        <w:w w:val="100"/>
        <w:sz w:val="24"/>
        <w:szCs w:val="24"/>
        <w:lang w:val="tr-TR" w:eastAsia="en-US" w:bidi="ar-SA"/>
      </w:rPr>
    </w:lvl>
    <w:lvl w:ilvl="1" w:tplc="F59ADF32">
      <w:start w:val="1"/>
      <w:numFmt w:val="decimal"/>
      <w:lvlText w:val="%2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2" w:tplc="3A30CF5C">
      <w:numFmt w:val="bullet"/>
      <w:lvlText w:val="•"/>
      <w:lvlJc w:val="left"/>
      <w:pPr>
        <w:ind w:left="2162" w:hanging="262"/>
      </w:pPr>
      <w:rPr>
        <w:rFonts w:hint="default"/>
        <w:lang w:val="tr-TR" w:eastAsia="en-US" w:bidi="ar-SA"/>
      </w:rPr>
    </w:lvl>
    <w:lvl w:ilvl="3" w:tplc="A1FCED50">
      <w:numFmt w:val="bullet"/>
      <w:lvlText w:val="•"/>
      <w:lvlJc w:val="left"/>
      <w:pPr>
        <w:ind w:left="3264" w:hanging="262"/>
      </w:pPr>
      <w:rPr>
        <w:rFonts w:hint="default"/>
        <w:lang w:val="tr-TR" w:eastAsia="en-US" w:bidi="ar-SA"/>
      </w:rPr>
    </w:lvl>
    <w:lvl w:ilvl="4" w:tplc="AF5E516C">
      <w:numFmt w:val="bullet"/>
      <w:lvlText w:val="•"/>
      <w:lvlJc w:val="left"/>
      <w:pPr>
        <w:ind w:left="4366" w:hanging="262"/>
      </w:pPr>
      <w:rPr>
        <w:rFonts w:hint="default"/>
        <w:lang w:val="tr-TR" w:eastAsia="en-US" w:bidi="ar-SA"/>
      </w:rPr>
    </w:lvl>
    <w:lvl w:ilvl="5" w:tplc="30C44224">
      <w:numFmt w:val="bullet"/>
      <w:lvlText w:val="•"/>
      <w:lvlJc w:val="left"/>
      <w:pPr>
        <w:ind w:left="5469" w:hanging="262"/>
      </w:pPr>
      <w:rPr>
        <w:rFonts w:hint="default"/>
        <w:lang w:val="tr-TR" w:eastAsia="en-US" w:bidi="ar-SA"/>
      </w:rPr>
    </w:lvl>
    <w:lvl w:ilvl="6" w:tplc="CFC698EA">
      <w:numFmt w:val="bullet"/>
      <w:lvlText w:val="•"/>
      <w:lvlJc w:val="left"/>
      <w:pPr>
        <w:ind w:left="6571" w:hanging="262"/>
      </w:pPr>
      <w:rPr>
        <w:rFonts w:hint="default"/>
        <w:lang w:val="tr-TR" w:eastAsia="en-US" w:bidi="ar-SA"/>
      </w:rPr>
    </w:lvl>
    <w:lvl w:ilvl="7" w:tplc="D0201902">
      <w:numFmt w:val="bullet"/>
      <w:lvlText w:val="•"/>
      <w:lvlJc w:val="left"/>
      <w:pPr>
        <w:ind w:left="7673" w:hanging="262"/>
      </w:pPr>
      <w:rPr>
        <w:rFonts w:hint="default"/>
        <w:lang w:val="tr-TR" w:eastAsia="en-US" w:bidi="ar-SA"/>
      </w:rPr>
    </w:lvl>
    <w:lvl w:ilvl="8" w:tplc="A1469570">
      <w:numFmt w:val="bullet"/>
      <w:lvlText w:val="•"/>
      <w:lvlJc w:val="left"/>
      <w:pPr>
        <w:ind w:left="8776" w:hanging="262"/>
      </w:pPr>
      <w:rPr>
        <w:rFonts w:hint="default"/>
        <w:lang w:val="tr-TR" w:eastAsia="en-US" w:bidi="ar-SA"/>
      </w:rPr>
    </w:lvl>
  </w:abstractNum>
  <w:abstractNum w:abstractNumId="5">
    <w:nsid w:val="49075648"/>
    <w:multiLevelType w:val="hybridMultilevel"/>
    <w:tmpl w:val="8FA89AA6"/>
    <w:lvl w:ilvl="0" w:tplc="6790819C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DF3A7546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82B4DD2C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7340D5B2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CFE04622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D262829E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6A803E3C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0ECCEE96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9800C470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abstractNum w:abstractNumId="6">
    <w:nsid w:val="50A754CB"/>
    <w:multiLevelType w:val="hybridMultilevel"/>
    <w:tmpl w:val="8026AB54"/>
    <w:lvl w:ilvl="0" w:tplc="24D8FDCA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B380E2C4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0C94DF2A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EDEE8B60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44BEB9C4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4D88DD0C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9FAAE744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D584C44A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ECD8AFA0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7">
    <w:nsid w:val="52A42D5D"/>
    <w:multiLevelType w:val="hybridMultilevel"/>
    <w:tmpl w:val="002020E2"/>
    <w:lvl w:ilvl="0" w:tplc="DA28C5BC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4162BF0E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2E76B7FE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3878AEFC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9EFCC3F4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1FF0AA38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9D7AC276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B3541FD6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A5C06576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8">
    <w:nsid w:val="52D63268"/>
    <w:multiLevelType w:val="hybridMultilevel"/>
    <w:tmpl w:val="18FCC210"/>
    <w:lvl w:ilvl="0" w:tplc="8C10A8EC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E1809E6A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F022CFA0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CAB4D058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3A6CA2E6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DFDC98E0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3C0ADF58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BCCA1290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73BEB6CC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abstractNum w:abstractNumId="9">
    <w:nsid w:val="575D5BB7"/>
    <w:multiLevelType w:val="hybridMultilevel"/>
    <w:tmpl w:val="AC6E952E"/>
    <w:lvl w:ilvl="0" w:tplc="9CF85A10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9B4632A6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94C6E426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20F22972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71347304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CE180618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32705222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7C54114A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B0BEF644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abstractNum w:abstractNumId="10">
    <w:nsid w:val="584E7AA6"/>
    <w:multiLevelType w:val="hybridMultilevel"/>
    <w:tmpl w:val="EAE86804"/>
    <w:lvl w:ilvl="0" w:tplc="CF2433D8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37E49372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F6187CFA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01D002B2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A04E3B72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FAE8368C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F13057B6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7AAC858E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3E604EB8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11">
    <w:nsid w:val="5F9B1170"/>
    <w:multiLevelType w:val="hybridMultilevel"/>
    <w:tmpl w:val="3ECA1B2C"/>
    <w:lvl w:ilvl="0" w:tplc="DE54E1A8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AC5E15EA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FB4AF3CC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9378E73A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2FE6112A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F43C572E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081697DC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72A0F8B6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F0F0A74A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abstractNum w:abstractNumId="12">
    <w:nsid w:val="74187D12"/>
    <w:multiLevelType w:val="hybridMultilevel"/>
    <w:tmpl w:val="F804745A"/>
    <w:lvl w:ilvl="0" w:tplc="12DE47D0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73B8C54E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D62E3D32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13B2D91E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EA822554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69FEC2EA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469A14AA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3C8AD118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170CA272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13">
    <w:nsid w:val="74BE7136"/>
    <w:multiLevelType w:val="hybridMultilevel"/>
    <w:tmpl w:val="C8CA9C7A"/>
    <w:lvl w:ilvl="0" w:tplc="90B6F81E">
      <w:start w:val="1"/>
      <w:numFmt w:val="decimal"/>
      <w:lvlText w:val="%1-"/>
      <w:lvlJc w:val="left"/>
      <w:pPr>
        <w:ind w:left="798" w:hanging="315"/>
        <w:jc w:val="left"/>
      </w:pPr>
      <w:rPr>
        <w:rFonts w:ascii="Times New Roman" w:eastAsia="Times New Roman" w:hAnsi="Times New Roman" w:cs="Times New Roman" w:hint="default"/>
        <w:spacing w:val="-59"/>
        <w:w w:val="85"/>
        <w:sz w:val="24"/>
        <w:szCs w:val="24"/>
        <w:lang w:val="tr-TR" w:eastAsia="en-US" w:bidi="ar-SA"/>
      </w:rPr>
    </w:lvl>
    <w:lvl w:ilvl="1" w:tplc="436AC290">
      <w:numFmt w:val="bullet"/>
      <w:lvlText w:val="•"/>
      <w:lvlJc w:val="left"/>
      <w:pPr>
        <w:ind w:left="1818" w:hanging="315"/>
      </w:pPr>
      <w:rPr>
        <w:rFonts w:hint="default"/>
        <w:lang w:val="tr-TR" w:eastAsia="en-US" w:bidi="ar-SA"/>
      </w:rPr>
    </w:lvl>
    <w:lvl w:ilvl="2" w:tplc="8E28311A">
      <w:numFmt w:val="bullet"/>
      <w:lvlText w:val="•"/>
      <w:lvlJc w:val="left"/>
      <w:pPr>
        <w:ind w:left="2836" w:hanging="315"/>
      </w:pPr>
      <w:rPr>
        <w:rFonts w:hint="default"/>
        <w:lang w:val="tr-TR" w:eastAsia="en-US" w:bidi="ar-SA"/>
      </w:rPr>
    </w:lvl>
    <w:lvl w:ilvl="3" w:tplc="FCB68ED2">
      <w:numFmt w:val="bullet"/>
      <w:lvlText w:val="•"/>
      <w:lvlJc w:val="left"/>
      <w:pPr>
        <w:ind w:left="3854" w:hanging="315"/>
      </w:pPr>
      <w:rPr>
        <w:rFonts w:hint="default"/>
        <w:lang w:val="tr-TR" w:eastAsia="en-US" w:bidi="ar-SA"/>
      </w:rPr>
    </w:lvl>
    <w:lvl w:ilvl="4" w:tplc="9DD69802">
      <w:numFmt w:val="bullet"/>
      <w:lvlText w:val="•"/>
      <w:lvlJc w:val="left"/>
      <w:pPr>
        <w:ind w:left="4872" w:hanging="315"/>
      </w:pPr>
      <w:rPr>
        <w:rFonts w:hint="default"/>
        <w:lang w:val="tr-TR" w:eastAsia="en-US" w:bidi="ar-SA"/>
      </w:rPr>
    </w:lvl>
    <w:lvl w:ilvl="5" w:tplc="0E92414A">
      <w:numFmt w:val="bullet"/>
      <w:lvlText w:val="•"/>
      <w:lvlJc w:val="left"/>
      <w:pPr>
        <w:ind w:left="5890" w:hanging="315"/>
      </w:pPr>
      <w:rPr>
        <w:rFonts w:hint="default"/>
        <w:lang w:val="tr-TR" w:eastAsia="en-US" w:bidi="ar-SA"/>
      </w:rPr>
    </w:lvl>
    <w:lvl w:ilvl="6" w:tplc="341217C4">
      <w:numFmt w:val="bullet"/>
      <w:lvlText w:val="•"/>
      <w:lvlJc w:val="left"/>
      <w:pPr>
        <w:ind w:left="6908" w:hanging="315"/>
      </w:pPr>
      <w:rPr>
        <w:rFonts w:hint="default"/>
        <w:lang w:val="tr-TR" w:eastAsia="en-US" w:bidi="ar-SA"/>
      </w:rPr>
    </w:lvl>
    <w:lvl w:ilvl="7" w:tplc="2E62F57C">
      <w:numFmt w:val="bullet"/>
      <w:lvlText w:val="•"/>
      <w:lvlJc w:val="left"/>
      <w:pPr>
        <w:ind w:left="7926" w:hanging="315"/>
      </w:pPr>
      <w:rPr>
        <w:rFonts w:hint="default"/>
        <w:lang w:val="tr-TR" w:eastAsia="en-US" w:bidi="ar-SA"/>
      </w:rPr>
    </w:lvl>
    <w:lvl w:ilvl="8" w:tplc="1F568108">
      <w:numFmt w:val="bullet"/>
      <w:lvlText w:val="•"/>
      <w:lvlJc w:val="left"/>
      <w:pPr>
        <w:ind w:left="8944" w:hanging="315"/>
      </w:pPr>
      <w:rPr>
        <w:rFonts w:hint="default"/>
        <w:lang w:val="tr-TR" w:eastAsia="en-US" w:bidi="ar-SA"/>
      </w:rPr>
    </w:lvl>
  </w:abstractNum>
  <w:abstractNum w:abstractNumId="14">
    <w:nsid w:val="7D71389F"/>
    <w:multiLevelType w:val="hybridMultilevel"/>
    <w:tmpl w:val="C23858D2"/>
    <w:lvl w:ilvl="0" w:tplc="00786F1A">
      <w:start w:val="1"/>
      <w:numFmt w:val="decimal"/>
      <w:lvlText w:val="%1-"/>
      <w:lvlJc w:val="left"/>
      <w:pPr>
        <w:ind w:left="798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A880AEA6">
      <w:numFmt w:val="bullet"/>
      <w:lvlText w:val="•"/>
      <w:lvlJc w:val="left"/>
      <w:pPr>
        <w:ind w:left="1818" w:hanging="262"/>
      </w:pPr>
      <w:rPr>
        <w:rFonts w:hint="default"/>
        <w:lang w:val="tr-TR" w:eastAsia="en-US" w:bidi="ar-SA"/>
      </w:rPr>
    </w:lvl>
    <w:lvl w:ilvl="2" w:tplc="85F0E816">
      <w:numFmt w:val="bullet"/>
      <w:lvlText w:val="•"/>
      <w:lvlJc w:val="left"/>
      <w:pPr>
        <w:ind w:left="2836" w:hanging="262"/>
      </w:pPr>
      <w:rPr>
        <w:rFonts w:hint="default"/>
        <w:lang w:val="tr-TR" w:eastAsia="en-US" w:bidi="ar-SA"/>
      </w:rPr>
    </w:lvl>
    <w:lvl w:ilvl="3" w:tplc="509A82F8">
      <w:numFmt w:val="bullet"/>
      <w:lvlText w:val="•"/>
      <w:lvlJc w:val="left"/>
      <w:pPr>
        <w:ind w:left="3854" w:hanging="262"/>
      </w:pPr>
      <w:rPr>
        <w:rFonts w:hint="default"/>
        <w:lang w:val="tr-TR" w:eastAsia="en-US" w:bidi="ar-SA"/>
      </w:rPr>
    </w:lvl>
    <w:lvl w:ilvl="4" w:tplc="D248C40C">
      <w:numFmt w:val="bullet"/>
      <w:lvlText w:val="•"/>
      <w:lvlJc w:val="left"/>
      <w:pPr>
        <w:ind w:left="4872" w:hanging="262"/>
      </w:pPr>
      <w:rPr>
        <w:rFonts w:hint="default"/>
        <w:lang w:val="tr-TR" w:eastAsia="en-US" w:bidi="ar-SA"/>
      </w:rPr>
    </w:lvl>
    <w:lvl w:ilvl="5" w:tplc="AF7EFF30">
      <w:numFmt w:val="bullet"/>
      <w:lvlText w:val="•"/>
      <w:lvlJc w:val="left"/>
      <w:pPr>
        <w:ind w:left="5890" w:hanging="262"/>
      </w:pPr>
      <w:rPr>
        <w:rFonts w:hint="default"/>
        <w:lang w:val="tr-TR" w:eastAsia="en-US" w:bidi="ar-SA"/>
      </w:rPr>
    </w:lvl>
    <w:lvl w:ilvl="6" w:tplc="A1CC802E">
      <w:numFmt w:val="bullet"/>
      <w:lvlText w:val="•"/>
      <w:lvlJc w:val="left"/>
      <w:pPr>
        <w:ind w:left="6908" w:hanging="262"/>
      </w:pPr>
      <w:rPr>
        <w:rFonts w:hint="default"/>
        <w:lang w:val="tr-TR" w:eastAsia="en-US" w:bidi="ar-SA"/>
      </w:rPr>
    </w:lvl>
    <w:lvl w:ilvl="7" w:tplc="077C716C">
      <w:numFmt w:val="bullet"/>
      <w:lvlText w:val="•"/>
      <w:lvlJc w:val="left"/>
      <w:pPr>
        <w:ind w:left="7926" w:hanging="262"/>
      </w:pPr>
      <w:rPr>
        <w:rFonts w:hint="default"/>
        <w:lang w:val="tr-TR" w:eastAsia="en-US" w:bidi="ar-SA"/>
      </w:rPr>
    </w:lvl>
    <w:lvl w:ilvl="8" w:tplc="C14E5AA4">
      <w:numFmt w:val="bullet"/>
      <w:lvlText w:val="•"/>
      <w:lvlJc w:val="left"/>
      <w:pPr>
        <w:ind w:left="8944" w:hanging="262"/>
      </w:pPr>
      <w:rPr>
        <w:rFonts w:hint="default"/>
        <w:lang w:val="tr-TR" w:eastAsia="en-US" w:bidi="ar-SA"/>
      </w:rPr>
    </w:lvl>
  </w:abstractNum>
  <w:num w:numId="1">
    <w:abstractNumId w:val="13"/>
  </w:num>
  <w:num w:numId="2">
    <w:abstractNumId w:val="10"/>
  </w:num>
  <w:num w:numId="3">
    <w:abstractNumId w:val="2"/>
  </w:num>
  <w:num w:numId="4">
    <w:abstractNumId w:val="7"/>
  </w:num>
  <w:num w:numId="5">
    <w:abstractNumId w:val="12"/>
  </w:num>
  <w:num w:numId="6">
    <w:abstractNumId w:val="6"/>
  </w:num>
  <w:num w:numId="7">
    <w:abstractNumId w:val="1"/>
  </w:num>
  <w:num w:numId="8">
    <w:abstractNumId w:val="0"/>
  </w:num>
  <w:num w:numId="9">
    <w:abstractNumId w:val="11"/>
  </w:num>
  <w:num w:numId="10">
    <w:abstractNumId w:val="4"/>
  </w:num>
  <w:num w:numId="11">
    <w:abstractNumId w:val="5"/>
  </w:num>
  <w:num w:numId="12">
    <w:abstractNumId w:val="8"/>
  </w:num>
  <w:num w:numId="13">
    <w:abstractNumId w:val="3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285DC3"/>
    <w:rsid w:val="00007C6E"/>
    <w:rsid w:val="00285DC3"/>
    <w:rsid w:val="0043450B"/>
    <w:rsid w:val="004B3147"/>
    <w:rsid w:val="00555B17"/>
    <w:rsid w:val="006641BA"/>
    <w:rsid w:val="008C5EAF"/>
    <w:rsid w:val="00A87663"/>
    <w:rsid w:val="00B34CA7"/>
    <w:rsid w:val="00E24E2F"/>
    <w:rsid w:val="00E66B57"/>
    <w:rsid w:val="00FE034A"/>
    <w:rsid w:val="00FE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uiPriority w:val="1"/>
    <w:qFormat/>
    <w:pPr>
      <w:spacing w:before="10"/>
      <w:ind w:left="588"/>
      <w:outlineLvl w:val="0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ListeParagraf">
    <w:name w:val="List Paragraph"/>
    <w:basedOn w:val="Normal"/>
    <w:uiPriority w:val="1"/>
    <w:qFormat/>
    <w:pPr>
      <w:ind w:left="1058" w:hanging="263"/>
    </w:pPr>
  </w:style>
  <w:style w:type="paragraph" w:customStyle="1" w:styleId="TableParagraph">
    <w:name w:val="Table Paragraph"/>
    <w:basedOn w:val="Normal"/>
    <w:uiPriority w:val="1"/>
    <w:qFormat/>
    <w:pPr>
      <w:ind w:left="4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641B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641BA"/>
    <w:rPr>
      <w:rFonts w:ascii="Tahoma" w:eastAsia="Times New Roman" w:hAnsi="Tahoma" w:cs="Tahoma"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6641BA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6641BA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6641BA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6641BA"/>
    <w:rPr>
      <w:rFonts w:ascii="Times New Roman" w:eastAsia="Times New Roman" w:hAnsi="Times New Roman" w:cs="Times New Roman"/>
      <w:lang w:val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9" Type="http://schemas.openxmlformats.org/officeDocument/2006/relationships/header" Target="header7.xml"/><Relationship Id="rId21" Type="http://schemas.openxmlformats.org/officeDocument/2006/relationships/footer" Target="footer2.xm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header" Target="header9.xml"/><Relationship Id="rId50" Type="http://schemas.openxmlformats.org/officeDocument/2006/relationships/footer" Target="footer10.xml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eader" Target="header5.xml"/><Relationship Id="rId11" Type="http://schemas.openxmlformats.org/officeDocument/2006/relationships/image" Target="media/image1.jpeg"/><Relationship Id="rId24" Type="http://schemas.openxmlformats.org/officeDocument/2006/relationships/footer" Target="footer3.xml"/><Relationship Id="rId32" Type="http://schemas.openxmlformats.org/officeDocument/2006/relationships/footer" Target="footer6.xml"/><Relationship Id="rId37" Type="http://schemas.openxmlformats.org/officeDocument/2006/relationships/image" Target="media/image17.png"/><Relationship Id="rId40" Type="http://schemas.openxmlformats.org/officeDocument/2006/relationships/footer" Target="footer7.xml"/><Relationship Id="rId45" Type="http://schemas.openxmlformats.org/officeDocument/2006/relationships/footer" Target="footer8.xml"/><Relationship Id="rId53" Type="http://schemas.openxmlformats.org/officeDocument/2006/relationships/image" Target="media/image23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footer" Target="footer9.xm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header" Target="header2.xml"/><Relationship Id="rId41" Type="http://schemas.openxmlformats.org/officeDocument/2006/relationships/image" Target="media/image19.jpe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footer" Target="footer4.xml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header" Target="header8.xml"/><Relationship Id="rId52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5C7916-0D33-49CE-B5FC-61E9423A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25</Pages>
  <Words>2118</Words>
  <Characters>12077</Characters>
  <Application>Microsoft Office Word</Application>
  <DocSecurity>0</DocSecurity>
  <Lines>100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Selin</cp:lastModifiedBy>
  <cp:revision>8</cp:revision>
  <dcterms:created xsi:type="dcterms:W3CDTF">2020-12-25T20:18:00Z</dcterms:created>
  <dcterms:modified xsi:type="dcterms:W3CDTF">2024-03-06T09:47:00Z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2020-12-25T00:00:00Z</vt:filetime>
  </property>
</Properties>
</file>