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61" w:rsidRDefault="00EE5FDA" w:rsidP="00EE5FD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ЛАБОРАТОРНАЯ РАБОТА №1</w:t>
      </w:r>
    </w:p>
    <w:p w:rsidR="00EE5FDA" w:rsidRDefault="00EE5FDA" w:rsidP="00EE5FD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ДИНАМИЧЕСКИЕ БИБЛИОТЕКИ</w:t>
      </w:r>
    </w:p>
    <w:p w:rsidR="00EE5FDA" w:rsidRDefault="00EE5FDA" w:rsidP="00EE5FD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FDA" w:rsidRDefault="00EE5FD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5FDA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FDA">
        <w:rPr>
          <w:rFonts w:ascii="Times New Roman" w:hAnsi="Times New Roman" w:cs="Times New Roman"/>
          <w:sz w:val="28"/>
          <w:szCs w:val="28"/>
        </w:rPr>
        <w:t xml:space="preserve">Изучить понятие динамической библиотеки (DLL, </w:t>
      </w:r>
      <w:proofErr w:type="spellStart"/>
      <w:r w:rsidRPr="00EE5FD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E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DA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EE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DA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E5F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FDA">
        <w:rPr>
          <w:rFonts w:ascii="Times New Roman" w:hAnsi="Times New Roman" w:cs="Times New Roman"/>
          <w:sz w:val="28"/>
          <w:szCs w:val="28"/>
        </w:rPr>
        <w:t>и механизмы компоновки исполняемого фай</w:t>
      </w:r>
      <w:r>
        <w:rPr>
          <w:rFonts w:ascii="Times New Roman" w:hAnsi="Times New Roman" w:cs="Times New Roman"/>
          <w:sz w:val="28"/>
          <w:szCs w:val="28"/>
        </w:rPr>
        <w:t xml:space="preserve">ла с DLL. Получить практические </w:t>
      </w:r>
      <w:r w:rsidRPr="00EE5FDA">
        <w:rPr>
          <w:rFonts w:ascii="Times New Roman" w:hAnsi="Times New Roman" w:cs="Times New Roman"/>
          <w:sz w:val="28"/>
          <w:szCs w:val="28"/>
        </w:rPr>
        <w:t>навыки по созданию и подключению библиотек DLL.</w:t>
      </w:r>
    </w:p>
    <w:p w:rsidR="00EE5FDA" w:rsidRDefault="00EE5FD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E5FDA" w:rsidRPr="00F0221A" w:rsidRDefault="00F0221A" w:rsidP="00F0221A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21A">
        <w:rPr>
          <w:rFonts w:ascii="Times New Roman" w:hAnsi="Times New Roman" w:cs="Times New Roman"/>
          <w:b/>
          <w:sz w:val="28"/>
          <w:szCs w:val="28"/>
        </w:rPr>
        <w:t>Листинг программы из пункта 1.3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0221A">
        <w:rPr>
          <w:rFonts w:ascii="Consolas" w:hAnsi="Consolas" w:cs="Consolas"/>
          <w:color w:val="A31515"/>
          <w:sz w:val="19"/>
          <w:szCs w:val="19"/>
          <w:highlight w:val="white"/>
        </w:rPr>
        <w:t>proc.h</w:t>
      </w:r>
      <w:proofErr w:type="spellEnd"/>
      <w:r w:rsidRPr="00F0221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</w:rPr>
        <w:t>&lt;tlhelp32.h&gt;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EXPORT </w:t>
      </w:r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get_proc_</w:t>
      </w:r>
      <w:proofErr w:type="gram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proc_list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&amp;list){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list.clear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HANDLE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PROCESSENTRY32 pe32;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</w:rPr>
        <w:t>// Получить перечень процессов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CreateToolhelp32Snapshot(</w:t>
      </w:r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TH32CS_SNAPPROCESS, 0);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INVALID_HANDLE_VALUE){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pe32.dwSize = </w:t>
      </w:r>
      <w:proofErr w:type="spell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(PROCESSENTRY32);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</w:rPr>
        <w:t>// Записать информацию о процессе в структуру pe32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!Process32First(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&amp;pe32)){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</w:rPr>
        <w:t>// Закрыть дескриптор в случае ошибки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</w:rPr>
        <w:t>// В цикле записывается информация о каждом процессе в структуру pe32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w_string</w:t>
      </w:r>
      <w:proofErr w:type="spellEnd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pe32.szExeFile;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list.push_back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(s); 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</w:rPr>
        <w:t>// Добавить имя процесса в список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Process32Next(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&amp;pe32));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h_snap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WINAPI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DllMain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(HINSTANCE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hInstance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fdwReason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PVOID reserved){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TRUE;</w:t>
      </w:r>
    </w:p>
    <w:p w:rsidR="00F0221A" w:rsidRPr="00F0221A" w:rsidRDefault="00F0221A" w:rsidP="00F022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proc.h</w:t>
      </w:r>
      <w:proofErr w:type="spellEnd"/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2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UNICODE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wprintf</w:t>
      </w:r>
      <w:proofErr w:type="spellEnd"/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тоже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самое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F022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только для вывода строк UNICODE</w:t>
      </w:r>
    </w:p>
    <w:p w:rsid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2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proc_list</w:t>
      </w:r>
      <w:proofErr w:type="spellEnd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get_proc_</w:t>
      </w:r>
      <w:proofErr w:type="gram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22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lst.size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();i++){</w:t>
      </w:r>
    </w:p>
    <w:p w:rsidR="00F0221A" w:rsidRP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022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2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221A" w:rsidRDefault="00F0221A" w:rsidP="00F0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0221A" w:rsidRDefault="00F0221A" w:rsidP="00F022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21A" w:rsidRDefault="00F0221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21A" w:rsidRDefault="00F0221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21A" w:rsidRDefault="00F0221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21A" w:rsidRDefault="00F0221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21A" w:rsidRPr="00F0221A" w:rsidRDefault="00F0221A" w:rsidP="00F0221A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21A">
        <w:rPr>
          <w:rFonts w:ascii="Times New Roman" w:hAnsi="Times New Roman" w:cs="Times New Roman"/>
          <w:b/>
          <w:sz w:val="28"/>
          <w:szCs w:val="28"/>
        </w:rPr>
        <w:t>Листинг программы заданной на самостоятельную работу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windows.h</w:t>
      </w:r>
      <w:proofErr w:type="spell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typedef</w:t>
      </w:r>
      <w:proofErr w:type="spellEnd"/>
      <w:proofErr w:type="gram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WINBOOL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play_sound_func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LPCSTR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pszSound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HMODULE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hmod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fdwSound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WINAPI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HINSTANCE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HINSTANCE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hPrevInstance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LPSTR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lpCmdLine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HMODULE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hWinmm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LoadLibrary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L"winmm.dll"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hWinmm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"cannot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winmm.dll"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FARPROC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play_sound_ptr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GetProcAddress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hWinmm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PlaySound</w:t>
      </w:r>
      <w:proofErr w:type="spell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play_sound_ptr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"cannot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PlaySound</w:t>
      </w:r>
      <w:proofErr w:type="spell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)"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F0221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play_sound_func</w:t>
      </w:r>
      <w:proofErr w:type="spellEnd"/>
      <w:proofErr w:type="gram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PlaySoundFunction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22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play_sound_func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play_sound_ptr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PlaySoundFunction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022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queen.wav"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SND_FILENAME</w:t>
      </w:r>
      <w:proofErr w:type="spellEnd"/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0221A" w:rsidRPr="00F0221A" w:rsidRDefault="00F0221A" w:rsidP="00F022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FreeLibrary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hWinmm</w:t>
      </w:r>
      <w:proofErr w:type="spellEnd"/>
      <w:r>
        <w:rPr>
          <w:color w:val="000000"/>
        </w:rPr>
        <w:t>);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F0221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F022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0221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22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0221A" w:rsidRPr="00F0221A" w:rsidRDefault="00F0221A" w:rsidP="00F0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0221A" w:rsidRDefault="00F0221A" w:rsidP="00EE5FD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0221A" w:rsidRPr="00F0221A" w:rsidRDefault="00F0221A" w:rsidP="00F0221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практические навыки по созданию и подключению динамических библиотек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22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загружает динамическую библиотеку в памяти и экспортирует оттуда функцию.</w:t>
      </w:r>
      <w:bookmarkStart w:id="0" w:name="_GoBack"/>
      <w:bookmarkEnd w:id="0"/>
    </w:p>
    <w:sectPr w:rsidR="00F0221A" w:rsidRPr="00F0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A7FD6"/>
    <w:multiLevelType w:val="multilevel"/>
    <w:tmpl w:val="1C8475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DA"/>
    <w:rsid w:val="001409B4"/>
    <w:rsid w:val="00A94C6A"/>
    <w:rsid w:val="00BD1E61"/>
    <w:rsid w:val="00EE5FDA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22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22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2014-09-01T12:21:00Z</dcterms:created>
  <dcterms:modified xsi:type="dcterms:W3CDTF">2014-09-01T13:56:00Z</dcterms:modified>
</cp:coreProperties>
</file>