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РАЗРАБОТКА АВТОНОМНЫХ УСТРОЙСТВ ИЗМЕРЕНИЯ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ХАРАКТЕРИСТИК ОКРУЖАЮЩЕЙ СРЕДЫ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color w:val="000000"/>
          <w:sz w:val="28"/>
          <w:szCs w:val="28"/>
        </w:rPr>
        <w:t>Изучить основные принципы приема данных с различных сенсоров и</w:t>
        <w:br/>
        <w:t>датчиков, их обработки и индикации. Изучить и проверить работу датчика</w:t>
        <w:br/>
        <w:t>температуры и влажности dht11 , датчика температуры DALLAS 18b20,</w:t>
        <w:br/>
        <w:t>газометра GazSensorV1.3.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3.1 Краткие теоретические сведения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color w:val="000000"/>
          <w:sz w:val="28"/>
          <w:szCs w:val="28"/>
        </w:rPr>
        <w:t>В технике часто нужно разрабатывать устройства, которые не должны</w:t>
        <w:br/>
        <w:t>быть сопряжены с компьютером. Чаще всего требуется производить</w:t>
        <w:br/>
        <w:t>считывания с датчиков каких-либо значений, выполнять их обработку и</w:t>
        <w:br/>
        <w:t>выводить информацию не через последовательный порт в компьютер, а,</w:t>
        <w:br/>
        <w:t>например, на ЖК-дисплей. Также возможна ситуация, когда необходимо</w:t>
        <w:br/>
        <w:t>получить некоторую реакцию на внешний раздражитель. Ярким примером</w:t>
        <w:br/>
        <w:t>может послужить система подогрева, которая автоматически</w:t>
        <w:br/>
        <w:t>включается/выключается при определенных значениях температуры. Также</w:t>
        <w:br/>
        <w:t>таким примером может быть обыкновенная сигнализация.</w:t>
        <w:br/>
        <w:t>Arduino Uno может получать питание не только через подключение</w:t>
        <w:br/>
        <w:t>USB, но и от внешнего источника питания. Внешнее питание может</w:t>
        <w:br/>
        <w:t>подаваться через преобразователь напряжения AC/DC (блок питания) или</w:t>
        <w:br/>
        <w:t>непосредственно от аккумуляторной батареи. Преобразователь напряжения</w:t>
        <w:br/>
        <w:t>подключается посредством разъема 2.1 мм с центральным положительным</w:t>
        <w:br/>
        <w:t>полюсом. Провода от батареи подключаются к выводам Gnd и Vin разъема</w:t>
        <w:br/>
        <w:t>питания.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Датчик Dallas18b20 позволяет измерять температуру с большей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точностью. Он работает по шине One-Wire. Для устройств, работающих по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этой шине, в среде Arduino используется библиотека OneWire.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Датчик может находиться в металлическом корпусе, который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заизолирован термоусадочной трубкой. Поэтому его можно погружать в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воду. На металле трубка прилегает очень плотно, на кабеле слабее, поэтому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вероятность того, что внутрь может просочиться вода. С целью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избегания данной ситуации желательно не погружать датчик в воду целиком.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Датчик содержит уникальный 64-битный ROM код, состоящий из 8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битов, определяющих код серии, 48 бит уникального номера и 8 бит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помехоустойчивого CRC кода.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Информация об измеренной температуре хранится в оперативной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памяти датчика, которая состоит из 9 байт: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1 и 2 байты хранят информацию о температуре.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3 и 4 байты хранят соответственно верхний и нижний пределы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температуры.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5 и 6 байты зарезервированы.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7 и 8 байты используются для сверхточного измерения температуры.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9 байт хранит помехоустойчивый CRC код предыдущих 8 байт.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color w:val="000000"/>
          <w:sz w:val="28"/>
          <w:szCs w:val="28"/>
        </w:rPr>
        <w:t>Подключение датчика к плате имеет свои особенности. Он использует</w:t>
        <w:br/>
        <w:t>так называемое «паразитное питание». Паразитное питание – это питание</w:t>
        <w:br/>
        <w:t>электронного устройства напряжением каких-либо сигналов без</w:t>
        <w:br/>
        <w:t>использования специально выделенной шины питания.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1 -Wire использует паразитное питание.</w:t>
        <w:br/>
        <w:tab/>
        <w:t>1 -Wire – двунаправленная шина связи для устройств с низкоскоростной</w:t>
        <w:br/>
        <w:t>передачей данных (обычно 15,4 Кбит/с, максимум 125 Кбит/с), в которой</w:t>
        <w:br/>
        <w:t>данные передаются по цепи питания (то есть всего используются два провода</w:t>
        <w:br/>
        <w:t>– один для заземления, а второй для питания и данных; в некоторых случаях</w:t>
        <w:br/>
        <w:t>используют и отдельный провод питания).</w:t>
        <w:br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Обычно интерфейс 1 -Wire используется для того, чтобы связываться с</w:t>
        <w:br/>
        <w:t>недорогими простыми устройствами, такими как, например, цифровые</w:t>
        <w:br/>
        <w:t>термометры и измерители параметров внешней среды.</w:t>
        <w:br/>
        <w:tab/>
        <w:t>Собственно, схема подключения датчика изображена на рисунке 3.1.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drawing>
          <wp:inline distT="0" distB="0" distL="0" distR="0">
            <wp:extent cx="4699000" cy="18161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3.1 – Схема подключения датчика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3.2 Порядок выполнения работы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1. Ознакомиться с теоретическими сведениями.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2. </w:t>
      </w:r>
      <w:r>
        <w:rPr>
          <w:color w:val="000000"/>
          <w:sz w:val="28"/>
          <w:szCs w:val="28"/>
        </w:rPr>
        <w:t>Ознакомится со своим вариантом задания на лабораторную работу.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3. </w:t>
      </w:r>
      <w:r>
        <w:rPr>
          <w:color w:val="000000"/>
          <w:sz w:val="28"/>
          <w:szCs w:val="28"/>
        </w:rPr>
        <w:t>Импортировать и подключить к проекту нужные для работы</w:t>
        <w:br/>
        <w:t>библиотеки.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4. </w:t>
      </w:r>
      <w:r>
        <w:rPr>
          <w:color w:val="000000"/>
          <w:sz w:val="28"/>
          <w:szCs w:val="28"/>
        </w:rPr>
        <w:t>Разработать и спроектировать схему устройства.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5. </w:t>
      </w:r>
      <w:r>
        <w:rPr>
          <w:color w:val="000000"/>
          <w:sz w:val="28"/>
          <w:szCs w:val="28"/>
        </w:rPr>
        <w:t>Написать программу, которая выполняет поставленню задачу.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6. </w:t>
      </w:r>
      <w:r>
        <w:rPr>
          <w:color w:val="000000"/>
          <w:sz w:val="28"/>
          <w:szCs w:val="28"/>
        </w:rPr>
        <w:t>Произвести компиляцию проектов.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7. Собрать разработанную схему и загрузить программу в контролер.</w:t>
        <w:br/>
        <w:t>Проверить правильность работы устройства.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8. Сделать отчет по выполненной работе.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3.3 Постановка задачи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color w:val="000000"/>
          <w:sz w:val="28"/>
          <w:szCs w:val="28"/>
        </w:rPr>
        <w:t>Разработать устройство, которое зажигает один светодиод, когда</w:t>
        <w:br/>
        <w:t>температура воздуха падает ниже определенного значения и</w:t>
        <w:br/>
        <w:t>зажигает второй светодиод, когда температура превышает</w:t>
        <w:br/>
        <w:t>некоторое значение. Значения выбирать самостоятельно.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3.4 Текст программы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/>
        <w:t>#include &lt;OneWire.h&gt;</w:t>
      </w:r>
    </w:p>
    <w:p>
      <w:pPr>
        <w:pStyle w:val="Normal"/>
        <w:jc w:val="both"/>
        <w:rPr/>
      </w:pPr>
      <w:r>
        <w:rPr/>
        <w:t>#include &lt;DallasTemperature.h&gt;</w:t>
      </w:r>
    </w:p>
    <w:p>
      <w:pPr>
        <w:pStyle w:val="Normal"/>
        <w:jc w:val="both"/>
        <w:rPr/>
      </w:pPr>
      <w:r>
        <w:rPr/>
        <w:t>#define ONE_WIRE_BUS 2</w:t>
      </w:r>
    </w:p>
    <w:p>
      <w:pPr>
        <w:pStyle w:val="Normal"/>
        <w:jc w:val="both"/>
        <w:rPr/>
      </w:pPr>
      <w:r>
        <w:rPr/>
        <w:t>#define ANALOG_LED_1 9</w:t>
      </w:r>
    </w:p>
    <w:p>
      <w:pPr>
        <w:pStyle w:val="Normal"/>
        <w:jc w:val="both"/>
        <w:rPr/>
      </w:pPr>
      <w:r>
        <w:rPr/>
        <w:t>#define ANALOG_LED_2 10</w:t>
      </w:r>
    </w:p>
    <w:p>
      <w:pPr>
        <w:pStyle w:val="Normal"/>
        <w:jc w:val="both"/>
        <w:rPr/>
      </w:pPr>
      <w:r>
        <w:rPr/>
        <w:t>#define THRESHOLD_TEMP 27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OneWire oneWire(ONE_WIRE_BUS);</w:t>
      </w:r>
    </w:p>
    <w:p>
      <w:pPr>
        <w:pStyle w:val="Normal"/>
        <w:jc w:val="both"/>
        <w:rPr/>
      </w:pPr>
      <w:r>
        <w:rPr/>
        <w:t>DallasTemperature sensors(&amp;oneWire);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void setup(void)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sensors.begin();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  <w:t>void loop(void)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sensors.requestTemperatures();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float t = sensors.getTempCByIndex(0);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(t &gt; THRESHOLD_TEMP )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analogWrite(ANALOG_LED_1, 0x80);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analogWrite(ANALOG_LED_2, 0x00);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 else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analogWrite(ANALOG_LED_1, 0);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analogWrite(ANALOG_LED_2, 0x80);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delay(10);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1.5 Особенности IDE Arduino выявленные в ходе выполнения лабораторной работы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ходе лабораторной работы было выявлено, что функции setup и loop вызываются из функции main, исходный текст которой расположен в hardware/arduino/cores/main.c, также в данной директории находится большинство стандартных функций.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Выводы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основные принципы приема данных с различных сенсоров и датчиков, их обработки и индикацию. Было разработано работоспособное приложение, которое зажигает определенный светодиод в зависимости от полученных данных с датчика температуры </w:t>
      </w:r>
      <w:r>
        <w:rPr>
          <w:rFonts w:ascii="Times New Roman" w:hAnsi="Times New Roman"/>
          <w:sz w:val="28"/>
          <w:szCs w:val="28"/>
          <w:lang w:val="en-US"/>
        </w:rPr>
        <w:t>DALLAS</w:t>
      </w:r>
      <w:r>
        <w:rPr>
          <w:rFonts w:ascii="Times New Roman" w:hAnsi="Times New Roman"/>
          <w:sz w:val="28"/>
          <w:szCs w:val="28"/>
        </w:rPr>
        <w:t xml:space="preserve"> 18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20.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e0f4d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3"/>
    <w:rsid w:val="004a1d10"/>
    <w:basedOn w:val="DefaultParagraphFont"/>
    <w:rPr>
      <w:rFonts w:ascii="Tahoma" w:hAnsi="Tahoma" w:eastAsia="Droid Sans Fallback" w:cs="Mangal"/>
      <w:color w:val="00000A"/>
      <w:sz w:val="16"/>
      <w:szCs w:val="14"/>
      <w:lang w:eastAsia="zh-CN" w:bidi="hi-IN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4a1d10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2015-09-23T16:03:00Z</dcterms:created>
  <dc:creator>Ka6aCbKa</dc:creator>
  <dc:language>ru-RU</dc:language>
  <cp:lastModifiedBy>Ka6aCbKa</cp:lastModifiedBy>
  <dcterms:modified xsi:type="dcterms:W3CDTF">2015-09-23T16:39:00Z</dcterms:modified>
  <cp:revision>4</cp:revision>
</cp:coreProperties>
</file>