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E92" w:rsidRDefault="00897E92" w:rsidP="00897E92">
      <w:pPr>
        <w:pStyle w:val="Veral2"/>
        <w:numPr>
          <w:ilvl w:val="0"/>
          <w:numId w:val="0"/>
        </w:numPr>
        <w:suppressAutoHyphens/>
        <w:ind w:left="680"/>
        <w:jc w:val="center"/>
        <w:outlineLvl w:val="1"/>
        <w:rPr>
          <w:caps/>
          <w:color w:val="000000"/>
          <w:lang w:val="ru-RU"/>
        </w:rPr>
      </w:pPr>
      <w:bookmarkStart w:id="0" w:name="_Toc457396015"/>
      <w:bookmarkStart w:id="1" w:name="_Toc457566552"/>
      <w:bookmarkStart w:id="2" w:name="_Toc135385351"/>
      <w:bookmarkStart w:id="3" w:name="_Toc388393313"/>
      <w:r>
        <w:rPr>
          <w:caps/>
          <w:color w:val="000000"/>
          <w:lang w:val="ru-RU"/>
        </w:rPr>
        <w:t>5 Лабораторная работа №5</w:t>
      </w:r>
    </w:p>
    <w:p w:rsidR="00897E92" w:rsidRPr="00897E92" w:rsidRDefault="00897E92" w:rsidP="00897E92">
      <w:pPr>
        <w:pStyle w:val="Veral2"/>
        <w:numPr>
          <w:ilvl w:val="0"/>
          <w:numId w:val="0"/>
        </w:numPr>
        <w:suppressAutoHyphens/>
        <w:ind w:left="680"/>
        <w:jc w:val="center"/>
        <w:outlineLvl w:val="1"/>
        <w:rPr>
          <w:caps/>
          <w:color w:val="000000"/>
          <w:lang w:val="ru-RU"/>
        </w:rPr>
      </w:pPr>
      <w:r w:rsidRPr="00897E92">
        <w:rPr>
          <w:caps/>
          <w:color w:val="000000"/>
          <w:lang w:val="ru-RU"/>
        </w:rPr>
        <w:t>Сумматоры и вычитатели</w:t>
      </w:r>
      <w:bookmarkEnd w:id="0"/>
      <w:bookmarkEnd w:id="1"/>
      <w:bookmarkEnd w:id="2"/>
      <w:bookmarkEnd w:id="3"/>
    </w:p>
    <w:p w:rsidR="00897E92" w:rsidRDefault="00897E92" w:rsidP="00897E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  <w:r w:rsidRPr="00897E92">
        <w:rPr>
          <w:rFonts w:ascii="Times New Roman" w:hAnsi="Times New Roman" w:cs="Times New Roman"/>
          <w:b/>
          <w:sz w:val="28"/>
        </w:rPr>
        <w:t>Цель работы:</w:t>
      </w:r>
      <w:r w:rsidRPr="00897E92">
        <w:rPr>
          <w:rFonts w:ascii="Times New Roman" w:hAnsi="Times New Roman" w:cs="Times New Roman"/>
          <w:sz w:val="28"/>
        </w:rPr>
        <w:t xml:space="preserve"> изучить временные диаграммы работы сумматоров и вычит</w:t>
      </w:r>
      <w:r w:rsidRPr="00897E92">
        <w:rPr>
          <w:rFonts w:ascii="Times New Roman" w:hAnsi="Times New Roman" w:cs="Times New Roman"/>
          <w:sz w:val="28"/>
        </w:rPr>
        <w:t>а</w:t>
      </w:r>
      <w:r w:rsidRPr="00897E92">
        <w:rPr>
          <w:rFonts w:ascii="Times New Roman" w:hAnsi="Times New Roman" w:cs="Times New Roman"/>
          <w:sz w:val="28"/>
        </w:rPr>
        <w:t>телей.</w:t>
      </w:r>
    </w:p>
    <w:p w:rsidR="00897E92" w:rsidRDefault="00897E92" w:rsidP="00897E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</w:p>
    <w:p w:rsidR="00030392" w:rsidRPr="00030392" w:rsidRDefault="00030392" w:rsidP="00897E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</w:rPr>
      </w:pPr>
      <w:r w:rsidRPr="00030392">
        <w:rPr>
          <w:rFonts w:ascii="Times New Roman" w:hAnsi="Times New Roman" w:cs="Times New Roman"/>
          <w:b/>
          <w:sz w:val="28"/>
        </w:rPr>
        <w:t>5.1 Краткие теоретические сведения</w:t>
      </w:r>
    </w:p>
    <w:p w:rsidR="00030392" w:rsidRDefault="00030392" w:rsidP="00897E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</w:p>
    <w:p w:rsidR="00030392" w:rsidRPr="00030392" w:rsidRDefault="00030392" w:rsidP="000303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  <w:r w:rsidRPr="00030392">
        <w:rPr>
          <w:rFonts w:ascii="Times New Roman" w:hAnsi="Times New Roman" w:cs="Times New Roman"/>
          <w:sz w:val="28"/>
        </w:rPr>
        <w:t>Сумматором называется устройство, предназначенное для выполнения операции сложения над многоразрядными числами.</w:t>
      </w:r>
    </w:p>
    <w:p w:rsidR="00030392" w:rsidRPr="00030392" w:rsidRDefault="00030392" w:rsidP="000303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  <w:r w:rsidRPr="00030392">
        <w:rPr>
          <w:rFonts w:ascii="Times New Roman" w:hAnsi="Times New Roman" w:cs="Times New Roman"/>
          <w:sz w:val="28"/>
        </w:rPr>
        <w:t>Многоразрядный сумматор состоит из одноразрядных сумматоров.</w:t>
      </w:r>
    </w:p>
    <w:p w:rsidR="00030392" w:rsidRPr="00030392" w:rsidRDefault="00030392" w:rsidP="000303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  <w:r w:rsidRPr="00030392">
        <w:rPr>
          <w:rFonts w:ascii="Times New Roman" w:hAnsi="Times New Roman" w:cs="Times New Roman"/>
          <w:sz w:val="28"/>
        </w:rPr>
        <w:t xml:space="preserve">Одноразрядный сумматор, на входы которого поступают два одноразрядных числа А и В, а на выходах формируются одноразрядные числа суммы </w:t>
      </w:r>
      <w:r w:rsidRPr="00030392">
        <w:rPr>
          <w:rFonts w:ascii="Times New Roman" w:hAnsi="Times New Roman" w:cs="Times New Roman"/>
          <w:sz w:val="28"/>
          <w:lang w:val="en-US"/>
        </w:rPr>
        <w:t>S</w:t>
      </w:r>
      <w:r w:rsidRPr="00030392">
        <w:rPr>
          <w:rFonts w:ascii="Times New Roman" w:hAnsi="Times New Roman" w:cs="Times New Roman"/>
          <w:sz w:val="28"/>
        </w:rPr>
        <w:t xml:space="preserve"> и переноса </w:t>
      </w:r>
      <w:r w:rsidRPr="00030392">
        <w:rPr>
          <w:rFonts w:ascii="Times New Roman" w:hAnsi="Times New Roman" w:cs="Times New Roman"/>
          <w:sz w:val="28"/>
          <w:lang w:val="en-US"/>
        </w:rPr>
        <w:t>P</w:t>
      </w:r>
      <w:r w:rsidRPr="00030392">
        <w:rPr>
          <w:rFonts w:ascii="Times New Roman" w:hAnsi="Times New Roman" w:cs="Times New Roman"/>
          <w:sz w:val="28"/>
        </w:rPr>
        <w:t xml:space="preserve"> называется полусумматором.</w:t>
      </w:r>
    </w:p>
    <w:p w:rsidR="00030392" w:rsidRPr="00030392" w:rsidRDefault="00030392" w:rsidP="000303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  <w:r w:rsidRPr="00030392">
        <w:rPr>
          <w:rFonts w:ascii="Times New Roman" w:hAnsi="Times New Roman" w:cs="Times New Roman"/>
          <w:sz w:val="28"/>
        </w:rPr>
        <w:t>Выделяют параллельные и последовательные сумматоры.</w:t>
      </w:r>
    </w:p>
    <w:p w:rsidR="00030392" w:rsidRPr="00030392" w:rsidRDefault="00030392" w:rsidP="000303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  <w:r w:rsidRPr="00030392">
        <w:rPr>
          <w:rFonts w:ascii="Times New Roman" w:hAnsi="Times New Roman" w:cs="Times New Roman"/>
          <w:sz w:val="28"/>
        </w:rPr>
        <w:t>Параллельные  сумматоры подразделяют на:</w:t>
      </w:r>
    </w:p>
    <w:p w:rsidR="00000000" w:rsidRPr="00030392" w:rsidRDefault="006F5FD6" w:rsidP="00030392">
      <w:pPr>
        <w:numPr>
          <w:ilvl w:val="1"/>
          <w:numId w:val="2"/>
        </w:numPr>
        <w:spacing w:before="200"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030392">
        <w:rPr>
          <w:rFonts w:ascii="Times New Roman" w:hAnsi="Times New Roman" w:cs="Times New Roman"/>
          <w:sz w:val="28"/>
        </w:rPr>
        <w:t>параллельные  сумматоры с последовательным переносом;</w:t>
      </w:r>
    </w:p>
    <w:p w:rsidR="00000000" w:rsidRPr="00030392" w:rsidRDefault="006F5FD6" w:rsidP="00030392">
      <w:pPr>
        <w:numPr>
          <w:ilvl w:val="1"/>
          <w:numId w:val="2"/>
        </w:numPr>
        <w:spacing w:before="200"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030392">
        <w:rPr>
          <w:rFonts w:ascii="Times New Roman" w:hAnsi="Times New Roman" w:cs="Times New Roman"/>
          <w:sz w:val="28"/>
        </w:rPr>
        <w:t>параллельные  сумматоры с параллельным переносом.</w:t>
      </w:r>
    </w:p>
    <w:p w:rsidR="00030392" w:rsidRPr="00030392" w:rsidRDefault="00030392" w:rsidP="000303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  <w:r w:rsidRPr="00030392">
        <w:rPr>
          <w:rFonts w:ascii="Times New Roman" w:hAnsi="Times New Roman" w:cs="Times New Roman"/>
          <w:sz w:val="28"/>
        </w:rPr>
        <w:t xml:space="preserve">В параллельных  сумматорах с последовательным переносом используется </w:t>
      </w:r>
      <w:r w:rsidRPr="00030392">
        <w:rPr>
          <w:rFonts w:ascii="Times New Roman" w:hAnsi="Times New Roman" w:cs="Times New Roman"/>
          <w:sz w:val="28"/>
          <w:lang w:val="en-US"/>
        </w:rPr>
        <w:t>m</w:t>
      </w:r>
      <w:r w:rsidRPr="00030392">
        <w:rPr>
          <w:rFonts w:ascii="Times New Roman" w:hAnsi="Times New Roman" w:cs="Times New Roman"/>
          <w:sz w:val="28"/>
        </w:rPr>
        <w:t xml:space="preserve">-1 полный сумматор и один полусумматор, т.е. затраты пропорциональны разрядности операндов, но операция суммирования выполняется за один такт </w:t>
      </w:r>
      <w:r w:rsidRPr="00030392">
        <w:rPr>
          <w:rFonts w:ascii="Times New Roman" w:hAnsi="Times New Roman" w:cs="Times New Roman"/>
          <w:sz w:val="28"/>
          <w:lang w:val="en-US"/>
        </w:rPr>
        <w:t>T</w:t>
      </w:r>
      <w:r w:rsidRPr="00030392">
        <w:rPr>
          <w:rFonts w:ascii="Times New Roman" w:hAnsi="Times New Roman" w:cs="Times New Roman"/>
          <w:sz w:val="28"/>
          <w:vertAlign w:val="subscript"/>
          <w:lang w:val="en-US"/>
        </w:rPr>
        <w:sym w:font="Symbol" w:char="F053"/>
      </w:r>
      <w:r w:rsidRPr="00030392">
        <w:rPr>
          <w:rFonts w:ascii="Times New Roman" w:hAnsi="Times New Roman" w:cs="Times New Roman"/>
          <w:sz w:val="28"/>
        </w:rPr>
        <w:t>. Длительность суммирования определяется соотношением:</w:t>
      </w:r>
    </w:p>
    <w:p w:rsidR="00030392" w:rsidRPr="00030392" w:rsidRDefault="00030392" w:rsidP="000303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  <w:r w:rsidRPr="00030392">
        <w:rPr>
          <w:rFonts w:ascii="Times New Roman" w:hAnsi="Times New Roman" w:cs="Times New Roman"/>
          <w:b/>
          <w:bCs/>
          <w:sz w:val="28"/>
          <w:lang w:val="en-US"/>
        </w:rPr>
        <w:t>T</w:t>
      </w:r>
      <w:r w:rsidRPr="00030392">
        <w:rPr>
          <w:rFonts w:ascii="Times New Roman" w:hAnsi="Times New Roman" w:cs="Times New Roman"/>
          <w:b/>
          <w:bCs/>
          <w:sz w:val="28"/>
          <w:vertAlign w:val="subscript"/>
          <w:lang w:val="en-US"/>
        </w:rPr>
        <w:sym w:font="Symbol" w:char="F053"/>
      </w:r>
      <w:r w:rsidRPr="00030392">
        <w:rPr>
          <w:rFonts w:ascii="Times New Roman" w:hAnsi="Times New Roman" w:cs="Times New Roman"/>
          <w:b/>
          <w:bCs/>
          <w:sz w:val="28"/>
          <w:vertAlign w:val="subscript"/>
        </w:rPr>
        <w:t xml:space="preserve">   </w:t>
      </w:r>
      <w:r w:rsidRPr="00030392">
        <w:rPr>
          <w:rFonts w:ascii="Times New Roman" w:hAnsi="Times New Roman" w:cs="Times New Roman"/>
          <w:b/>
          <w:bCs/>
          <w:sz w:val="28"/>
        </w:rPr>
        <w:t>=</w:t>
      </w:r>
      <w:r w:rsidRPr="00030392">
        <w:rPr>
          <w:rFonts w:ascii="Times New Roman" w:hAnsi="Times New Roman" w:cs="Times New Roman"/>
          <w:b/>
          <w:bCs/>
          <w:sz w:val="28"/>
          <w:vertAlign w:val="subscript"/>
        </w:rPr>
        <w:t xml:space="preserve">    </w:t>
      </w:r>
      <w:r w:rsidRPr="00030392">
        <w:rPr>
          <w:rFonts w:ascii="Times New Roman" w:hAnsi="Times New Roman" w:cs="Times New Roman"/>
          <w:b/>
          <w:bCs/>
          <w:sz w:val="28"/>
          <w:lang w:val="en-US"/>
        </w:rPr>
        <w:t>t</w:t>
      </w:r>
      <w:r w:rsidRPr="00030392">
        <w:rPr>
          <w:rFonts w:ascii="Times New Roman" w:hAnsi="Times New Roman" w:cs="Times New Roman"/>
          <w:b/>
          <w:bCs/>
          <w:sz w:val="28"/>
          <w:vertAlign w:val="subscript"/>
          <w:lang w:val="en-US"/>
        </w:rPr>
        <w:sym w:font="Symbol" w:char="F053"/>
      </w:r>
      <w:r w:rsidRPr="00030392">
        <w:rPr>
          <w:rFonts w:ascii="Times New Roman" w:hAnsi="Times New Roman" w:cs="Times New Roman"/>
          <w:b/>
          <w:bCs/>
          <w:sz w:val="28"/>
          <w:vertAlign w:val="subscript"/>
        </w:rPr>
        <w:t xml:space="preserve">   </w:t>
      </w:r>
      <w:r w:rsidRPr="00030392">
        <w:rPr>
          <w:rFonts w:ascii="Times New Roman" w:hAnsi="Times New Roman" w:cs="Times New Roman"/>
          <w:b/>
          <w:bCs/>
          <w:sz w:val="28"/>
        </w:rPr>
        <w:t xml:space="preserve">+  </w:t>
      </w:r>
      <w:r w:rsidRPr="00030392">
        <w:rPr>
          <w:rFonts w:ascii="Times New Roman" w:hAnsi="Times New Roman" w:cs="Times New Roman"/>
          <w:b/>
          <w:bCs/>
          <w:sz w:val="28"/>
          <w:lang w:val="en-US"/>
        </w:rPr>
        <w:t>m</w:t>
      </w:r>
      <w:r w:rsidRPr="00030392">
        <w:rPr>
          <w:rFonts w:ascii="Times New Roman" w:hAnsi="Times New Roman" w:cs="Times New Roman"/>
          <w:b/>
          <w:bCs/>
          <w:sz w:val="28"/>
        </w:rPr>
        <w:t xml:space="preserve">* </w:t>
      </w:r>
      <w:r w:rsidRPr="00030392">
        <w:rPr>
          <w:rFonts w:ascii="Times New Roman" w:hAnsi="Times New Roman" w:cs="Times New Roman"/>
          <w:b/>
          <w:bCs/>
          <w:sz w:val="28"/>
          <w:lang w:val="en-US"/>
        </w:rPr>
        <w:t>t</w:t>
      </w:r>
      <w:r w:rsidRPr="00030392">
        <w:rPr>
          <w:rFonts w:ascii="Times New Roman" w:hAnsi="Times New Roman" w:cs="Times New Roman"/>
          <w:b/>
          <w:bCs/>
          <w:sz w:val="28"/>
          <w:vertAlign w:val="subscript"/>
        </w:rPr>
        <w:t xml:space="preserve">здр. </w:t>
      </w:r>
      <w:r w:rsidRPr="00030392">
        <w:rPr>
          <w:rFonts w:ascii="Times New Roman" w:hAnsi="Times New Roman" w:cs="Times New Roman"/>
          <w:b/>
          <w:bCs/>
          <w:sz w:val="28"/>
        </w:rPr>
        <w:t>,</w:t>
      </w:r>
    </w:p>
    <w:p w:rsidR="00030392" w:rsidRPr="00030392" w:rsidRDefault="00030392" w:rsidP="000303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  <w:r w:rsidRPr="00030392">
        <w:rPr>
          <w:rFonts w:ascii="Times New Roman" w:hAnsi="Times New Roman" w:cs="Times New Roman"/>
          <w:b/>
          <w:bCs/>
          <w:sz w:val="28"/>
          <w:vertAlign w:val="subscript"/>
        </w:rPr>
        <w:t xml:space="preserve"> </w:t>
      </w:r>
      <w:r w:rsidRPr="00030392">
        <w:rPr>
          <w:rFonts w:ascii="Times New Roman" w:hAnsi="Times New Roman" w:cs="Times New Roman"/>
          <w:b/>
          <w:bCs/>
          <w:sz w:val="28"/>
          <w:lang w:val="en-US"/>
        </w:rPr>
        <w:t>t</w:t>
      </w:r>
      <w:r w:rsidRPr="00030392">
        <w:rPr>
          <w:rFonts w:ascii="Times New Roman" w:hAnsi="Times New Roman" w:cs="Times New Roman"/>
          <w:b/>
          <w:bCs/>
          <w:sz w:val="28"/>
          <w:vertAlign w:val="subscript"/>
          <w:lang w:val="en-US"/>
        </w:rPr>
        <w:sym w:font="Symbol" w:char="F053"/>
      </w:r>
      <w:r w:rsidRPr="00030392">
        <w:rPr>
          <w:rFonts w:ascii="Times New Roman" w:hAnsi="Times New Roman" w:cs="Times New Roman"/>
          <w:b/>
          <w:bCs/>
          <w:sz w:val="28"/>
          <w:vertAlign w:val="subscript"/>
        </w:rPr>
        <w:t xml:space="preserve">   </w:t>
      </w:r>
      <w:r w:rsidRPr="00030392">
        <w:rPr>
          <w:rFonts w:ascii="Times New Roman" w:hAnsi="Times New Roman" w:cs="Times New Roman"/>
          <w:b/>
          <w:bCs/>
          <w:sz w:val="28"/>
        </w:rPr>
        <w:t xml:space="preserve">-  </w:t>
      </w:r>
      <w:r w:rsidRPr="00030392">
        <w:rPr>
          <w:rFonts w:ascii="Times New Roman" w:hAnsi="Times New Roman" w:cs="Times New Roman"/>
          <w:sz w:val="28"/>
        </w:rPr>
        <w:t>длительность суммирования в одноразрядном сумматоре;</w:t>
      </w:r>
    </w:p>
    <w:p w:rsidR="00030392" w:rsidRDefault="00030392" w:rsidP="000303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  <w:r w:rsidRPr="00030392">
        <w:rPr>
          <w:rFonts w:ascii="Times New Roman" w:hAnsi="Times New Roman" w:cs="Times New Roman"/>
          <w:b/>
          <w:bCs/>
          <w:sz w:val="28"/>
          <w:lang w:val="en-US"/>
        </w:rPr>
        <w:t>t</w:t>
      </w:r>
      <w:r w:rsidRPr="00030392">
        <w:rPr>
          <w:rFonts w:ascii="Times New Roman" w:hAnsi="Times New Roman" w:cs="Times New Roman"/>
          <w:b/>
          <w:bCs/>
          <w:sz w:val="28"/>
          <w:vertAlign w:val="subscript"/>
        </w:rPr>
        <w:t xml:space="preserve">здр. </w:t>
      </w:r>
      <w:r w:rsidRPr="00030392">
        <w:rPr>
          <w:rFonts w:ascii="Times New Roman" w:hAnsi="Times New Roman" w:cs="Times New Roman"/>
          <w:b/>
          <w:bCs/>
          <w:sz w:val="28"/>
        </w:rPr>
        <w:t xml:space="preserve">-  </w:t>
      </w:r>
      <w:r w:rsidRPr="00030392">
        <w:rPr>
          <w:rFonts w:ascii="Times New Roman" w:hAnsi="Times New Roman" w:cs="Times New Roman"/>
          <w:sz w:val="28"/>
        </w:rPr>
        <w:t>длительность формирования переноса в одном разряде</w:t>
      </w:r>
      <w:r>
        <w:rPr>
          <w:rFonts w:ascii="Times New Roman" w:hAnsi="Times New Roman" w:cs="Times New Roman"/>
          <w:sz w:val="28"/>
        </w:rPr>
        <w:t>.</w:t>
      </w:r>
    </w:p>
    <w:p w:rsidR="00030392" w:rsidRDefault="00030392" w:rsidP="00897E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  <w:r w:rsidRPr="00030392">
        <w:rPr>
          <w:rFonts w:ascii="Times New Roman" w:hAnsi="Times New Roman" w:cs="Times New Roman"/>
          <w:sz w:val="28"/>
        </w:rPr>
        <w:t xml:space="preserve">Одноразрядный вычитатель, на входы которого поступают два одноразрядных числа </w:t>
      </w:r>
      <w:r w:rsidRPr="00030392">
        <w:rPr>
          <w:rFonts w:ascii="Times New Roman" w:hAnsi="Times New Roman" w:cs="Times New Roman"/>
          <w:sz w:val="28"/>
          <w:lang w:val="en-US"/>
        </w:rPr>
        <w:t>A</w:t>
      </w:r>
      <w:r w:rsidRPr="00030392">
        <w:rPr>
          <w:rFonts w:ascii="Times New Roman" w:hAnsi="Times New Roman" w:cs="Times New Roman"/>
          <w:sz w:val="28"/>
        </w:rPr>
        <w:t xml:space="preserve"> и </w:t>
      </w:r>
      <w:r w:rsidRPr="00030392">
        <w:rPr>
          <w:rFonts w:ascii="Times New Roman" w:hAnsi="Times New Roman" w:cs="Times New Roman"/>
          <w:sz w:val="28"/>
          <w:lang w:val="en-US"/>
        </w:rPr>
        <w:t>B</w:t>
      </w:r>
      <w:r w:rsidRPr="00030392">
        <w:rPr>
          <w:rFonts w:ascii="Times New Roman" w:hAnsi="Times New Roman" w:cs="Times New Roman"/>
          <w:sz w:val="28"/>
        </w:rPr>
        <w:t xml:space="preserve">, а на выходе формируются одноразрядные числа разности </w:t>
      </w:r>
      <w:r w:rsidRPr="00030392">
        <w:rPr>
          <w:rFonts w:ascii="Times New Roman" w:hAnsi="Times New Roman" w:cs="Times New Roman"/>
          <w:sz w:val="28"/>
          <w:lang w:val="en-US"/>
        </w:rPr>
        <w:t>D</w:t>
      </w:r>
      <w:r w:rsidRPr="00030392">
        <w:rPr>
          <w:rFonts w:ascii="Times New Roman" w:hAnsi="Times New Roman" w:cs="Times New Roman"/>
          <w:sz w:val="28"/>
        </w:rPr>
        <w:t xml:space="preserve"> и заема </w:t>
      </w:r>
      <w:r w:rsidRPr="00030392">
        <w:rPr>
          <w:rFonts w:ascii="Times New Roman" w:hAnsi="Times New Roman" w:cs="Times New Roman"/>
          <w:sz w:val="28"/>
          <w:lang w:val="en-US"/>
        </w:rPr>
        <w:t>V</w:t>
      </w:r>
      <w:r w:rsidRPr="00030392">
        <w:rPr>
          <w:rFonts w:ascii="Times New Roman" w:hAnsi="Times New Roman" w:cs="Times New Roman"/>
          <w:sz w:val="28"/>
        </w:rPr>
        <w:t xml:space="preserve"> называется полувычитателем.</w:t>
      </w:r>
    </w:p>
    <w:p w:rsidR="00030392" w:rsidRPr="00030392" w:rsidRDefault="00030392" w:rsidP="000303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  <w:r w:rsidRPr="00030392">
        <w:rPr>
          <w:rFonts w:ascii="Times New Roman" w:hAnsi="Times New Roman" w:cs="Times New Roman"/>
          <w:sz w:val="28"/>
        </w:rPr>
        <w:t xml:space="preserve">Полным вычитателем называется устройство, реализующее операцию вычитания одноразрядных чисел с учетом заема из предыдущего разряда. </w:t>
      </w:r>
    </w:p>
    <w:p w:rsidR="00030392" w:rsidRPr="00030392" w:rsidRDefault="00030392" w:rsidP="000303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  <w:r w:rsidRPr="00030392">
        <w:rPr>
          <w:rFonts w:ascii="Times New Roman" w:hAnsi="Times New Roman" w:cs="Times New Roman"/>
          <w:sz w:val="28"/>
        </w:rPr>
        <w:t>В вычислительных устройствах применяют сумматоры и вычитатели. Для упрощения схемной реализации вычислительных устройств целесообразно иметь одно универсальное устройство. Оказывается, что использование простых специальных математических приёмов позволяет приспособить сумматоры для выполнения операции вычитания.</w:t>
      </w:r>
    </w:p>
    <w:p w:rsidR="00030392" w:rsidRPr="00030392" w:rsidRDefault="00030392" w:rsidP="000303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  <w:r w:rsidRPr="00030392">
        <w:rPr>
          <w:rFonts w:ascii="Times New Roman" w:hAnsi="Times New Roman" w:cs="Times New Roman"/>
          <w:sz w:val="28"/>
        </w:rPr>
        <w:t xml:space="preserve">Такие приёмы - сложение в системе с обратным или дополнительным кодом. </w:t>
      </w:r>
    </w:p>
    <w:p w:rsidR="00030392" w:rsidRPr="00030392" w:rsidRDefault="00030392" w:rsidP="000303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  <w:r w:rsidRPr="00030392">
        <w:rPr>
          <w:rFonts w:ascii="Times New Roman" w:hAnsi="Times New Roman" w:cs="Times New Roman"/>
          <w:sz w:val="28"/>
        </w:rPr>
        <w:t>В вычислительных машинах наиболее часто применяют сложение в системе с дополнительным кодом. В этой системе отрицательные числа преобразуются в дополнительный код до выполнения операций сложения или вычитания. Затем они преобразуются обратно в прямой код.</w:t>
      </w:r>
    </w:p>
    <w:p w:rsidR="00030392" w:rsidRPr="00030392" w:rsidRDefault="00030392" w:rsidP="000303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  <w:r w:rsidRPr="00030392">
        <w:rPr>
          <w:rFonts w:ascii="Times New Roman" w:hAnsi="Times New Roman" w:cs="Times New Roman"/>
          <w:sz w:val="28"/>
        </w:rPr>
        <w:t>Дополнительный код положительного числа совпадает с двоичным представлением чисел. Знаковый разряд всегда равен 0.</w:t>
      </w:r>
    </w:p>
    <w:p w:rsidR="00030392" w:rsidRPr="00030392" w:rsidRDefault="00030392" w:rsidP="000303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  <w:r w:rsidRPr="00030392">
        <w:rPr>
          <w:rFonts w:ascii="Times New Roman" w:hAnsi="Times New Roman" w:cs="Times New Roman"/>
          <w:sz w:val="28"/>
        </w:rPr>
        <w:lastRenderedPageBreak/>
        <w:t>Дополнительный код отрицательных чисел формируют по следующему правилу: цифры всех разрядов, кроме знакового, инвертируют, и в младший разряд прибавляется единица. В знаковый разряд отрицательного числа ставится 1.</w:t>
      </w:r>
    </w:p>
    <w:p w:rsidR="00030392" w:rsidRPr="00897E92" w:rsidRDefault="00030392" w:rsidP="00897E92">
      <w:pPr>
        <w:spacing w:before="200"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</w:rPr>
      </w:pPr>
    </w:p>
    <w:p w:rsidR="00897E92" w:rsidRDefault="00897E92" w:rsidP="00897E92">
      <w:pPr>
        <w:pStyle w:val="a9"/>
      </w:pPr>
      <w:r>
        <w:t xml:space="preserve">5.2 </w:t>
      </w:r>
      <w:r>
        <w:t xml:space="preserve">Порядок выполнения работы </w:t>
      </w:r>
    </w:p>
    <w:p w:rsidR="00897E92" w:rsidRDefault="00897E92" w:rsidP="00897E92">
      <w:pPr>
        <w:pStyle w:val="Text"/>
        <w:rPr>
          <w:lang w:val="ru-RU"/>
        </w:rPr>
      </w:pPr>
    </w:p>
    <w:p w:rsidR="00897E92" w:rsidRPr="00897E92" w:rsidRDefault="00897E92" w:rsidP="00897E92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897E92">
        <w:rPr>
          <w:rFonts w:ascii="Times New Roman" w:hAnsi="Times New Roman" w:cs="Times New Roman"/>
          <w:sz w:val="28"/>
          <w:szCs w:val="28"/>
        </w:rPr>
        <w:t>1) Изучите до начала выполнения лабораторной работы методики синт</w:t>
      </w:r>
      <w:r w:rsidRPr="00897E92">
        <w:rPr>
          <w:rFonts w:ascii="Times New Roman" w:hAnsi="Times New Roman" w:cs="Times New Roman"/>
          <w:sz w:val="28"/>
          <w:szCs w:val="28"/>
        </w:rPr>
        <w:t>е</w:t>
      </w:r>
      <w:r w:rsidRPr="00897E92">
        <w:rPr>
          <w:rFonts w:ascii="Times New Roman" w:hAnsi="Times New Roman" w:cs="Times New Roman"/>
          <w:sz w:val="28"/>
          <w:szCs w:val="28"/>
        </w:rPr>
        <w:t>за сумматоров и вычитателей.</w:t>
      </w:r>
    </w:p>
    <w:p w:rsidR="00897E92" w:rsidRPr="00897E92" w:rsidRDefault="00897E92" w:rsidP="00897E92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897E92">
        <w:rPr>
          <w:rFonts w:ascii="Times New Roman" w:hAnsi="Times New Roman" w:cs="Times New Roman"/>
          <w:sz w:val="28"/>
          <w:szCs w:val="28"/>
        </w:rPr>
        <w:t xml:space="preserve">2) Соберите схему проверки стандартного сумматора  </w:t>
      </w:r>
      <w:r w:rsidRPr="00897E9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7E92">
        <w:rPr>
          <w:rFonts w:ascii="Times New Roman" w:hAnsi="Times New Roman" w:cs="Times New Roman"/>
          <w:sz w:val="28"/>
          <w:szCs w:val="28"/>
        </w:rPr>
        <w:t>555</w:t>
      </w:r>
      <w:r w:rsidRPr="00897E92">
        <w:rPr>
          <w:rFonts w:ascii="Times New Roman" w:hAnsi="Times New Roman" w:cs="Times New Roman"/>
          <w:sz w:val="28"/>
          <w:szCs w:val="28"/>
          <w:lang w:val="en-US"/>
        </w:rPr>
        <w:t>IM</w:t>
      </w:r>
      <w:r w:rsidRPr="00897E92">
        <w:rPr>
          <w:rFonts w:ascii="Times New Roman" w:hAnsi="Times New Roman" w:cs="Times New Roman"/>
          <w:sz w:val="28"/>
          <w:szCs w:val="28"/>
        </w:rPr>
        <w:t>3</w:t>
      </w:r>
      <w:r w:rsidRPr="00897E92">
        <w:rPr>
          <w:rFonts w:ascii="Times New Roman" w:hAnsi="Times New Roman" w:cs="Times New Roman"/>
          <w:sz w:val="28"/>
          <w:szCs w:val="28"/>
        </w:rPr>
        <w:t>.</w:t>
      </w:r>
      <w:r w:rsidRPr="00897E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7E92" w:rsidRPr="00897E92" w:rsidRDefault="00897E92" w:rsidP="00897E92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897E92">
        <w:rPr>
          <w:rFonts w:ascii="Times New Roman" w:hAnsi="Times New Roman" w:cs="Times New Roman"/>
          <w:sz w:val="28"/>
          <w:szCs w:val="28"/>
        </w:rPr>
        <w:t>3) Исследуйте в подрежиме Run/Transient режимы работы суммат</w:t>
      </w:r>
      <w:r w:rsidRPr="00897E92">
        <w:rPr>
          <w:rFonts w:ascii="Times New Roman" w:hAnsi="Times New Roman" w:cs="Times New Roman"/>
          <w:sz w:val="28"/>
          <w:szCs w:val="28"/>
        </w:rPr>
        <w:t>о</w:t>
      </w:r>
      <w:r w:rsidRPr="00897E92">
        <w:rPr>
          <w:rFonts w:ascii="Times New Roman" w:hAnsi="Times New Roman" w:cs="Times New Roman"/>
          <w:sz w:val="28"/>
          <w:szCs w:val="28"/>
        </w:rPr>
        <w:t>ра при разли</w:t>
      </w:r>
      <w:r w:rsidRPr="00897E92">
        <w:rPr>
          <w:rFonts w:ascii="Times New Roman" w:hAnsi="Times New Roman" w:cs="Times New Roman"/>
          <w:sz w:val="28"/>
          <w:szCs w:val="28"/>
        </w:rPr>
        <w:t>чных комбинациях входных кодов.</w:t>
      </w:r>
    </w:p>
    <w:p w:rsidR="00897E92" w:rsidRPr="00897E92" w:rsidRDefault="00897E92" w:rsidP="00897E92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897E92">
        <w:rPr>
          <w:rFonts w:ascii="Times New Roman" w:hAnsi="Times New Roman" w:cs="Times New Roman"/>
          <w:sz w:val="28"/>
          <w:szCs w:val="28"/>
        </w:rPr>
        <w:t>4) Синтезируйте схему сумматора или вычитателя на микросхемах сре</w:t>
      </w:r>
      <w:r w:rsidRPr="00897E92">
        <w:rPr>
          <w:rFonts w:ascii="Times New Roman" w:hAnsi="Times New Roman" w:cs="Times New Roman"/>
          <w:sz w:val="28"/>
          <w:szCs w:val="28"/>
        </w:rPr>
        <w:t>д</w:t>
      </w:r>
      <w:r w:rsidRPr="00897E92">
        <w:rPr>
          <w:rFonts w:ascii="Times New Roman" w:hAnsi="Times New Roman" w:cs="Times New Roman"/>
          <w:sz w:val="28"/>
          <w:szCs w:val="28"/>
        </w:rPr>
        <w:t xml:space="preserve">ней степени интеграции с учетом требований, приведенных в таблице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97E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97E92">
        <w:rPr>
          <w:rFonts w:ascii="Times New Roman" w:hAnsi="Times New Roman" w:cs="Times New Roman"/>
          <w:sz w:val="28"/>
          <w:szCs w:val="28"/>
        </w:rPr>
        <w:t>.</w:t>
      </w:r>
    </w:p>
    <w:p w:rsidR="00897E92" w:rsidRPr="00897E92" w:rsidRDefault="00897E92" w:rsidP="00897E9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4" w:name="_Toc457566619"/>
      <w:bookmarkStart w:id="5" w:name="_Toc458658162"/>
      <w:r w:rsidRPr="00897E92">
        <w:rPr>
          <w:rFonts w:ascii="Times New Roman" w:hAnsi="Times New Roman" w:cs="Times New Roman"/>
          <w:sz w:val="28"/>
          <w:szCs w:val="28"/>
        </w:rPr>
        <w:t xml:space="preserve">    Таблица</w:t>
      </w:r>
      <w:r w:rsidRPr="00897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7E92">
        <w:rPr>
          <w:rFonts w:ascii="Times New Roman" w:hAnsi="Times New Roman" w:cs="Times New Roman"/>
          <w:sz w:val="28"/>
          <w:szCs w:val="28"/>
        </w:rPr>
        <w:t>5</w:t>
      </w:r>
      <w:r w:rsidRPr="00897E9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97E92">
        <w:rPr>
          <w:rFonts w:ascii="Times New Roman" w:hAnsi="Times New Roman" w:cs="Times New Roman"/>
          <w:sz w:val="28"/>
          <w:szCs w:val="28"/>
        </w:rPr>
        <w:t>1</w:t>
      </w:r>
      <w:r w:rsidRPr="00897E92">
        <w:rPr>
          <w:rFonts w:ascii="Times New Roman" w:hAnsi="Times New Roman" w:cs="Times New Roman"/>
          <w:sz w:val="28"/>
          <w:szCs w:val="28"/>
        </w:rPr>
        <w:t xml:space="preserve"> — Варианты заданий</w:t>
      </w:r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268"/>
        <w:gridCol w:w="1984"/>
        <w:gridCol w:w="2928"/>
      </w:tblGrid>
      <w:tr w:rsidR="00897E92" w:rsidRPr="00897E92" w:rsidTr="001738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6" w:type="dxa"/>
          </w:tcPr>
          <w:p w:rsidR="00897E92" w:rsidRPr="00897E92" w:rsidRDefault="00897E92" w:rsidP="00897E92">
            <w:pPr>
              <w:pStyle w:val="ac"/>
              <w:contextualSpacing/>
              <w:jc w:val="center"/>
              <w:rPr>
                <w:b/>
                <w:szCs w:val="28"/>
                <w:lang w:val="ru-RU"/>
              </w:rPr>
            </w:pPr>
            <w:r w:rsidRPr="00897E92">
              <w:rPr>
                <w:b/>
                <w:szCs w:val="28"/>
                <w:lang w:val="ru-RU"/>
              </w:rPr>
              <w:t>№ вариа</w:t>
            </w:r>
            <w:r w:rsidRPr="00897E92">
              <w:rPr>
                <w:b/>
                <w:szCs w:val="28"/>
                <w:lang w:val="ru-RU"/>
              </w:rPr>
              <w:t>н</w:t>
            </w:r>
            <w:r w:rsidRPr="00897E92">
              <w:rPr>
                <w:b/>
                <w:szCs w:val="28"/>
                <w:lang w:val="ru-RU"/>
              </w:rPr>
              <w:t>та</w:t>
            </w:r>
          </w:p>
        </w:tc>
        <w:tc>
          <w:tcPr>
            <w:tcW w:w="2268" w:type="dxa"/>
          </w:tcPr>
          <w:p w:rsidR="00897E92" w:rsidRPr="00897E92" w:rsidRDefault="00897E92" w:rsidP="00897E92">
            <w:pPr>
              <w:pStyle w:val="ac"/>
              <w:contextualSpacing/>
              <w:jc w:val="center"/>
              <w:rPr>
                <w:b/>
                <w:szCs w:val="28"/>
                <w:lang w:val="ru-RU"/>
              </w:rPr>
            </w:pPr>
            <w:r w:rsidRPr="00897E92">
              <w:rPr>
                <w:b/>
                <w:szCs w:val="28"/>
                <w:lang w:val="ru-RU"/>
              </w:rPr>
              <w:t>Тип устройс</w:t>
            </w:r>
            <w:r w:rsidRPr="00897E92">
              <w:rPr>
                <w:b/>
                <w:szCs w:val="28"/>
                <w:lang w:val="ru-RU"/>
              </w:rPr>
              <w:t>т</w:t>
            </w:r>
            <w:r w:rsidRPr="00897E92">
              <w:rPr>
                <w:b/>
                <w:szCs w:val="28"/>
                <w:lang w:val="ru-RU"/>
              </w:rPr>
              <w:t>ва</w:t>
            </w:r>
          </w:p>
        </w:tc>
        <w:tc>
          <w:tcPr>
            <w:tcW w:w="1984" w:type="dxa"/>
          </w:tcPr>
          <w:p w:rsidR="00897E92" w:rsidRPr="00897E92" w:rsidRDefault="00897E92" w:rsidP="00897E92">
            <w:pPr>
              <w:pStyle w:val="ac"/>
              <w:contextualSpacing/>
              <w:jc w:val="center"/>
              <w:rPr>
                <w:b/>
                <w:szCs w:val="28"/>
                <w:lang w:val="ru-RU"/>
              </w:rPr>
            </w:pPr>
            <w:r w:rsidRPr="00897E92">
              <w:rPr>
                <w:b/>
                <w:szCs w:val="28"/>
                <w:lang w:val="ru-RU"/>
              </w:rPr>
              <w:t>Разря</w:t>
            </w:r>
            <w:r w:rsidRPr="00897E92">
              <w:rPr>
                <w:b/>
                <w:szCs w:val="28"/>
                <w:lang w:val="ru-RU"/>
              </w:rPr>
              <w:t>д</w:t>
            </w:r>
            <w:r w:rsidRPr="00897E92">
              <w:rPr>
                <w:b/>
                <w:szCs w:val="28"/>
                <w:lang w:val="ru-RU"/>
              </w:rPr>
              <w:t>ность</w:t>
            </w:r>
          </w:p>
        </w:tc>
        <w:tc>
          <w:tcPr>
            <w:tcW w:w="2928" w:type="dxa"/>
          </w:tcPr>
          <w:p w:rsidR="00897E92" w:rsidRPr="00897E92" w:rsidRDefault="00897E92" w:rsidP="00897E92">
            <w:pPr>
              <w:pStyle w:val="ac"/>
              <w:contextualSpacing/>
              <w:jc w:val="center"/>
              <w:rPr>
                <w:b/>
                <w:szCs w:val="28"/>
                <w:lang w:val="ru-RU"/>
              </w:rPr>
            </w:pPr>
            <w:r w:rsidRPr="00897E92">
              <w:rPr>
                <w:b/>
                <w:szCs w:val="28"/>
                <w:lang w:val="ru-RU"/>
              </w:rPr>
              <w:t>Базовая микросх</w:t>
            </w:r>
            <w:r w:rsidRPr="00897E92">
              <w:rPr>
                <w:b/>
                <w:szCs w:val="28"/>
                <w:lang w:val="ru-RU"/>
              </w:rPr>
              <w:t>е</w:t>
            </w:r>
            <w:r w:rsidRPr="00897E92">
              <w:rPr>
                <w:b/>
                <w:szCs w:val="28"/>
                <w:lang w:val="ru-RU"/>
              </w:rPr>
              <w:t>ма</w:t>
            </w:r>
          </w:p>
        </w:tc>
      </w:tr>
      <w:tr w:rsidR="00897E92" w:rsidRPr="00897E92" w:rsidTr="001738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6" w:type="dxa"/>
          </w:tcPr>
          <w:p w:rsidR="00897E92" w:rsidRPr="00897E92" w:rsidRDefault="00897E92" w:rsidP="00897E92">
            <w:pPr>
              <w:pStyle w:val="ac"/>
              <w:contextualSpacing/>
              <w:jc w:val="center"/>
              <w:rPr>
                <w:szCs w:val="28"/>
                <w:lang w:val="ru-RU"/>
              </w:rPr>
            </w:pPr>
            <w:r w:rsidRPr="00897E92">
              <w:rPr>
                <w:szCs w:val="28"/>
                <w:lang w:val="ru-RU"/>
              </w:rPr>
              <w:t>1</w:t>
            </w:r>
          </w:p>
        </w:tc>
        <w:tc>
          <w:tcPr>
            <w:tcW w:w="2268" w:type="dxa"/>
          </w:tcPr>
          <w:p w:rsidR="00897E92" w:rsidRPr="00897E92" w:rsidRDefault="00897E92" w:rsidP="00897E92">
            <w:pPr>
              <w:pStyle w:val="ac"/>
              <w:contextualSpacing/>
              <w:rPr>
                <w:szCs w:val="28"/>
                <w:lang w:val="ru-RU"/>
              </w:rPr>
            </w:pPr>
            <w:r w:rsidRPr="00897E92">
              <w:rPr>
                <w:szCs w:val="28"/>
                <w:lang w:val="ru-RU"/>
              </w:rPr>
              <w:t>сумматор</w:t>
            </w:r>
          </w:p>
        </w:tc>
        <w:tc>
          <w:tcPr>
            <w:tcW w:w="1984" w:type="dxa"/>
          </w:tcPr>
          <w:p w:rsidR="00897E92" w:rsidRPr="00897E92" w:rsidRDefault="00897E92" w:rsidP="00897E92">
            <w:pPr>
              <w:pStyle w:val="ac"/>
              <w:contextualSpacing/>
              <w:jc w:val="center"/>
              <w:rPr>
                <w:szCs w:val="28"/>
                <w:lang w:val="ru-RU"/>
              </w:rPr>
            </w:pPr>
            <w:r w:rsidRPr="00897E92">
              <w:rPr>
                <w:szCs w:val="28"/>
                <w:lang w:val="ru-RU"/>
              </w:rPr>
              <w:t>1</w:t>
            </w:r>
          </w:p>
        </w:tc>
        <w:tc>
          <w:tcPr>
            <w:tcW w:w="2928" w:type="dxa"/>
          </w:tcPr>
          <w:p w:rsidR="00897E92" w:rsidRPr="00897E92" w:rsidRDefault="00897E92" w:rsidP="00897E92">
            <w:pPr>
              <w:pStyle w:val="ac"/>
              <w:contextualSpacing/>
              <w:rPr>
                <w:szCs w:val="28"/>
                <w:lang w:val="ru-RU"/>
              </w:rPr>
            </w:pPr>
            <w:r w:rsidRPr="00897E92">
              <w:rPr>
                <w:szCs w:val="28"/>
                <w:lang w:val="ru-RU"/>
              </w:rPr>
              <w:t>K555LA4</w:t>
            </w:r>
          </w:p>
        </w:tc>
      </w:tr>
      <w:tr w:rsidR="00897E92" w:rsidRPr="00897E92" w:rsidTr="0017389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976" w:type="dxa"/>
            <w:gridSpan w:val="4"/>
          </w:tcPr>
          <w:p w:rsidR="00897E92" w:rsidRPr="00897E92" w:rsidRDefault="00897E92" w:rsidP="00897E92">
            <w:pPr>
              <w:pStyle w:val="a5"/>
              <w:tabs>
                <w:tab w:val="clear" w:pos="4536"/>
                <w:tab w:val="clear" w:pos="9072"/>
              </w:tabs>
              <w:contextualSpacing/>
              <w:jc w:val="left"/>
              <w:rPr>
                <w:szCs w:val="28"/>
              </w:rPr>
            </w:pPr>
            <w:r w:rsidRPr="00897E92">
              <w:rPr>
                <w:szCs w:val="28"/>
              </w:rPr>
              <w:t>Примечание — Базовая микросхема обязательно должна входить в состав разрабатываемого устройства. Допускается дополнительно испол</w:t>
            </w:r>
            <w:r w:rsidRPr="00897E92">
              <w:rPr>
                <w:szCs w:val="28"/>
              </w:rPr>
              <w:t>ь</w:t>
            </w:r>
            <w:r w:rsidRPr="00897E92">
              <w:rPr>
                <w:szCs w:val="28"/>
              </w:rPr>
              <w:t>зовать другие типы микросхем</w:t>
            </w:r>
          </w:p>
        </w:tc>
      </w:tr>
    </w:tbl>
    <w:p w:rsidR="00897E92" w:rsidRPr="00897E92" w:rsidRDefault="00897E92" w:rsidP="00897E9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97E92" w:rsidRPr="00897E92" w:rsidRDefault="00897E92" w:rsidP="00897E92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897E92">
        <w:rPr>
          <w:rFonts w:ascii="Times New Roman" w:hAnsi="Times New Roman" w:cs="Times New Roman"/>
          <w:sz w:val="28"/>
          <w:szCs w:val="28"/>
        </w:rPr>
        <w:t>5) Создайте схему проверки синтезированного сумматора или вычитат</w:t>
      </w:r>
      <w:r w:rsidRPr="00897E92">
        <w:rPr>
          <w:rFonts w:ascii="Times New Roman" w:hAnsi="Times New Roman" w:cs="Times New Roman"/>
          <w:sz w:val="28"/>
          <w:szCs w:val="28"/>
        </w:rPr>
        <w:t>е</w:t>
      </w:r>
      <w:r w:rsidRPr="00897E92">
        <w:rPr>
          <w:rFonts w:ascii="Times New Roman" w:hAnsi="Times New Roman" w:cs="Times New Roman"/>
          <w:sz w:val="28"/>
          <w:szCs w:val="28"/>
        </w:rPr>
        <w:t>ля.</w:t>
      </w:r>
    </w:p>
    <w:p w:rsidR="00897E92" w:rsidRPr="00897E92" w:rsidRDefault="00897E92" w:rsidP="00897E92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897E92">
        <w:rPr>
          <w:rFonts w:ascii="Times New Roman" w:hAnsi="Times New Roman" w:cs="Times New Roman"/>
          <w:color w:val="000000"/>
          <w:sz w:val="28"/>
          <w:szCs w:val="28"/>
        </w:rPr>
        <w:t xml:space="preserve">6) </w:t>
      </w:r>
      <w:r w:rsidRPr="00897E92">
        <w:rPr>
          <w:rFonts w:ascii="Times New Roman" w:hAnsi="Times New Roman" w:cs="Times New Roman"/>
          <w:sz w:val="28"/>
          <w:szCs w:val="28"/>
        </w:rPr>
        <w:t xml:space="preserve">Проверьте в подрежиме </w:t>
      </w:r>
      <w:r w:rsidRPr="00897E92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897E92">
        <w:rPr>
          <w:rFonts w:ascii="Times New Roman" w:hAnsi="Times New Roman" w:cs="Times New Roman"/>
          <w:sz w:val="28"/>
          <w:szCs w:val="28"/>
        </w:rPr>
        <w:t>/</w:t>
      </w:r>
      <w:r w:rsidRPr="00897E92">
        <w:rPr>
          <w:rFonts w:ascii="Times New Roman" w:hAnsi="Times New Roman" w:cs="Times New Roman"/>
          <w:sz w:val="28"/>
          <w:szCs w:val="28"/>
          <w:lang w:val="en-US"/>
        </w:rPr>
        <w:t>Transient</w:t>
      </w:r>
      <w:r w:rsidRPr="00897E92">
        <w:rPr>
          <w:rFonts w:ascii="Times New Roman" w:hAnsi="Times New Roman" w:cs="Times New Roman"/>
          <w:sz w:val="28"/>
          <w:szCs w:val="28"/>
        </w:rPr>
        <w:t xml:space="preserve"> правильность работы суммат</w:t>
      </w:r>
      <w:r w:rsidRPr="00897E92">
        <w:rPr>
          <w:rFonts w:ascii="Times New Roman" w:hAnsi="Times New Roman" w:cs="Times New Roman"/>
          <w:sz w:val="28"/>
          <w:szCs w:val="28"/>
        </w:rPr>
        <w:t>о</w:t>
      </w:r>
      <w:r w:rsidRPr="00897E92">
        <w:rPr>
          <w:rFonts w:ascii="Times New Roman" w:hAnsi="Times New Roman" w:cs="Times New Roman"/>
          <w:sz w:val="28"/>
          <w:szCs w:val="28"/>
        </w:rPr>
        <w:t>ра или вычитателя.</w:t>
      </w:r>
    </w:p>
    <w:p w:rsidR="00897E92" w:rsidRDefault="00897E92" w:rsidP="00897E92">
      <w:pPr>
        <w:jc w:val="both"/>
        <w:rPr>
          <w:noProof/>
          <w:lang w:eastAsia="ru-RU"/>
        </w:rPr>
      </w:pPr>
    </w:p>
    <w:p w:rsidR="00C24BF7" w:rsidRDefault="00897E92" w:rsidP="00897E9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7E92">
        <w:rPr>
          <w:rFonts w:ascii="Times New Roman" w:hAnsi="Times New Roman" w:cs="Times New Roman"/>
          <w:b/>
          <w:noProof/>
          <w:sz w:val="28"/>
          <w:lang w:eastAsia="ru-RU"/>
        </w:rPr>
        <w:tab/>
        <w:t xml:space="preserve">5.3 </w:t>
      </w:r>
      <w:r w:rsidRPr="00897E92">
        <w:rPr>
          <w:rFonts w:ascii="Times New Roman" w:hAnsi="Times New Roman" w:cs="Times New Roman"/>
          <w:b/>
          <w:sz w:val="28"/>
          <w:szCs w:val="28"/>
        </w:rPr>
        <w:t>Результаты исследования и анализа параметров и характеристик исследуемого цифрового устройства</w:t>
      </w:r>
    </w:p>
    <w:p w:rsidR="00C24BF7" w:rsidRPr="00897E92" w:rsidRDefault="00C24BF7" w:rsidP="00897E92">
      <w:pPr>
        <w:spacing w:line="240" w:lineRule="auto"/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5.3.1 Исследование стандартного сумматора</w:t>
      </w:r>
    </w:p>
    <w:p w:rsidR="00B31ECC" w:rsidRDefault="00B31ECC" w:rsidP="00B31EC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0C94CC8" wp14:editId="25EB79D3">
            <wp:extent cx="2847975" cy="1905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DC" w:rsidRPr="006F0FDC" w:rsidRDefault="00B31ECC" w:rsidP="006F0FDC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31ECC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5.1 – Схема для исследования стандартного сумматора</w:t>
      </w:r>
    </w:p>
    <w:p w:rsidR="006F0FDC" w:rsidRPr="006F0FDC" w:rsidRDefault="006F0FDC" w:rsidP="006F0FD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Описание генераторов сигналов:</w:t>
      </w:r>
    </w:p>
    <w:p w:rsidR="006F0FDC" w:rsidRPr="006F0FDC" w:rsidRDefault="006F0FDC" w:rsidP="006F0FD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6F0FDC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lastRenderedPageBreak/>
        <w:t>.define INA</w:t>
      </w:r>
    </w:p>
    <w:p w:rsidR="006F0FDC" w:rsidRPr="006F0FDC" w:rsidRDefault="006F0FDC" w:rsidP="006F0FD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6F0FDC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+0NS 0000</w:t>
      </w:r>
    </w:p>
    <w:p w:rsidR="006F0FDC" w:rsidRPr="006F0FDC" w:rsidRDefault="006F0FDC" w:rsidP="006F0FD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6F0FDC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+LABEL=START</w:t>
      </w:r>
    </w:p>
    <w:p w:rsidR="006F0FDC" w:rsidRPr="006F0FDC" w:rsidRDefault="006F0FDC" w:rsidP="006F0FD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6F0FDC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+10US INCR BY 0001</w:t>
      </w:r>
    </w:p>
    <w:p w:rsidR="006F0FDC" w:rsidRPr="006F0FDC" w:rsidRDefault="006F0FDC" w:rsidP="006F0FD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6F0FDC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+20US GOTO START -1 TIMES</w:t>
      </w:r>
    </w:p>
    <w:p w:rsidR="006F0FDC" w:rsidRPr="006F0FDC" w:rsidRDefault="006F0FDC" w:rsidP="006F0FD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</w:p>
    <w:p w:rsidR="006F0FDC" w:rsidRPr="006F0FDC" w:rsidRDefault="006F0FDC" w:rsidP="006F0FD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6F0FDC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.define INB</w:t>
      </w:r>
    </w:p>
    <w:p w:rsidR="006F0FDC" w:rsidRPr="006F0FDC" w:rsidRDefault="006F0FDC" w:rsidP="006F0FD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6F0FDC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+0NS 1111</w:t>
      </w:r>
    </w:p>
    <w:p w:rsidR="006F0FDC" w:rsidRPr="006F0FDC" w:rsidRDefault="006F0FDC" w:rsidP="006F0FD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6F0FDC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+LABEL=START</w:t>
      </w:r>
    </w:p>
    <w:p w:rsidR="006F0FDC" w:rsidRPr="006F0FDC" w:rsidRDefault="006F0FDC" w:rsidP="006F0FD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6F0FDC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+20US DECR BY 0001</w:t>
      </w:r>
    </w:p>
    <w:p w:rsidR="006F0FDC" w:rsidRPr="006F0FDC" w:rsidRDefault="006F0FDC" w:rsidP="006F0FD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6F0FDC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+40US GOTO START -1 TIMES</w:t>
      </w:r>
    </w:p>
    <w:p w:rsidR="006F0FDC" w:rsidRPr="006F0FDC" w:rsidRDefault="006F0FDC" w:rsidP="006F0FD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</w:p>
    <w:p w:rsidR="006F0FDC" w:rsidRPr="006F0FDC" w:rsidRDefault="006F0FDC" w:rsidP="006F0FD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6F0FDC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.define INC</w:t>
      </w:r>
    </w:p>
    <w:p w:rsidR="006F0FDC" w:rsidRPr="006F0FDC" w:rsidRDefault="006F0FDC" w:rsidP="006F0FD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6F0FDC">
        <w:rPr>
          <w:rFonts w:ascii="Times New Roman" w:hAnsi="Times New Roman" w:cs="Times New Roman"/>
          <w:noProof/>
          <w:sz w:val="24"/>
          <w:szCs w:val="28"/>
          <w:lang w:eastAsia="ru-RU"/>
        </w:rPr>
        <w:t>+0NS 0</w:t>
      </w:r>
    </w:p>
    <w:p w:rsidR="006F0FDC" w:rsidRDefault="006F0FDC" w:rsidP="006F0FD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6F0FDC">
        <w:rPr>
          <w:rFonts w:ascii="Times New Roman" w:hAnsi="Times New Roman" w:cs="Times New Roman"/>
          <w:noProof/>
          <w:sz w:val="24"/>
          <w:szCs w:val="28"/>
          <w:lang w:eastAsia="ru-RU"/>
        </w:rPr>
        <w:t>+100US 1</w:t>
      </w:r>
    </w:p>
    <w:p w:rsidR="006F0FDC" w:rsidRPr="006F0FDC" w:rsidRDefault="006F0FDC" w:rsidP="006F0FD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</w:p>
    <w:p w:rsidR="004B635D" w:rsidRPr="00B31ECC" w:rsidRDefault="00B31ECC" w:rsidP="00B31ECC">
      <w:pPr>
        <w:jc w:val="center"/>
      </w:pPr>
      <w:r w:rsidRPr="00B31ECC">
        <w:rPr>
          <w:noProof/>
          <w:lang w:eastAsia="ru-RU"/>
        </w:rPr>
        <w:drawing>
          <wp:inline distT="0" distB="0" distL="0" distR="0" wp14:anchorId="0AE72326" wp14:editId="603C13D0">
            <wp:extent cx="5940425" cy="210848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A7" w:rsidRDefault="00B31ECC" w:rsidP="00C24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Временные диаграммы сумматора</w:t>
      </w:r>
    </w:p>
    <w:p w:rsidR="00812B41" w:rsidRPr="00897E92" w:rsidRDefault="00812B41" w:rsidP="00812B41">
      <w:pPr>
        <w:spacing w:line="240" w:lineRule="auto"/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5.3.1 </w:t>
      </w:r>
      <w:r>
        <w:rPr>
          <w:rFonts w:ascii="Times New Roman" w:hAnsi="Times New Roman" w:cs="Times New Roman"/>
          <w:b/>
          <w:sz w:val="28"/>
          <w:szCs w:val="28"/>
        </w:rPr>
        <w:t>Синтезирование одноразрядного сумматора</w:t>
      </w:r>
    </w:p>
    <w:p w:rsidR="00C24BF7" w:rsidRDefault="00812B41" w:rsidP="00C24B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5.2 – Таблица истинности сумматора</w:t>
      </w:r>
    </w:p>
    <w:p w:rsidR="00C24BF7" w:rsidRDefault="00C24BF7" w:rsidP="00C24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7CC74C" wp14:editId="15D105F8">
            <wp:extent cx="5941929" cy="3105150"/>
            <wp:effectExtent l="0" t="0" r="1905" b="0"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77" w:rsidRDefault="00692277" w:rsidP="006922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Исходя из таблицы истинности для сумматора, получим логические функции для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92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2277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9227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92277" w:rsidRPr="00692277" w:rsidRDefault="00692277" w:rsidP="006922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</w:p>
    <w:p w:rsidR="00692277" w:rsidRPr="00692277" w:rsidRDefault="00692277" w:rsidP="00692277">
      <w:pPr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9227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22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92277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6922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 </w:t>
      </w:r>
      <w:r w:rsidRPr="0069227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22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  </w:t>
      </w:r>
      <w:r w:rsidRPr="00692277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922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</w:t>
      </w:r>
      <w:r w:rsidRPr="0069227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22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692277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6922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   </w:t>
      </w:r>
      <w:r w:rsidRPr="00692277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922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69227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22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i-1  </w:t>
      </w:r>
      <w:r w:rsidRPr="0069227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22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</w:p>
    <w:p w:rsidR="00E924A7" w:rsidRDefault="00E924A7" w:rsidP="00B31ECC">
      <w:pPr>
        <w:jc w:val="center"/>
      </w:pPr>
      <w:r>
        <w:rPr>
          <w:noProof/>
          <w:lang w:eastAsia="ru-RU"/>
        </w:rPr>
        <w:drawing>
          <wp:inline distT="0" distB="0" distL="0" distR="0" wp14:anchorId="69BBBC39" wp14:editId="021F32F2">
            <wp:extent cx="4124325" cy="3267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A7" w:rsidRPr="006F0FDC" w:rsidRDefault="00E924A7" w:rsidP="00E924A7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5.3</w:t>
      </w:r>
      <w:r w:rsidRPr="00B31EC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С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интезированная схема сумматора</w:t>
      </w:r>
    </w:p>
    <w:p w:rsidR="00706175" w:rsidRPr="00706175" w:rsidRDefault="00706175" w:rsidP="00706175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Описание генераторов сигналов:</w:t>
      </w:r>
    </w:p>
    <w:p w:rsidR="00706175" w:rsidRPr="00706175" w:rsidRDefault="00706175" w:rsidP="007061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06175">
        <w:rPr>
          <w:rFonts w:ascii="Times New Roman" w:hAnsi="Times New Roman" w:cs="Times New Roman"/>
          <w:sz w:val="24"/>
        </w:rPr>
        <w:t>.define GEN</w:t>
      </w:r>
    </w:p>
    <w:p w:rsidR="00706175" w:rsidRPr="00706175" w:rsidRDefault="00706175" w:rsidP="007061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06175">
        <w:rPr>
          <w:rFonts w:ascii="Times New Roman" w:hAnsi="Times New Roman" w:cs="Times New Roman"/>
          <w:sz w:val="24"/>
          <w:lang w:val="en-US"/>
        </w:rPr>
        <w:t>+0NS 0000</w:t>
      </w:r>
    </w:p>
    <w:p w:rsidR="00706175" w:rsidRPr="00706175" w:rsidRDefault="00706175" w:rsidP="007061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06175">
        <w:rPr>
          <w:rFonts w:ascii="Times New Roman" w:hAnsi="Times New Roman" w:cs="Times New Roman"/>
          <w:sz w:val="24"/>
          <w:lang w:val="en-US"/>
        </w:rPr>
        <w:t>+LABEL=START</w:t>
      </w:r>
    </w:p>
    <w:p w:rsidR="00706175" w:rsidRPr="00706175" w:rsidRDefault="00706175" w:rsidP="007061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06175">
        <w:rPr>
          <w:rFonts w:ascii="Times New Roman" w:hAnsi="Times New Roman" w:cs="Times New Roman"/>
          <w:sz w:val="24"/>
          <w:lang w:val="en-US"/>
        </w:rPr>
        <w:t>+10US INCR BY 0001</w:t>
      </w:r>
    </w:p>
    <w:p w:rsidR="00E924A7" w:rsidRDefault="00706175" w:rsidP="007061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06175">
        <w:rPr>
          <w:rFonts w:ascii="Times New Roman" w:hAnsi="Times New Roman" w:cs="Times New Roman"/>
          <w:sz w:val="24"/>
        </w:rPr>
        <w:t>+20US GOTO START -1 TIMES</w:t>
      </w:r>
    </w:p>
    <w:p w:rsidR="00706175" w:rsidRPr="00706175" w:rsidRDefault="00706175" w:rsidP="007061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E924A7" w:rsidRDefault="00E924A7" w:rsidP="00B31ECC">
      <w:pPr>
        <w:jc w:val="center"/>
      </w:pPr>
      <w:r>
        <w:rPr>
          <w:noProof/>
          <w:lang w:eastAsia="ru-RU"/>
        </w:rPr>
        <w:drawing>
          <wp:inline distT="0" distB="0" distL="0" distR="0" wp14:anchorId="75ED15F5" wp14:editId="7B0D0E40">
            <wp:extent cx="5940425" cy="210296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A7" w:rsidRPr="006F0FDC" w:rsidRDefault="00E924A7" w:rsidP="00E924A7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5.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Pr="00B31EC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Временные диаграммы синтезированного сумматора</w:t>
      </w:r>
    </w:p>
    <w:p w:rsidR="00E924A7" w:rsidRDefault="00E924A7" w:rsidP="00B31ECC">
      <w:pPr>
        <w:jc w:val="center"/>
        <w:rPr>
          <w:lang w:val="en-US"/>
        </w:rPr>
      </w:pPr>
    </w:p>
    <w:p w:rsidR="00692277" w:rsidRDefault="00692277" w:rsidP="0069227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2277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7B404D">
        <w:rPr>
          <w:rFonts w:ascii="Times New Roman" w:hAnsi="Times New Roman" w:cs="Times New Roman"/>
          <w:b/>
          <w:sz w:val="28"/>
          <w:szCs w:val="28"/>
        </w:rPr>
        <w:t xml:space="preserve">.4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7B404D">
        <w:rPr>
          <w:rFonts w:ascii="Times New Roman" w:hAnsi="Times New Roman" w:cs="Times New Roman"/>
          <w:b/>
          <w:sz w:val="28"/>
          <w:szCs w:val="28"/>
        </w:rPr>
        <w:t>собенности функционирования САПР Micro-Cap 11.0, выявленные в ходе выполнения лабораторной работы</w:t>
      </w:r>
      <w:r w:rsidRPr="007B404D">
        <w:rPr>
          <w:rFonts w:ascii="Times New Roman" w:hAnsi="Times New Roman" w:cs="Times New Roman"/>
          <w:b/>
          <w:sz w:val="28"/>
          <w:szCs w:val="28"/>
        </w:rPr>
        <w:tab/>
      </w:r>
    </w:p>
    <w:p w:rsidR="00692277" w:rsidRDefault="00692277" w:rsidP="0069227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2277" w:rsidRDefault="00692277" w:rsidP="0069227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была выявлена особенность новой версии САПР, когда во время анализа схемы автоматически перестраивается исследуемый график при изменении параметров схемы, что очень удобно. Также было выявлено, что в САПР </w:t>
      </w:r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  <w:r w:rsidRPr="00D95843">
        <w:rPr>
          <w:rFonts w:ascii="Times New Roman" w:hAnsi="Times New Roman" w:cs="Times New Roman"/>
          <w:sz w:val="28"/>
          <w:szCs w:val="28"/>
        </w:rPr>
        <w:t xml:space="preserve"> 11 </w:t>
      </w:r>
      <w:r>
        <w:rPr>
          <w:rFonts w:ascii="Times New Roman" w:hAnsi="Times New Roman" w:cs="Times New Roman"/>
          <w:sz w:val="28"/>
          <w:szCs w:val="28"/>
        </w:rPr>
        <w:t>можн</w:t>
      </w:r>
      <w:r>
        <w:rPr>
          <w:rFonts w:ascii="Times New Roman" w:hAnsi="Times New Roman" w:cs="Times New Roman"/>
          <w:sz w:val="28"/>
          <w:szCs w:val="28"/>
        </w:rPr>
        <w:t>о при анализе временных диаграм цифрового устройства</w:t>
      </w:r>
      <w:r w:rsidR="00AF73D1">
        <w:rPr>
          <w:rFonts w:ascii="Times New Roman" w:hAnsi="Times New Roman" w:cs="Times New Roman"/>
          <w:sz w:val="28"/>
          <w:szCs w:val="28"/>
        </w:rPr>
        <w:t xml:space="preserve"> объединять несколько цифровых сигналов с помощью </w:t>
      </w:r>
      <w:r w:rsidR="00AF73D1"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="00AF73D1" w:rsidRPr="00AF73D1">
        <w:rPr>
          <w:rFonts w:ascii="Times New Roman" w:hAnsi="Times New Roman" w:cs="Times New Roman"/>
          <w:sz w:val="28"/>
          <w:szCs w:val="28"/>
        </w:rPr>
        <w:t>()</w:t>
      </w:r>
      <w:r w:rsidR="00AF73D1">
        <w:rPr>
          <w:rFonts w:ascii="Times New Roman" w:hAnsi="Times New Roman" w:cs="Times New Roman"/>
          <w:sz w:val="28"/>
          <w:szCs w:val="28"/>
        </w:rPr>
        <w:t>, что упрощает анализ таких устройств как сумматоры и вычитатели.</w:t>
      </w:r>
    </w:p>
    <w:p w:rsidR="00AF73D1" w:rsidRPr="00AF73D1" w:rsidRDefault="00AF73D1" w:rsidP="0069227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73D1" w:rsidRDefault="00AF73D1" w:rsidP="00AF73D1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en-US"/>
        </w:rPr>
      </w:pPr>
      <w:r w:rsidRPr="00125453">
        <w:rPr>
          <w:rFonts w:ascii="Times New Roman" w:hAnsi="Times New Roman" w:cs="Times New Roman"/>
          <w:sz w:val="28"/>
        </w:rPr>
        <w:tab/>
      </w:r>
      <w:r w:rsidRPr="00D95843">
        <w:rPr>
          <w:rFonts w:ascii="Times New Roman" w:hAnsi="Times New Roman" w:cs="Times New Roman"/>
          <w:b/>
          <w:sz w:val="28"/>
        </w:rPr>
        <w:t>Выводы</w:t>
      </w:r>
    </w:p>
    <w:p w:rsidR="006F5FD6" w:rsidRPr="006F5FD6" w:rsidRDefault="006F5FD6" w:rsidP="00AF73D1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en-US"/>
        </w:rPr>
      </w:pPr>
      <w:bookmarkStart w:id="6" w:name="_GoBack"/>
      <w:bookmarkEnd w:id="6"/>
    </w:p>
    <w:p w:rsidR="00AF73D1" w:rsidRPr="000D33E0" w:rsidRDefault="00AF73D1" w:rsidP="00AF73D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 ходе лабораторной работы был исследован стандартный преобразователь </w:t>
      </w:r>
      <w:r w:rsidR="000D33E0">
        <w:rPr>
          <w:rFonts w:ascii="Times New Roman" w:hAnsi="Times New Roman" w:cs="Times New Roman"/>
          <w:sz w:val="28"/>
        </w:rPr>
        <w:t>сумматор</w:t>
      </w:r>
      <w:r>
        <w:rPr>
          <w:rFonts w:ascii="Times New Roman" w:hAnsi="Times New Roman" w:cs="Times New Roman"/>
          <w:sz w:val="28"/>
        </w:rPr>
        <w:t xml:space="preserve"> </w:t>
      </w:r>
      <w:r w:rsidR="000D33E0" w:rsidRPr="000D33E0">
        <w:rPr>
          <w:rFonts w:ascii="Times New Roman" w:hAnsi="Times New Roman" w:cs="Times New Roman"/>
          <w:sz w:val="28"/>
          <w:lang w:val="en-US"/>
        </w:rPr>
        <w:t>K</w:t>
      </w:r>
      <w:r w:rsidR="000D33E0" w:rsidRPr="000D33E0">
        <w:rPr>
          <w:rFonts w:ascii="Times New Roman" w:hAnsi="Times New Roman" w:cs="Times New Roman"/>
          <w:sz w:val="28"/>
        </w:rPr>
        <w:t>555</w:t>
      </w:r>
      <w:r w:rsidR="000D33E0" w:rsidRPr="000D33E0">
        <w:rPr>
          <w:rFonts w:ascii="Times New Roman" w:hAnsi="Times New Roman" w:cs="Times New Roman"/>
          <w:sz w:val="28"/>
          <w:lang w:val="en-US"/>
        </w:rPr>
        <w:t>IM</w:t>
      </w:r>
      <w:r w:rsidR="000D33E0" w:rsidRPr="000D33E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 Был синтезирован </w:t>
      </w:r>
      <w:r w:rsidR="000D33E0">
        <w:rPr>
          <w:rFonts w:ascii="Times New Roman" w:hAnsi="Times New Roman" w:cs="Times New Roman"/>
          <w:sz w:val="28"/>
        </w:rPr>
        <w:t>полный одноразрядный сумматор с использованием логических микросхем средней интеграции К555</w:t>
      </w:r>
      <w:r w:rsidR="000D33E0">
        <w:rPr>
          <w:rFonts w:ascii="Times New Roman" w:hAnsi="Times New Roman" w:cs="Times New Roman"/>
          <w:sz w:val="28"/>
          <w:lang w:val="en-US"/>
        </w:rPr>
        <w:t>LA</w:t>
      </w:r>
      <w:r w:rsidR="000D33E0" w:rsidRPr="000D33E0">
        <w:rPr>
          <w:rFonts w:ascii="Times New Roman" w:hAnsi="Times New Roman" w:cs="Times New Roman"/>
          <w:sz w:val="28"/>
        </w:rPr>
        <w:t>4.</w:t>
      </w:r>
    </w:p>
    <w:p w:rsidR="00692277" w:rsidRPr="00692277" w:rsidRDefault="00692277" w:rsidP="0069227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92277" w:rsidRPr="00692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E26D0"/>
    <w:multiLevelType w:val="multilevel"/>
    <w:tmpl w:val="BC2697C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Veral2"/>
      <w:suff w:val="space"/>
      <w:lvlText w:val="%1.%2"/>
      <w:lvlJc w:val="left"/>
      <w:pPr>
        <w:ind w:left="576" w:hanging="576"/>
      </w:pPr>
    </w:lvl>
    <w:lvl w:ilvl="2">
      <w:start w:val="1"/>
      <w:numFmt w:val="decimal"/>
      <w:pStyle w:val="Veral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C1153BA"/>
    <w:multiLevelType w:val="hybridMultilevel"/>
    <w:tmpl w:val="8250A1AA"/>
    <w:lvl w:ilvl="0" w:tplc="643818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80932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3E4F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D473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9024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3035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893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1C84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207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4C0"/>
    <w:rsid w:val="00030392"/>
    <w:rsid w:val="000D33E0"/>
    <w:rsid w:val="004B635D"/>
    <w:rsid w:val="00692277"/>
    <w:rsid w:val="006F0FDC"/>
    <w:rsid w:val="006F5FD6"/>
    <w:rsid w:val="00706175"/>
    <w:rsid w:val="00812B41"/>
    <w:rsid w:val="00897E92"/>
    <w:rsid w:val="00AF73D1"/>
    <w:rsid w:val="00B31ECC"/>
    <w:rsid w:val="00C24BF7"/>
    <w:rsid w:val="00C874C0"/>
    <w:rsid w:val="00E9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97E92"/>
    <w:pPr>
      <w:keepNext/>
      <w:numPr>
        <w:numId w:val="1"/>
      </w:numPr>
      <w:spacing w:after="0" w:line="240" w:lineRule="auto"/>
      <w:ind w:left="0" w:firstLine="680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EC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897E92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Text">
    <w:name w:val="Text"/>
    <w:basedOn w:val="a"/>
    <w:rsid w:val="00897E9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GB" w:eastAsia="ru-RU"/>
    </w:rPr>
  </w:style>
  <w:style w:type="paragraph" w:styleId="a5">
    <w:name w:val="footer"/>
    <w:basedOn w:val="a"/>
    <w:link w:val="a6"/>
    <w:rsid w:val="00897E92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897E9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Таблица"/>
    <w:basedOn w:val="a"/>
    <w:next w:val="a8"/>
    <w:autoRedefine/>
    <w:rsid w:val="00897E9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Subtitle"/>
    <w:basedOn w:val="a"/>
    <w:link w:val="aa"/>
    <w:qFormat/>
    <w:rsid w:val="00897E92"/>
    <w:pPr>
      <w:spacing w:after="0" w:line="240" w:lineRule="auto"/>
      <w:ind w:firstLine="709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a">
    <w:name w:val="Подзаголовок Знак"/>
    <w:basedOn w:val="a0"/>
    <w:link w:val="a9"/>
    <w:rsid w:val="00897E9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b">
    <w:name w:val="caption"/>
    <w:basedOn w:val="a"/>
    <w:next w:val="a"/>
    <w:qFormat/>
    <w:rsid w:val="00897E9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Обычный табл"/>
    <w:basedOn w:val="a"/>
    <w:rsid w:val="00897E9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Veral2">
    <w:name w:val="Veral2"/>
    <w:basedOn w:val="a"/>
    <w:next w:val="a"/>
    <w:rsid w:val="00897E92"/>
    <w:pPr>
      <w:numPr>
        <w:ilvl w:val="1"/>
        <w:numId w:val="1"/>
      </w:numPr>
      <w:spacing w:after="0" w:line="240" w:lineRule="auto"/>
      <w:ind w:left="0" w:firstLine="680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customStyle="1" w:styleId="Veral3">
    <w:name w:val="Veral3"/>
    <w:basedOn w:val="a"/>
    <w:next w:val="a"/>
    <w:rsid w:val="00897E92"/>
    <w:pPr>
      <w:numPr>
        <w:ilvl w:val="2"/>
        <w:numId w:val="1"/>
      </w:numPr>
      <w:spacing w:after="0" w:line="240" w:lineRule="auto"/>
      <w:ind w:left="0" w:firstLine="720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8">
    <w:name w:val="Title"/>
    <w:basedOn w:val="a"/>
    <w:next w:val="a"/>
    <w:link w:val="ad"/>
    <w:uiPriority w:val="10"/>
    <w:qFormat/>
    <w:rsid w:val="00897E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8"/>
    <w:uiPriority w:val="10"/>
    <w:rsid w:val="00897E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e">
    <w:name w:val="Placeholder Text"/>
    <w:basedOn w:val="a0"/>
    <w:uiPriority w:val="99"/>
    <w:semiHidden/>
    <w:rsid w:val="0069227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97E92"/>
    <w:pPr>
      <w:keepNext/>
      <w:numPr>
        <w:numId w:val="1"/>
      </w:numPr>
      <w:spacing w:after="0" w:line="240" w:lineRule="auto"/>
      <w:ind w:left="0" w:firstLine="680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EC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897E92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Text">
    <w:name w:val="Text"/>
    <w:basedOn w:val="a"/>
    <w:rsid w:val="00897E9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GB" w:eastAsia="ru-RU"/>
    </w:rPr>
  </w:style>
  <w:style w:type="paragraph" w:styleId="a5">
    <w:name w:val="footer"/>
    <w:basedOn w:val="a"/>
    <w:link w:val="a6"/>
    <w:rsid w:val="00897E92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897E9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Таблица"/>
    <w:basedOn w:val="a"/>
    <w:next w:val="a8"/>
    <w:autoRedefine/>
    <w:rsid w:val="00897E9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Subtitle"/>
    <w:basedOn w:val="a"/>
    <w:link w:val="aa"/>
    <w:qFormat/>
    <w:rsid w:val="00897E92"/>
    <w:pPr>
      <w:spacing w:after="0" w:line="240" w:lineRule="auto"/>
      <w:ind w:firstLine="709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a">
    <w:name w:val="Подзаголовок Знак"/>
    <w:basedOn w:val="a0"/>
    <w:link w:val="a9"/>
    <w:rsid w:val="00897E9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b">
    <w:name w:val="caption"/>
    <w:basedOn w:val="a"/>
    <w:next w:val="a"/>
    <w:qFormat/>
    <w:rsid w:val="00897E9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Обычный табл"/>
    <w:basedOn w:val="a"/>
    <w:rsid w:val="00897E9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Veral2">
    <w:name w:val="Veral2"/>
    <w:basedOn w:val="a"/>
    <w:next w:val="a"/>
    <w:rsid w:val="00897E92"/>
    <w:pPr>
      <w:numPr>
        <w:ilvl w:val="1"/>
        <w:numId w:val="1"/>
      </w:numPr>
      <w:spacing w:after="0" w:line="240" w:lineRule="auto"/>
      <w:ind w:left="0" w:firstLine="680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customStyle="1" w:styleId="Veral3">
    <w:name w:val="Veral3"/>
    <w:basedOn w:val="a"/>
    <w:next w:val="a"/>
    <w:rsid w:val="00897E92"/>
    <w:pPr>
      <w:numPr>
        <w:ilvl w:val="2"/>
        <w:numId w:val="1"/>
      </w:numPr>
      <w:spacing w:after="0" w:line="240" w:lineRule="auto"/>
      <w:ind w:left="0" w:firstLine="720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8">
    <w:name w:val="Title"/>
    <w:basedOn w:val="a"/>
    <w:next w:val="a"/>
    <w:link w:val="ad"/>
    <w:uiPriority w:val="10"/>
    <w:qFormat/>
    <w:rsid w:val="00897E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8"/>
    <w:uiPriority w:val="10"/>
    <w:rsid w:val="00897E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e">
    <w:name w:val="Placeholder Text"/>
    <w:basedOn w:val="a0"/>
    <w:uiPriority w:val="99"/>
    <w:semiHidden/>
    <w:rsid w:val="006922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5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1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гришенька</dc:creator>
  <cp:keywords/>
  <dc:description/>
  <cp:lastModifiedBy>гришенька</cp:lastModifiedBy>
  <cp:revision>12</cp:revision>
  <dcterms:created xsi:type="dcterms:W3CDTF">2014-11-01T11:09:00Z</dcterms:created>
  <dcterms:modified xsi:type="dcterms:W3CDTF">2014-11-01T13:10:00Z</dcterms:modified>
</cp:coreProperties>
</file>