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CBB" w:rsidRPr="00B2323E" w:rsidRDefault="00B2323E" w:rsidP="00B232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323E">
        <w:rPr>
          <w:rFonts w:ascii="Times New Roman" w:hAnsi="Times New Roman" w:cs="Times New Roman"/>
          <w:b/>
          <w:sz w:val="28"/>
          <w:szCs w:val="28"/>
        </w:rPr>
        <w:t>8 ЛАБОРАТОРНАЯ РАБОТА №8</w:t>
      </w:r>
    </w:p>
    <w:p w:rsidR="00B2323E" w:rsidRDefault="00B2323E" w:rsidP="00B232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323E">
        <w:rPr>
          <w:rFonts w:ascii="Times New Roman" w:hAnsi="Times New Roman" w:cs="Times New Roman"/>
          <w:b/>
          <w:sz w:val="28"/>
          <w:szCs w:val="28"/>
        </w:rPr>
        <w:t>РЕГИСТРЫ</w:t>
      </w:r>
    </w:p>
    <w:p w:rsidR="00B2323E" w:rsidRDefault="00B2323E" w:rsidP="00B232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323E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2323E">
        <w:rPr>
          <w:rFonts w:ascii="Times New Roman" w:hAnsi="Times New Roman" w:cs="Times New Roman"/>
          <w:sz w:val="28"/>
          <w:szCs w:val="28"/>
        </w:rPr>
        <w:t>изучить временные диаграммы работы регистров, построенных по различным схемам.</w:t>
      </w:r>
    </w:p>
    <w:p w:rsidR="00B2323E" w:rsidRDefault="00B2323E" w:rsidP="00B232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323E" w:rsidRDefault="00B2323E" w:rsidP="00B232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23E">
        <w:rPr>
          <w:rFonts w:ascii="Times New Roman" w:hAnsi="Times New Roman" w:cs="Times New Roman"/>
          <w:b/>
          <w:sz w:val="28"/>
          <w:szCs w:val="28"/>
        </w:rPr>
        <w:tab/>
        <w:t>8.1 Краткие теоретические сведения</w:t>
      </w:r>
    </w:p>
    <w:p w:rsidR="00B2323E" w:rsidRDefault="00B2323E" w:rsidP="00B232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323E" w:rsidRPr="00B2323E" w:rsidRDefault="00B2323E" w:rsidP="00B232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2323E">
        <w:rPr>
          <w:rFonts w:ascii="Times New Roman" w:hAnsi="Times New Roman" w:cs="Times New Roman"/>
          <w:sz w:val="28"/>
          <w:szCs w:val="28"/>
        </w:rPr>
        <w:t>Регистром называется последовательное устройство, предназначенное для приёма, хранения, простых преобразований и передачи двоичных чисел.</w:t>
      </w:r>
    </w:p>
    <w:p w:rsidR="00B2323E" w:rsidRPr="00B2323E" w:rsidRDefault="00B2323E" w:rsidP="00B232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sz w:val="28"/>
          <w:szCs w:val="28"/>
        </w:rPr>
        <w:t xml:space="preserve">Под простыми преобразованиями понимают сдвиг чисел на заданное количество разрядов, а также преобразования последовательного кода </w:t>
      </w:r>
      <w:proofErr w:type="gramStart"/>
      <w:r w:rsidRPr="00B2323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B2323E">
        <w:rPr>
          <w:rFonts w:ascii="Times New Roman" w:hAnsi="Times New Roman" w:cs="Times New Roman"/>
          <w:sz w:val="28"/>
          <w:szCs w:val="28"/>
        </w:rPr>
        <w:t xml:space="preserve"> параллельный и параллельного в последовательный.</w:t>
      </w:r>
    </w:p>
    <w:p w:rsidR="00B2323E" w:rsidRPr="00B2323E" w:rsidRDefault="00B2323E" w:rsidP="00B232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sz w:val="28"/>
          <w:szCs w:val="28"/>
        </w:rPr>
        <w:t>Базовыми элементами являются триггера, которые дополняют комбинационными логическими элементами для реализации различных связей между триггерами и для управления приёмом и передачей информации.</w:t>
      </w:r>
    </w:p>
    <w:p w:rsidR="00B2323E" w:rsidRPr="00B2323E" w:rsidRDefault="00B2323E" w:rsidP="00B232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sz w:val="28"/>
          <w:szCs w:val="28"/>
        </w:rPr>
        <w:t xml:space="preserve">Основное функциональное назначение – оперативная память для многоразрядных двоичных чисел. </w:t>
      </w:r>
    </w:p>
    <w:p w:rsidR="00B2323E" w:rsidRPr="00B2323E" w:rsidRDefault="00B2323E" w:rsidP="00B232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323E">
        <w:rPr>
          <w:rFonts w:ascii="Times New Roman" w:hAnsi="Times New Roman" w:cs="Times New Roman"/>
          <w:sz w:val="28"/>
          <w:szCs w:val="28"/>
        </w:rPr>
        <w:t xml:space="preserve">Регистры классифицируют по способу приёма и передачи двоичной информации. </w:t>
      </w:r>
      <w:proofErr w:type="spellStart"/>
      <w:r w:rsidRPr="00B2323E">
        <w:rPr>
          <w:rFonts w:ascii="Times New Roman" w:hAnsi="Times New Roman" w:cs="Times New Roman"/>
          <w:sz w:val="28"/>
          <w:szCs w:val="28"/>
          <w:lang w:val="en-US"/>
        </w:rPr>
        <w:t>Различают</w:t>
      </w:r>
      <w:proofErr w:type="spellEnd"/>
      <w:r w:rsidRPr="00B23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323E">
        <w:rPr>
          <w:rFonts w:ascii="Times New Roman" w:hAnsi="Times New Roman" w:cs="Times New Roman"/>
          <w:sz w:val="28"/>
          <w:szCs w:val="28"/>
          <w:lang w:val="en-US"/>
        </w:rPr>
        <w:t>регистры</w:t>
      </w:r>
      <w:proofErr w:type="spellEnd"/>
      <w:r w:rsidRPr="00B2323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127B1" w:rsidRPr="00B2323E" w:rsidRDefault="00244D95" w:rsidP="00B2323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323E">
        <w:rPr>
          <w:rFonts w:ascii="Times New Roman" w:hAnsi="Times New Roman" w:cs="Times New Roman"/>
          <w:sz w:val="28"/>
          <w:szCs w:val="28"/>
          <w:lang w:val="en-US"/>
        </w:rPr>
        <w:t>параллельные</w:t>
      </w:r>
      <w:proofErr w:type="spellEnd"/>
      <w:r w:rsidRPr="00B232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27B1" w:rsidRPr="00B2323E" w:rsidRDefault="00244D95" w:rsidP="00B2323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323E">
        <w:rPr>
          <w:rFonts w:ascii="Times New Roman" w:hAnsi="Times New Roman" w:cs="Times New Roman"/>
          <w:sz w:val="28"/>
          <w:szCs w:val="28"/>
          <w:lang w:val="en-US"/>
        </w:rPr>
        <w:t>последовательные</w:t>
      </w:r>
      <w:proofErr w:type="spellEnd"/>
      <w:r w:rsidRPr="00B232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27B1" w:rsidRPr="00B2323E" w:rsidRDefault="00244D95" w:rsidP="00B2323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323E">
        <w:rPr>
          <w:rFonts w:ascii="Times New Roman" w:hAnsi="Times New Roman" w:cs="Times New Roman"/>
          <w:sz w:val="28"/>
          <w:szCs w:val="28"/>
          <w:lang w:val="en-US"/>
        </w:rPr>
        <w:t>последовательно-параллельные</w:t>
      </w:r>
      <w:proofErr w:type="spellEnd"/>
      <w:r w:rsidRPr="00B232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27B1" w:rsidRPr="00B2323E" w:rsidRDefault="00244D95" w:rsidP="00B2323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2323E">
        <w:rPr>
          <w:rFonts w:ascii="Times New Roman" w:hAnsi="Times New Roman" w:cs="Times New Roman"/>
          <w:sz w:val="28"/>
          <w:szCs w:val="28"/>
          <w:lang w:val="en-US"/>
        </w:rPr>
        <w:t>параллельно-последовательные</w:t>
      </w:r>
      <w:proofErr w:type="spellEnd"/>
      <w:r w:rsidRPr="00B2323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27B1" w:rsidRPr="00B2323E" w:rsidRDefault="00244D95" w:rsidP="00B2323E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2323E">
        <w:rPr>
          <w:rFonts w:ascii="Times New Roman" w:hAnsi="Times New Roman" w:cs="Times New Roman"/>
          <w:sz w:val="28"/>
          <w:szCs w:val="28"/>
          <w:lang w:val="en-US"/>
        </w:rPr>
        <w:t>универсальные</w:t>
      </w:r>
      <w:proofErr w:type="spellEnd"/>
      <w:proofErr w:type="gramEnd"/>
      <w:r w:rsidRPr="00B2323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2323E" w:rsidRPr="00B2323E" w:rsidRDefault="00B2323E" w:rsidP="00B232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sz w:val="28"/>
          <w:szCs w:val="28"/>
        </w:rPr>
        <w:t>В параллельных регистрах ввод и вывод всех разрядов числа производится одновременно за один такт. Параллельные регистры служат основным функциональным элементом для построения ОЗУ.</w:t>
      </w:r>
    </w:p>
    <w:p w:rsidR="00B2323E" w:rsidRPr="00B2323E" w:rsidRDefault="00B2323E" w:rsidP="00B232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sz w:val="28"/>
          <w:szCs w:val="28"/>
        </w:rPr>
        <w:tab/>
        <w:t>В последовательных регистрах ввод и вывод информации осуществляется через один информационный вход и один выход поразрядно со сдвигом числа. Поэтому их называются сдвигающими.  Сдвигающие регистры, реализующие по команде сдвиг вправо или влево, называются реверсивными.</w:t>
      </w:r>
    </w:p>
    <w:p w:rsidR="00B2323E" w:rsidRPr="00B2323E" w:rsidRDefault="00B2323E" w:rsidP="00B232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sz w:val="28"/>
          <w:szCs w:val="28"/>
        </w:rPr>
        <w:t xml:space="preserve">Последовательно-параллельные регистры имеют один информационный вход для последовательного ввода числа в режиме сдвига и выходные вентили для выдачи </w:t>
      </w:r>
      <w:r w:rsidRPr="00B232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B2323E">
        <w:rPr>
          <w:rFonts w:ascii="Times New Roman" w:hAnsi="Times New Roman" w:cs="Times New Roman"/>
          <w:sz w:val="28"/>
          <w:szCs w:val="28"/>
        </w:rPr>
        <w:t>-разрядного числа параллельным кодом.</w:t>
      </w:r>
    </w:p>
    <w:p w:rsidR="00B2323E" w:rsidRPr="00B2323E" w:rsidRDefault="00B2323E" w:rsidP="00B232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323E">
        <w:rPr>
          <w:rFonts w:ascii="Times New Roman" w:hAnsi="Times New Roman" w:cs="Times New Roman"/>
          <w:sz w:val="28"/>
          <w:szCs w:val="28"/>
        </w:rPr>
        <w:t xml:space="preserve">В параллельно-последовательных регистрах информация вводится параллельным кодом за один такт через тактируемые входные вентили, а выводится последовательно по одному разряду в каждом тактовом интервале. </w:t>
      </w:r>
    </w:p>
    <w:p w:rsidR="00B2323E" w:rsidRDefault="00B2323E" w:rsidP="00B232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sz w:val="28"/>
          <w:szCs w:val="28"/>
        </w:rPr>
        <w:t xml:space="preserve">Универсальные регистры сочетают в себе возможности всех типов регистров, и, кроме того, обеспечивают режимы отключения входов и выходов регистра от информационной шины, </w:t>
      </w:r>
      <w:proofErr w:type="spellStart"/>
      <w:r w:rsidRPr="00B2323E">
        <w:rPr>
          <w:rFonts w:ascii="Times New Roman" w:hAnsi="Times New Roman" w:cs="Times New Roman"/>
          <w:sz w:val="28"/>
          <w:szCs w:val="28"/>
        </w:rPr>
        <w:t>перекоммутацию</w:t>
      </w:r>
      <w:proofErr w:type="spellEnd"/>
      <w:r w:rsidRPr="00B2323E">
        <w:rPr>
          <w:rFonts w:ascii="Times New Roman" w:hAnsi="Times New Roman" w:cs="Times New Roman"/>
          <w:sz w:val="28"/>
          <w:szCs w:val="28"/>
        </w:rPr>
        <w:t xml:space="preserve"> местами входов и выходов регистров и т.д.</w:t>
      </w:r>
    </w:p>
    <w:p w:rsidR="00B2323E" w:rsidRPr="00B2323E" w:rsidRDefault="00B2323E" w:rsidP="00B2323E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23E">
        <w:rPr>
          <w:rFonts w:ascii="Times New Roman" w:hAnsi="Times New Roman" w:cs="Times New Roman"/>
          <w:b/>
          <w:sz w:val="28"/>
          <w:szCs w:val="28"/>
        </w:rPr>
        <w:lastRenderedPageBreak/>
        <w:t>8.2 Порядок выполнения работы</w:t>
      </w:r>
    </w:p>
    <w:p w:rsidR="00B2323E" w:rsidRDefault="00B2323E" w:rsidP="00B232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2323E" w:rsidRPr="00B2323E" w:rsidRDefault="00B2323E" w:rsidP="00B2323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sz w:val="28"/>
          <w:szCs w:val="28"/>
        </w:rPr>
        <w:t>1) Изучите до начала выполнения лабораторной работы методики синтеза регистров.</w:t>
      </w:r>
    </w:p>
    <w:p w:rsidR="00B2323E" w:rsidRPr="00B2323E" w:rsidRDefault="00B2323E" w:rsidP="00B2323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sz w:val="28"/>
          <w:szCs w:val="28"/>
        </w:rPr>
        <w:t xml:space="preserve">2) Соберите схему проверки  регистра с учетом установленного варианта задания по таблице </w:t>
      </w:r>
      <w:r>
        <w:rPr>
          <w:rFonts w:ascii="Times New Roman" w:hAnsi="Times New Roman" w:cs="Times New Roman"/>
          <w:sz w:val="28"/>
          <w:szCs w:val="28"/>
        </w:rPr>
        <w:t>8.1</w:t>
      </w:r>
    </w:p>
    <w:p w:rsidR="00B2323E" w:rsidRPr="00B2323E" w:rsidRDefault="00B2323E" w:rsidP="00B232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sz w:val="28"/>
          <w:szCs w:val="28"/>
        </w:rPr>
        <w:t xml:space="preserve">             Таблица 8</w:t>
      </w:r>
      <w:r w:rsidRPr="00B2323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2323E">
        <w:rPr>
          <w:rFonts w:ascii="Times New Roman" w:hAnsi="Times New Roman" w:cs="Times New Roman"/>
          <w:sz w:val="28"/>
          <w:szCs w:val="28"/>
        </w:rPr>
        <w:t>1 — 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22"/>
        <w:gridCol w:w="3289"/>
      </w:tblGrid>
      <w:tr w:rsidR="00B2323E" w:rsidRPr="00B2323E" w:rsidTr="00E84BA0">
        <w:trPr>
          <w:jc w:val="center"/>
        </w:trPr>
        <w:tc>
          <w:tcPr>
            <w:tcW w:w="2922" w:type="dxa"/>
          </w:tcPr>
          <w:p w:rsidR="00B2323E" w:rsidRPr="00B2323E" w:rsidRDefault="00B2323E" w:rsidP="00B2323E">
            <w:pPr>
              <w:pStyle w:val="a5"/>
              <w:contextualSpacing/>
              <w:rPr>
                <w:b/>
                <w:szCs w:val="28"/>
              </w:rPr>
            </w:pPr>
            <w:r w:rsidRPr="00B2323E">
              <w:rPr>
                <w:b/>
                <w:szCs w:val="28"/>
                <w:lang w:val="ru-RU"/>
              </w:rPr>
              <w:t>Номер</w:t>
            </w:r>
            <w:r w:rsidRPr="00B2323E">
              <w:rPr>
                <w:b/>
                <w:szCs w:val="28"/>
              </w:rPr>
              <w:t xml:space="preserve"> </w:t>
            </w:r>
            <w:proofErr w:type="spellStart"/>
            <w:r w:rsidRPr="00B2323E">
              <w:rPr>
                <w:b/>
                <w:szCs w:val="28"/>
              </w:rPr>
              <w:t>варианта</w:t>
            </w:r>
            <w:proofErr w:type="spellEnd"/>
          </w:p>
        </w:tc>
        <w:tc>
          <w:tcPr>
            <w:tcW w:w="3289" w:type="dxa"/>
          </w:tcPr>
          <w:p w:rsidR="00B2323E" w:rsidRPr="00B2323E" w:rsidRDefault="00B2323E" w:rsidP="00B2323E">
            <w:pPr>
              <w:pStyle w:val="a5"/>
              <w:contextualSpacing/>
              <w:rPr>
                <w:b/>
                <w:szCs w:val="28"/>
                <w:lang w:val="ru-RU"/>
              </w:rPr>
            </w:pPr>
            <w:proofErr w:type="spellStart"/>
            <w:r w:rsidRPr="00B2323E">
              <w:rPr>
                <w:b/>
                <w:szCs w:val="28"/>
              </w:rPr>
              <w:t>Тип</w:t>
            </w:r>
            <w:proofErr w:type="spellEnd"/>
            <w:r w:rsidRPr="00B2323E">
              <w:rPr>
                <w:b/>
                <w:szCs w:val="28"/>
              </w:rPr>
              <w:t xml:space="preserve"> </w:t>
            </w:r>
            <w:r w:rsidRPr="00B2323E">
              <w:rPr>
                <w:b/>
                <w:szCs w:val="28"/>
                <w:lang w:val="ru-RU"/>
              </w:rPr>
              <w:t>регистра</w:t>
            </w:r>
          </w:p>
        </w:tc>
      </w:tr>
      <w:tr w:rsidR="00B2323E" w:rsidRPr="00B2323E" w:rsidTr="00E84BA0">
        <w:trPr>
          <w:jc w:val="center"/>
        </w:trPr>
        <w:tc>
          <w:tcPr>
            <w:tcW w:w="2922" w:type="dxa"/>
          </w:tcPr>
          <w:p w:rsidR="00B2323E" w:rsidRPr="00B2323E" w:rsidRDefault="00B2323E" w:rsidP="00B2323E">
            <w:pPr>
              <w:pStyle w:val="a5"/>
              <w:contextualSpacing/>
              <w:rPr>
                <w:szCs w:val="28"/>
              </w:rPr>
            </w:pPr>
            <w:r w:rsidRPr="00B2323E">
              <w:rPr>
                <w:szCs w:val="28"/>
              </w:rPr>
              <w:t>1</w:t>
            </w:r>
          </w:p>
        </w:tc>
        <w:tc>
          <w:tcPr>
            <w:tcW w:w="3289" w:type="dxa"/>
          </w:tcPr>
          <w:p w:rsidR="00B2323E" w:rsidRPr="00B2323E" w:rsidRDefault="00B2323E" w:rsidP="00B2323E">
            <w:pPr>
              <w:pStyle w:val="a5"/>
              <w:contextualSpacing/>
              <w:rPr>
                <w:szCs w:val="28"/>
              </w:rPr>
            </w:pPr>
            <w:r w:rsidRPr="00B2323E">
              <w:rPr>
                <w:szCs w:val="28"/>
              </w:rPr>
              <w:t>K555IR1</w:t>
            </w:r>
          </w:p>
        </w:tc>
      </w:tr>
    </w:tbl>
    <w:p w:rsidR="00B2323E" w:rsidRPr="00B2323E" w:rsidRDefault="00B2323E" w:rsidP="00B232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2323E" w:rsidRPr="00B2323E" w:rsidRDefault="00B2323E" w:rsidP="00B2323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sz w:val="28"/>
          <w:szCs w:val="28"/>
        </w:rPr>
        <w:t xml:space="preserve">3) Исследуйте в </w:t>
      </w:r>
      <w:proofErr w:type="spellStart"/>
      <w:r w:rsidRPr="00B2323E">
        <w:rPr>
          <w:rFonts w:ascii="Times New Roman" w:hAnsi="Times New Roman" w:cs="Times New Roman"/>
          <w:sz w:val="28"/>
          <w:szCs w:val="28"/>
        </w:rPr>
        <w:t>подрежиме</w:t>
      </w:r>
      <w:proofErr w:type="spellEnd"/>
      <w:r w:rsidRPr="00B23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2323E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B2323E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B2323E">
        <w:rPr>
          <w:rFonts w:ascii="Times New Roman" w:hAnsi="Times New Roman" w:cs="Times New Roman"/>
          <w:sz w:val="28"/>
          <w:szCs w:val="28"/>
        </w:rPr>
        <w:t>Transient</w:t>
      </w:r>
      <w:proofErr w:type="spellEnd"/>
      <w:r w:rsidRPr="00B2323E">
        <w:rPr>
          <w:rFonts w:ascii="Times New Roman" w:hAnsi="Times New Roman" w:cs="Times New Roman"/>
          <w:sz w:val="28"/>
          <w:szCs w:val="28"/>
        </w:rPr>
        <w:t xml:space="preserve"> режимы работы синтезированного регистра  при различных комбинациях управляющих сигналов.</w:t>
      </w:r>
    </w:p>
    <w:p w:rsidR="00B2323E" w:rsidRPr="00B2323E" w:rsidRDefault="00B2323E" w:rsidP="00B2323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sz w:val="28"/>
          <w:szCs w:val="28"/>
        </w:rPr>
        <w:t xml:space="preserve">4) Синтезируйте схему регистра на микросхемах средней степени интеграции с учетом установленного варианта задания по таблице </w:t>
      </w:r>
      <w:r>
        <w:rPr>
          <w:rFonts w:ascii="Times New Roman" w:hAnsi="Times New Roman" w:cs="Times New Roman"/>
          <w:sz w:val="28"/>
          <w:szCs w:val="28"/>
        </w:rPr>
        <w:t>8.2</w:t>
      </w:r>
      <w:r w:rsidRPr="00B2323E">
        <w:rPr>
          <w:rFonts w:ascii="Times New Roman" w:hAnsi="Times New Roman" w:cs="Times New Roman"/>
          <w:sz w:val="28"/>
          <w:szCs w:val="28"/>
        </w:rPr>
        <w:t>.</w:t>
      </w:r>
    </w:p>
    <w:p w:rsidR="00B2323E" w:rsidRPr="00B2323E" w:rsidRDefault="00B2323E" w:rsidP="00B232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323E" w:rsidRPr="00B2323E" w:rsidRDefault="00B2323E" w:rsidP="00B2323E">
      <w:pPr>
        <w:pStyle w:val="a4"/>
        <w:contextualSpacing/>
        <w:jc w:val="both"/>
        <w:rPr>
          <w:szCs w:val="28"/>
        </w:rPr>
      </w:pPr>
      <w:bookmarkStart w:id="0" w:name="_Toc457566627"/>
      <w:bookmarkStart w:id="1" w:name="_Toc458658171"/>
      <w:r w:rsidRPr="00B2323E">
        <w:rPr>
          <w:szCs w:val="28"/>
        </w:rPr>
        <w:t xml:space="preserve">     Таблица </w:t>
      </w:r>
      <w:r>
        <w:rPr>
          <w:szCs w:val="28"/>
        </w:rPr>
        <w:t>8</w:t>
      </w:r>
      <w:r w:rsidRPr="00B2323E">
        <w:rPr>
          <w:szCs w:val="28"/>
        </w:rPr>
        <w:t>.</w:t>
      </w:r>
      <w:r>
        <w:rPr>
          <w:szCs w:val="28"/>
        </w:rPr>
        <w:t>2</w:t>
      </w:r>
      <w:r w:rsidRPr="00B2323E">
        <w:rPr>
          <w:szCs w:val="28"/>
        </w:rPr>
        <w:t xml:space="preserve"> — Варианты заданий</w:t>
      </w:r>
      <w:bookmarkEnd w:id="0"/>
      <w:bookmarkEnd w:id="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4"/>
        <w:gridCol w:w="5244"/>
        <w:gridCol w:w="1798"/>
      </w:tblGrid>
      <w:tr w:rsidR="00B2323E" w:rsidRPr="00B2323E" w:rsidTr="00E84BA0">
        <w:trPr>
          <w:cantSplit/>
          <w:jc w:val="center"/>
        </w:trPr>
        <w:tc>
          <w:tcPr>
            <w:tcW w:w="1794" w:type="dxa"/>
          </w:tcPr>
          <w:p w:rsidR="00B2323E" w:rsidRPr="00B2323E" w:rsidRDefault="00B2323E" w:rsidP="00B2323E">
            <w:pPr>
              <w:pStyle w:val="a5"/>
              <w:contextualSpacing/>
              <w:rPr>
                <w:b/>
                <w:szCs w:val="28"/>
                <w:lang w:val="ru-RU"/>
              </w:rPr>
            </w:pPr>
            <w:r w:rsidRPr="00B2323E">
              <w:rPr>
                <w:b/>
                <w:szCs w:val="28"/>
                <w:lang w:val="ru-RU"/>
              </w:rPr>
              <w:t>№ варианта</w:t>
            </w:r>
          </w:p>
        </w:tc>
        <w:tc>
          <w:tcPr>
            <w:tcW w:w="5244" w:type="dxa"/>
          </w:tcPr>
          <w:p w:rsidR="00B2323E" w:rsidRPr="00B2323E" w:rsidRDefault="00B2323E" w:rsidP="00B2323E">
            <w:pPr>
              <w:pStyle w:val="a5"/>
              <w:contextualSpacing/>
              <w:rPr>
                <w:b/>
                <w:szCs w:val="28"/>
                <w:lang w:val="ru-RU"/>
              </w:rPr>
            </w:pPr>
            <w:r w:rsidRPr="00B2323E">
              <w:rPr>
                <w:b/>
                <w:szCs w:val="28"/>
                <w:lang w:val="ru-RU"/>
              </w:rPr>
              <w:t>Тип регистра</w:t>
            </w:r>
          </w:p>
        </w:tc>
        <w:tc>
          <w:tcPr>
            <w:tcW w:w="1798" w:type="dxa"/>
          </w:tcPr>
          <w:p w:rsidR="00B2323E" w:rsidRPr="00B2323E" w:rsidRDefault="00B2323E" w:rsidP="00B2323E">
            <w:pPr>
              <w:pStyle w:val="a5"/>
              <w:contextualSpacing/>
              <w:rPr>
                <w:b/>
                <w:szCs w:val="28"/>
                <w:lang w:val="ru-RU"/>
              </w:rPr>
            </w:pPr>
            <w:r w:rsidRPr="00B2323E">
              <w:rPr>
                <w:b/>
                <w:szCs w:val="28"/>
                <w:lang w:val="ru-RU"/>
              </w:rPr>
              <w:t>Базовая микросхема</w:t>
            </w:r>
          </w:p>
        </w:tc>
      </w:tr>
      <w:tr w:rsidR="00B2323E" w:rsidRPr="00B2323E" w:rsidTr="00E84BA0">
        <w:trPr>
          <w:cantSplit/>
          <w:jc w:val="center"/>
        </w:trPr>
        <w:tc>
          <w:tcPr>
            <w:tcW w:w="1794" w:type="dxa"/>
          </w:tcPr>
          <w:p w:rsidR="00B2323E" w:rsidRPr="00B2323E" w:rsidRDefault="00B2323E" w:rsidP="00B2323E">
            <w:pPr>
              <w:pStyle w:val="a5"/>
              <w:contextualSpacing/>
              <w:rPr>
                <w:szCs w:val="28"/>
                <w:lang w:val="ru-RU"/>
              </w:rPr>
            </w:pPr>
            <w:r w:rsidRPr="00B2323E">
              <w:rPr>
                <w:szCs w:val="28"/>
                <w:lang w:val="ru-RU"/>
              </w:rPr>
              <w:t>1</w:t>
            </w:r>
          </w:p>
        </w:tc>
        <w:tc>
          <w:tcPr>
            <w:tcW w:w="5244" w:type="dxa"/>
          </w:tcPr>
          <w:p w:rsidR="00B2323E" w:rsidRPr="00B2323E" w:rsidRDefault="00B2323E" w:rsidP="00B2323E">
            <w:pPr>
              <w:pStyle w:val="a5"/>
              <w:contextualSpacing/>
              <w:rPr>
                <w:szCs w:val="28"/>
                <w:lang w:val="ru-RU"/>
              </w:rPr>
            </w:pPr>
            <w:r w:rsidRPr="00B2323E">
              <w:rPr>
                <w:szCs w:val="28"/>
                <w:lang w:val="ru-RU"/>
              </w:rPr>
              <w:t>Последовательно-последовательный</w:t>
            </w:r>
          </w:p>
        </w:tc>
        <w:tc>
          <w:tcPr>
            <w:tcW w:w="1798" w:type="dxa"/>
          </w:tcPr>
          <w:p w:rsidR="00B2323E" w:rsidRPr="00B2323E" w:rsidRDefault="00B2323E" w:rsidP="00B2323E">
            <w:pPr>
              <w:pStyle w:val="a5"/>
              <w:contextualSpacing/>
              <w:rPr>
                <w:szCs w:val="28"/>
                <w:lang w:val="ru-RU"/>
              </w:rPr>
            </w:pPr>
            <w:r w:rsidRPr="00B2323E">
              <w:rPr>
                <w:szCs w:val="28"/>
              </w:rPr>
              <w:t>K</w:t>
            </w:r>
            <w:r w:rsidRPr="00B2323E">
              <w:rPr>
                <w:szCs w:val="28"/>
                <w:lang w:val="ru-RU"/>
              </w:rPr>
              <w:t>555</w:t>
            </w:r>
            <w:r w:rsidRPr="00B2323E">
              <w:rPr>
                <w:szCs w:val="28"/>
              </w:rPr>
              <w:t>TV</w:t>
            </w:r>
            <w:r w:rsidRPr="00B2323E">
              <w:rPr>
                <w:szCs w:val="28"/>
                <w:lang w:val="ru-RU"/>
              </w:rPr>
              <w:t>1</w:t>
            </w:r>
          </w:p>
        </w:tc>
      </w:tr>
    </w:tbl>
    <w:p w:rsidR="00B2323E" w:rsidRPr="00B2323E" w:rsidRDefault="00B2323E" w:rsidP="00B2323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B2323E" w:rsidRPr="00B2323E" w:rsidRDefault="00B2323E" w:rsidP="00B2323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sz w:val="28"/>
          <w:szCs w:val="28"/>
        </w:rPr>
        <w:t>5) Создайте схему проверки регистра.</w:t>
      </w:r>
    </w:p>
    <w:p w:rsidR="00B2323E" w:rsidRPr="00B2323E" w:rsidRDefault="00B2323E" w:rsidP="00B2323E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2323E">
        <w:rPr>
          <w:rFonts w:ascii="Times New Roman" w:hAnsi="Times New Roman" w:cs="Times New Roman"/>
          <w:color w:val="000000"/>
          <w:sz w:val="28"/>
          <w:szCs w:val="28"/>
        </w:rPr>
        <w:t xml:space="preserve">6) </w:t>
      </w:r>
      <w:r w:rsidRPr="00B2323E">
        <w:rPr>
          <w:rFonts w:ascii="Times New Roman" w:hAnsi="Times New Roman" w:cs="Times New Roman"/>
          <w:sz w:val="28"/>
          <w:szCs w:val="28"/>
        </w:rPr>
        <w:t xml:space="preserve">Проверьте в </w:t>
      </w:r>
      <w:proofErr w:type="spellStart"/>
      <w:r w:rsidRPr="00B2323E">
        <w:rPr>
          <w:rFonts w:ascii="Times New Roman" w:hAnsi="Times New Roman" w:cs="Times New Roman"/>
          <w:sz w:val="28"/>
          <w:szCs w:val="28"/>
        </w:rPr>
        <w:t>подрежиме</w:t>
      </w:r>
      <w:proofErr w:type="spellEnd"/>
      <w:r w:rsidRPr="00B2323E">
        <w:rPr>
          <w:rFonts w:ascii="Times New Roman" w:hAnsi="Times New Roman" w:cs="Times New Roman"/>
          <w:sz w:val="28"/>
          <w:szCs w:val="28"/>
        </w:rPr>
        <w:t xml:space="preserve"> </w:t>
      </w:r>
      <w:r w:rsidRPr="00B2323E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B2323E">
        <w:rPr>
          <w:rFonts w:ascii="Times New Roman" w:hAnsi="Times New Roman" w:cs="Times New Roman"/>
          <w:sz w:val="28"/>
          <w:szCs w:val="28"/>
        </w:rPr>
        <w:t>/</w:t>
      </w:r>
      <w:r w:rsidRPr="00B2323E">
        <w:rPr>
          <w:rFonts w:ascii="Times New Roman" w:hAnsi="Times New Roman" w:cs="Times New Roman"/>
          <w:sz w:val="28"/>
          <w:szCs w:val="28"/>
          <w:lang w:val="en-US"/>
        </w:rPr>
        <w:t>Transient</w:t>
      </w:r>
      <w:r w:rsidRPr="00B2323E">
        <w:rPr>
          <w:rFonts w:ascii="Times New Roman" w:hAnsi="Times New Roman" w:cs="Times New Roman"/>
          <w:sz w:val="28"/>
          <w:szCs w:val="28"/>
        </w:rPr>
        <w:t xml:space="preserve"> правильность работы синтезированного регистра.</w:t>
      </w:r>
    </w:p>
    <w:p w:rsidR="00B2323E" w:rsidRPr="00B2323E" w:rsidRDefault="00B2323E" w:rsidP="00B232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2323E" w:rsidRDefault="00B2323E" w:rsidP="00B232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23E">
        <w:rPr>
          <w:rFonts w:ascii="Times New Roman" w:hAnsi="Times New Roman" w:cs="Times New Roman"/>
          <w:b/>
          <w:sz w:val="28"/>
          <w:szCs w:val="28"/>
        </w:rPr>
        <w:tab/>
        <w:t>8.3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323E">
        <w:rPr>
          <w:rFonts w:ascii="Times New Roman" w:hAnsi="Times New Roman" w:cs="Times New Roman"/>
          <w:b/>
          <w:sz w:val="28"/>
          <w:szCs w:val="28"/>
        </w:rPr>
        <w:t>Результаты исследования и анализа параметров и характеристик исследуемого цифрового устройства</w:t>
      </w:r>
    </w:p>
    <w:p w:rsidR="00B2323E" w:rsidRDefault="00B2323E" w:rsidP="00B232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349B1" w:rsidRDefault="00A349B1" w:rsidP="00B232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22149F" wp14:editId="349E709B">
            <wp:extent cx="585787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B1" w:rsidRPr="00A349B1" w:rsidRDefault="00A349B1" w:rsidP="00A34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8.1 – Схема для исследования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349B1">
        <w:rPr>
          <w:rFonts w:ascii="Times New Roman" w:hAnsi="Times New Roman" w:cs="Times New Roman"/>
          <w:sz w:val="28"/>
          <w:szCs w:val="28"/>
        </w:rPr>
        <w:t>555</w:t>
      </w:r>
      <w:r>
        <w:rPr>
          <w:rFonts w:ascii="Times New Roman" w:hAnsi="Times New Roman" w:cs="Times New Roman"/>
          <w:sz w:val="28"/>
          <w:szCs w:val="28"/>
          <w:lang w:val="en-US"/>
        </w:rPr>
        <w:t>IR</w:t>
      </w:r>
      <w:r w:rsidRPr="00A349B1">
        <w:rPr>
          <w:rFonts w:ascii="Times New Roman" w:hAnsi="Times New Roman" w:cs="Times New Roman"/>
          <w:sz w:val="28"/>
          <w:szCs w:val="28"/>
        </w:rPr>
        <w:t>1</w:t>
      </w:r>
    </w:p>
    <w:p w:rsidR="00A349B1" w:rsidRDefault="00A349B1" w:rsidP="00A34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349B1" w:rsidRDefault="00A349B1" w:rsidP="00A34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349B1" w:rsidRDefault="00A349B1" w:rsidP="00A34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349B1" w:rsidRDefault="00A349B1" w:rsidP="00A349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генераторов сигналов: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.define CLK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+0NS 0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+LABEL=START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+100NS INCR BY 1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+200NS GOTO START -1 TIMES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.define SER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+0NS 10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+500NS 00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+570NS 01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+770NS 00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+970NS 00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+1170NS 01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.define PARALEL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+0NS 0000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+10NS 1101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349B1">
        <w:rPr>
          <w:rFonts w:ascii="Times New Roman" w:hAnsi="Times New Roman" w:cs="Times New Roman"/>
          <w:sz w:val="24"/>
          <w:szCs w:val="24"/>
          <w:lang w:val="en-US"/>
        </w:rPr>
        <w:t>+220NS 0101</w:t>
      </w:r>
    </w:p>
    <w:p w:rsidR="00B2323E" w:rsidRPr="00A349B1" w:rsidRDefault="00B2323E" w:rsidP="00B232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49B1">
        <w:rPr>
          <w:rFonts w:ascii="Times New Roman" w:hAnsi="Times New Roman" w:cs="Times New Roman"/>
          <w:b/>
          <w:sz w:val="28"/>
          <w:szCs w:val="28"/>
          <w:lang w:val="en-US"/>
        </w:rPr>
        <w:tab/>
      </w:r>
    </w:p>
    <w:p w:rsidR="00902C0F" w:rsidRDefault="00A349B1" w:rsidP="00B232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A07C54" wp14:editId="556053D5">
            <wp:extent cx="5940425" cy="2056372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B1" w:rsidRDefault="00A349B1" w:rsidP="00A34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8.2 – Временные диаграммы регистра </w:t>
      </w:r>
      <w:r>
        <w:rPr>
          <w:rFonts w:ascii="Times New Roman" w:hAnsi="Times New Roman" w:cs="Times New Roman"/>
          <w:sz w:val="28"/>
          <w:szCs w:val="28"/>
          <w:lang w:val="en-US"/>
        </w:rPr>
        <w:t>K555IR1</w:t>
      </w:r>
    </w:p>
    <w:p w:rsidR="00A349B1" w:rsidRDefault="00A349B1" w:rsidP="00A349B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3648" w:rsidRPr="00CE3648" w:rsidRDefault="00A349B1" w:rsidP="00CE3648">
      <w:pPr>
        <w:pStyle w:val="a3"/>
        <w:shd w:val="clear" w:color="auto" w:fill="FFFFFF"/>
        <w:spacing w:before="0" w:beforeAutospacing="0" w:after="0" w:afterAutospacing="0" w:line="301" w:lineRule="atLeast"/>
        <w:ind w:firstLine="708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</w:t>
      </w:r>
      <w:r w:rsidRPr="00821F50">
        <w:rPr>
          <w:color w:val="000000"/>
          <w:sz w:val="28"/>
          <w:szCs w:val="28"/>
        </w:rPr>
        <w:t xml:space="preserve"> попа</w:t>
      </w:r>
      <w:r w:rsidRPr="00821F50">
        <w:rPr>
          <w:color w:val="000000"/>
          <w:sz w:val="28"/>
          <w:szCs w:val="28"/>
        </w:rPr>
        <w:t>р</w:t>
      </w:r>
      <w:r w:rsidRPr="00821F50">
        <w:rPr>
          <w:color w:val="000000"/>
          <w:sz w:val="28"/>
          <w:szCs w:val="28"/>
        </w:rPr>
        <w:t>но соединить выводы</w:t>
      </w:r>
      <w:r w:rsidRPr="00821F50">
        <w:rPr>
          <w:rStyle w:val="apple-converted-space"/>
          <w:color w:val="000000"/>
          <w:sz w:val="28"/>
          <w:szCs w:val="28"/>
        </w:rPr>
        <w:t> </w:t>
      </w:r>
      <w:r w:rsidRPr="00821F50">
        <w:rPr>
          <w:b/>
          <w:bCs/>
          <w:color w:val="000000"/>
          <w:sz w:val="28"/>
          <w:szCs w:val="28"/>
          <w:bdr w:val="none" w:sz="0" w:space="0" w:color="auto" w:frame="1"/>
        </w:rPr>
        <w:t>Q4</w:t>
      </w:r>
      <w:r w:rsidRPr="00821F50">
        <w:rPr>
          <w:rStyle w:val="apple-converted-space"/>
          <w:color w:val="000000"/>
          <w:sz w:val="28"/>
          <w:szCs w:val="28"/>
        </w:rPr>
        <w:t> </w:t>
      </w:r>
      <w:r w:rsidRPr="00821F50">
        <w:rPr>
          <w:color w:val="000000"/>
          <w:sz w:val="28"/>
          <w:szCs w:val="28"/>
        </w:rPr>
        <w:t>и</w:t>
      </w:r>
      <w:r w:rsidRPr="00821F50">
        <w:rPr>
          <w:rStyle w:val="apple-converted-space"/>
          <w:color w:val="000000"/>
          <w:sz w:val="28"/>
          <w:szCs w:val="28"/>
        </w:rPr>
        <w:t> </w:t>
      </w:r>
      <w:r w:rsidRPr="00821F50">
        <w:rPr>
          <w:b/>
          <w:bCs/>
          <w:color w:val="000000"/>
          <w:sz w:val="28"/>
          <w:szCs w:val="28"/>
          <w:bdr w:val="none" w:sz="0" w:space="0" w:color="auto" w:frame="1"/>
        </w:rPr>
        <w:t>D3,</w:t>
      </w:r>
      <w:r w:rsidRPr="00821F50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821F50">
        <w:rPr>
          <w:b/>
          <w:bCs/>
          <w:color w:val="000000"/>
          <w:sz w:val="28"/>
          <w:szCs w:val="28"/>
          <w:bdr w:val="none" w:sz="0" w:space="0" w:color="auto" w:frame="1"/>
        </w:rPr>
        <w:t>Q3</w:t>
      </w:r>
      <w:r w:rsidRPr="00821F50">
        <w:rPr>
          <w:color w:val="000000"/>
          <w:sz w:val="28"/>
          <w:szCs w:val="28"/>
        </w:rPr>
        <w:t>и</w:t>
      </w:r>
      <w:r w:rsidRPr="00821F50">
        <w:rPr>
          <w:rStyle w:val="apple-converted-space"/>
          <w:color w:val="000000"/>
          <w:sz w:val="28"/>
          <w:szCs w:val="28"/>
        </w:rPr>
        <w:t> </w:t>
      </w:r>
      <w:r w:rsidRPr="00821F50">
        <w:rPr>
          <w:b/>
          <w:bCs/>
          <w:color w:val="000000"/>
          <w:sz w:val="28"/>
          <w:szCs w:val="28"/>
          <w:bdr w:val="none" w:sz="0" w:space="0" w:color="auto" w:frame="1"/>
        </w:rPr>
        <w:t>D2,</w:t>
      </w:r>
      <w:r w:rsidRPr="00821F50">
        <w:rPr>
          <w:rStyle w:val="apple-converted-space"/>
          <w:b/>
          <w:bCs/>
          <w:color w:val="000000"/>
          <w:sz w:val="28"/>
          <w:szCs w:val="28"/>
          <w:bdr w:val="none" w:sz="0" w:space="0" w:color="auto" w:frame="1"/>
        </w:rPr>
        <w:t> </w:t>
      </w:r>
      <w:r w:rsidRPr="00821F50">
        <w:rPr>
          <w:b/>
          <w:bCs/>
          <w:color w:val="000000"/>
          <w:sz w:val="28"/>
          <w:szCs w:val="28"/>
          <w:bdr w:val="none" w:sz="0" w:space="0" w:color="auto" w:frame="1"/>
        </w:rPr>
        <w:t>Q2</w:t>
      </w:r>
      <w:r w:rsidRPr="00821F50">
        <w:rPr>
          <w:rStyle w:val="apple-converted-space"/>
          <w:color w:val="000000"/>
          <w:sz w:val="28"/>
          <w:szCs w:val="28"/>
        </w:rPr>
        <w:t> </w:t>
      </w:r>
      <w:r w:rsidRPr="00821F50">
        <w:rPr>
          <w:color w:val="000000"/>
          <w:sz w:val="28"/>
          <w:szCs w:val="28"/>
        </w:rPr>
        <w:t>и</w:t>
      </w:r>
      <w:r w:rsidRPr="00821F50">
        <w:rPr>
          <w:rStyle w:val="apple-converted-space"/>
          <w:color w:val="000000"/>
          <w:sz w:val="28"/>
          <w:szCs w:val="28"/>
        </w:rPr>
        <w:t> </w:t>
      </w:r>
      <w:r w:rsidRPr="00821F50">
        <w:rPr>
          <w:b/>
          <w:bCs/>
          <w:color w:val="000000"/>
          <w:sz w:val="28"/>
          <w:szCs w:val="28"/>
          <w:bdr w:val="none" w:sz="0" w:space="0" w:color="auto" w:frame="1"/>
        </w:rPr>
        <w:t>D1</w:t>
      </w:r>
      <w:r>
        <w:rPr>
          <w:color w:val="000000"/>
          <w:sz w:val="28"/>
          <w:szCs w:val="28"/>
        </w:rPr>
        <w:t xml:space="preserve">, то при подаче на вход </w:t>
      </w:r>
      <w:r w:rsidRPr="00A349B1">
        <w:rPr>
          <w:b/>
          <w:color w:val="000000"/>
          <w:sz w:val="28"/>
          <w:szCs w:val="28"/>
          <w:lang w:val="en-US"/>
        </w:rPr>
        <w:t>MO</w:t>
      </w:r>
      <w:r w:rsidRPr="00A349B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единицы мы можем получить счетчик со сдвигом кода в лево,</w:t>
      </w:r>
      <w:r w:rsidRPr="00A349B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который синхронизируется по сигналу синхронизации </w:t>
      </w:r>
      <w:r w:rsidRPr="00A349B1">
        <w:rPr>
          <w:b/>
          <w:color w:val="000000"/>
          <w:sz w:val="28"/>
          <w:szCs w:val="28"/>
        </w:rPr>
        <w:t>С</w:t>
      </w:r>
      <w:proofErr w:type="gramStart"/>
      <w:r w:rsidRPr="00A349B1">
        <w:rPr>
          <w:b/>
          <w:color w:val="000000"/>
          <w:sz w:val="28"/>
          <w:szCs w:val="28"/>
        </w:rPr>
        <w:t>1</w:t>
      </w:r>
      <w:proofErr w:type="gramEnd"/>
      <w:r w:rsidR="00CE3648">
        <w:rPr>
          <w:color w:val="000000"/>
          <w:sz w:val="28"/>
          <w:szCs w:val="28"/>
        </w:rPr>
        <w:t>, тогда входной последовательный сигнал нужно подавать на вход</w:t>
      </w:r>
      <w:r w:rsidR="00CE3648" w:rsidRPr="00CE3648">
        <w:rPr>
          <w:b/>
          <w:color w:val="000000"/>
          <w:sz w:val="28"/>
          <w:szCs w:val="28"/>
        </w:rPr>
        <w:t xml:space="preserve"> </w:t>
      </w:r>
      <w:r w:rsidR="00CE3648" w:rsidRPr="00CE3648">
        <w:rPr>
          <w:b/>
          <w:color w:val="000000"/>
          <w:sz w:val="28"/>
          <w:szCs w:val="28"/>
          <w:lang w:val="en-US"/>
        </w:rPr>
        <w:t>D</w:t>
      </w:r>
      <w:r w:rsidR="00CE3648" w:rsidRPr="00CE3648">
        <w:rPr>
          <w:b/>
          <w:color w:val="000000"/>
          <w:sz w:val="28"/>
          <w:szCs w:val="28"/>
        </w:rPr>
        <w:t>4</w:t>
      </w:r>
      <w:r w:rsidR="00CE3648" w:rsidRPr="00CE3648">
        <w:rPr>
          <w:color w:val="000000"/>
          <w:sz w:val="28"/>
          <w:szCs w:val="28"/>
        </w:rPr>
        <w:t>.</w:t>
      </w:r>
    </w:p>
    <w:p w:rsidR="00A349B1" w:rsidRPr="00A349B1" w:rsidRDefault="00A349B1" w:rsidP="00A349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02C0F" w:rsidRDefault="00902C0F" w:rsidP="00B2323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CBA4382" wp14:editId="1028A988">
            <wp:extent cx="5940425" cy="1879183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0F" w:rsidRDefault="00902C0F" w:rsidP="00902C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8.3 – Последовательно-последовательный регистр</w:t>
      </w:r>
    </w:p>
    <w:p w:rsid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Описание генераторов сигналов: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.define CLK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+0NS 0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+100NS 1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+200NS 0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+300NS 1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+400NS 0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+500NS 1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+600NS 0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+800NS 1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+900NS 0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+1000NS 1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+1100NS 0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+1200NS 1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+1300NS 0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.define GEN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+0NS 0101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+20NS 0100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2C0F">
        <w:rPr>
          <w:rFonts w:ascii="Times New Roman" w:hAnsi="Times New Roman" w:cs="Times New Roman"/>
          <w:sz w:val="24"/>
          <w:szCs w:val="24"/>
          <w:lang w:val="en-US"/>
        </w:rPr>
        <w:t>+80NS 0111</w:t>
      </w:r>
    </w:p>
    <w:p w:rsidR="00902C0F" w:rsidRP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+430NS 0101</w:t>
      </w:r>
    </w:p>
    <w:p w:rsid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C0F">
        <w:rPr>
          <w:rFonts w:ascii="Times New Roman" w:hAnsi="Times New Roman" w:cs="Times New Roman"/>
          <w:sz w:val="24"/>
          <w:szCs w:val="24"/>
        </w:rPr>
        <w:t>+700NS 1001</w:t>
      </w:r>
    </w:p>
    <w:p w:rsid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C0F" w:rsidRDefault="00902C0F" w:rsidP="00902C0F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88F8079" wp14:editId="4E324A8A">
            <wp:extent cx="5940425" cy="208580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0F" w:rsidRDefault="00902C0F" w:rsidP="00902C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Рисунок 8.4 – Временные диаграммы последовательно-последовательного регистра</w:t>
      </w:r>
    </w:p>
    <w:p w:rsidR="00CE3648" w:rsidRDefault="00CE3648" w:rsidP="00902C0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CE3648" w:rsidRDefault="00CE3648" w:rsidP="00CE364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7B404D">
        <w:rPr>
          <w:rFonts w:ascii="Times New Roman" w:hAnsi="Times New Roman" w:cs="Times New Roman"/>
          <w:b/>
          <w:sz w:val="28"/>
          <w:szCs w:val="28"/>
        </w:rPr>
        <w:t xml:space="preserve">.4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7B404D">
        <w:rPr>
          <w:rFonts w:ascii="Times New Roman" w:hAnsi="Times New Roman" w:cs="Times New Roman"/>
          <w:b/>
          <w:sz w:val="28"/>
          <w:szCs w:val="28"/>
        </w:rPr>
        <w:t xml:space="preserve">собенности функционирования САПР </w:t>
      </w:r>
      <w:proofErr w:type="spellStart"/>
      <w:r w:rsidRPr="007B404D">
        <w:rPr>
          <w:rFonts w:ascii="Times New Roman" w:hAnsi="Times New Roman" w:cs="Times New Roman"/>
          <w:b/>
          <w:sz w:val="28"/>
          <w:szCs w:val="28"/>
        </w:rPr>
        <w:t>Micro-Cap</w:t>
      </w:r>
      <w:proofErr w:type="spellEnd"/>
      <w:r w:rsidRPr="007B404D">
        <w:rPr>
          <w:rFonts w:ascii="Times New Roman" w:hAnsi="Times New Roman" w:cs="Times New Roman"/>
          <w:b/>
          <w:sz w:val="28"/>
          <w:szCs w:val="28"/>
        </w:rPr>
        <w:t xml:space="preserve"> 11.0, выявленные в ходе выполнения лабораторной работы</w:t>
      </w:r>
      <w:r w:rsidRPr="007B404D">
        <w:rPr>
          <w:rFonts w:ascii="Times New Roman" w:hAnsi="Times New Roman" w:cs="Times New Roman"/>
          <w:b/>
          <w:sz w:val="28"/>
          <w:szCs w:val="28"/>
        </w:rPr>
        <w:tab/>
      </w:r>
    </w:p>
    <w:p w:rsidR="00CE3648" w:rsidRDefault="00CE3648" w:rsidP="00CE3648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E3648" w:rsidRDefault="00CE3648" w:rsidP="00CE364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была выявлена особенность новой версии САПР, когда во время анализа схемы автоматически перестраивается исследуемый график при изменении параметров схемы, что очень удобно. </w:t>
      </w:r>
      <w:r>
        <w:rPr>
          <w:rFonts w:ascii="Times New Roman" w:hAnsi="Times New Roman" w:cs="Times New Roman"/>
          <w:sz w:val="28"/>
          <w:szCs w:val="28"/>
        </w:rPr>
        <w:t>Также было выявлено, что можно изменять размер шрифта и толщину линии на графиках работы исследуемого устройства, а также изменять масштаб графиков.</w:t>
      </w:r>
    </w:p>
    <w:p w:rsidR="00CE3648" w:rsidRDefault="00CE3648" w:rsidP="00CE364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E3648" w:rsidRPr="00CE3648" w:rsidRDefault="00CE3648" w:rsidP="00CE364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E3648" w:rsidRPr="00CE3648" w:rsidRDefault="00CE3648" w:rsidP="00CE3648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CE3648" w:rsidRPr="00A641FD" w:rsidRDefault="00CE3648" w:rsidP="00CE364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Pr="00A641FD">
        <w:rPr>
          <w:rFonts w:ascii="Times New Roman" w:hAnsi="Times New Roman" w:cs="Times New Roman"/>
          <w:b/>
          <w:sz w:val="28"/>
        </w:rPr>
        <w:t>Выводы</w:t>
      </w:r>
    </w:p>
    <w:p w:rsidR="00CE3648" w:rsidRPr="00902C0F" w:rsidRDefault="00CE3648" w:rsidP="00CE3648">
      <w:pPr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ab/>
        <w:t>В ходе лабораторной работы был иссле</w:t>
      </w:r>
      <w:r>
        <w:rPr>
          <w:rFonts w:ascii="Times New Roman" w:hAnsi="Times New Roman" w:cs="Times New Roman"/>
          <w:sz w:val="28"/>
        </w:rPr>
        <w:t>дован универсальный регистр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K</w:t>
      </w:r>
      <w:r w:rsidRPr="00A641FD">
        <w:rPr>
          <w:rFonts w:ascii="Times New Roman" w:hAnsi="Times New Roman" w:cs="Times New Roman"/>
          <w:sz w:val="28"/>
        </w:rPr>
        <w:t>555</w:t>
      </w:r>
      <w:r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lang w:val="en-US"/>
        </w:rPr>
        <w:t>R</w:t>
      </w:r>
      <w:r w:rsidRPr="00CE3648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  <w:r w:rsidRPr="00CE364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Его особенность состоит в том, что его можно использовать для сдвига информации как влево, так и вправо, а также вводить информацию как последовательно, так и параллельно.</w:t>
      </w:r>
      <w:bookmarkStart w:id="2" w:name="_GoBack"/>
      <w:bookmarkEnd w:id="2"/>
      <w:r>
        <w:rPr>
          <w:rFonts w:ascii="Times New Roman" w:hAnsi="Times New Roman" w:cs="Times New Roman"/>
          <w:sz w:val="28"/>
        </w:rPr>
        <w:t xml:space="preserve"> Так</w:t>
      </w:r>
      <w:r>
        <w:rPr>
          <w:rFonts w:ascii="Times New Roman" w:hAnsi="Times New Roman" w:cs="Times New Roman"/>
          <w:sz w:val="28"/>
        </w:rPr>
        <w:t xml:space="preserve">же был синтезирован </w:t>
      </w: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оследовательно</w:t>
      </w:r>
      <w:r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последовательный</w:t>
      </w:r>
      <w:r>
        <w:rPr>
          <w:rFonts w:ascii="Times New Roman" w:hAnsi="Times New Roman" w:cs="Times New Roman"/>
          <w:sz w:val="28"/>
        </w:rPr>
        <w:t xml:space="preserve"> регистр</w:t>
      </w:r>
      <w:r>
        <w:rPr>
          <w:rFonts w:ascii="Times New Roman" w:hAnsi="Times New Roman" w:cs="Times New Roman"/>
          <w:sz w:val="28"/>
        </w:rPr>
        <w:t xml:space="preserve"> с использованием триггера К555</w:t>
      </w:r>
      <w:r>
        <w:rPr>
          <w:rFonts w:ascii="Times New Roman" w:hAnsi="Times New Roman" w:cs="Times New Roman"/>
          <w:sz w:val="28"/>
          <w:lang w:val="en-US"/>
        </w:rPr>
        <w:t>TV</w:t>
      </w:r>
      <w:r w:rsidRPr="00CE3648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sectPr w:rsidR="00CE3648" w:rsidRPr="00902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01A5A"/>
    <w:multiLevelType w:val="hybridMultilevel"/>
    <w:tmpl w:val="259641DE"/>
    <w:lvl w:ilvl="0" w:tplc="331C352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DCB1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C2155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B03A1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F426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2E6F0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F0638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B607A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0A46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23E"/>
    <w:rsid w:val="00051CBB"/>
    <w:rsid w:val="00244D95"/>
    <w:rsid w:val="00902C0F"/>
    <w:rsid w:val="00A349B1"/>
    <w:rsid w:val="00B2323E"/>
    <w:rsid w:val="00C127B1"/>
    <w:rsid w:val="00CE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B23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qFormat/>
    <w:rsid w:val="00B2323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2323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2323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бычный табл"/>
    <w:basedOn w:val="a"/>
    <w:rsid w:val="00B2323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C0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349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B232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qFormat/>
    <w:rsid w:val="00B2323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2323E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2323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бычный табл"/>
    <w:basedOn w:val="a"/>
    <w:rsid w:val="00B2323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6">
    <w:name w:val="Balloon Text"/>
    <w:basedOn w:val="a"/>
    <w:link w:val="a7"/>
    <w:uiPriority w:val="99"/>
    <w:semiHidden/>
    <w:unhideWhenUsed/>
    <w:rsid w:val="00902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2C0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A3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4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57FCE-11CF-452D-A240-A40DFE22B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гришенька</dc:creator>
  <cp:lastModifiedBy>гришенька</cp:lastModifiedBy>
  <cp:revision>2</cp:revision>
  <dcterms:created xsi:type="dcterms:W3CDTF">2014-11-22T20:25:00Z</dcterms:created>
  <dcterms:modified xsi:type="dcterms:W3CDTF">2014-11-24T20:22:00Z</dcterms:modified>
</cp:coreProperties>
</file>