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95" w:rsidRDefault="00714495" w:rsidP="00714495">
      <w:pPr>
        <w:pStyle w:val="1"/>
        <w:pageBreakBefore/>
        <w:numPr>
          <w:ilvl w:val="0"/>
          <w:numId w:val="0"/>
        </w:numPr>
        <w:spacing w:before="0"/>
        <w:rPr>
          <w:rFonts w:cs="Calibri"/>
        </w:rPr>
      </w:pPr>
      <w:bookmarkStart w:id="0" w:name="_Toc389668187"/>
      <w:bookmarkStart w:id="1" w:name="_Toc390507860"/>
      <w:r>
        <w:rPr>
          <w:lang w:val="ru-RU"/>
        </w:rPr>
        <w:t xml:space="preserve">7 </w:t>
      </w:r>
      <w:r>
        <w:t>Лабораторная работа №7.</w:t>
      </w:r>
      <w:r>
        <w:br/>
      </w:r>
      <w:r w:rsidRPr="009E0AAC">
        <w:t>Интерфейс</w:t>
      </w:r>
      <w:r>
        <w:t xml:space="preserve"> </w:t>
      </w:r>
      <w:r>
        <w:rPr>
          <w:lang w:val="en-US"/>
        </w:rPr>
        <w:t>RS</w:t>
      </w:r>
      <w:r>
        <w:t>-</w:t>
      </w:r>
      <w:r w:rsidRPr="00BF4BC3">
        <w:t>232C</w:t>
      </w:r>
      <w:bookmarkEnd w:id="0"/>
      <w:bookmarkEnd w:id="1"/>
    </w:p>
    <w:p w:rsidR="00714495" w:rsidRDefault="00714495" w:rsidP="00714495">
      <w:pPr>
        <w:pStyle w:val="125"/>
      </w:pPr>
      <w:r>
        <w:rPr>
          <w:b/>
        </w:rPr>
        <w:t xml:space="preserve">Цель работы: </w:t>
      </w:r>
      <w:r>
        <w:t xml:space="preserve">изучить основные принципы работы последовательного интерфейса по протоколу </w:t>
      </w:r>
      <w:r>
        <w:rPr>
          <w:lang w:val="en-US"/>
        </w:rPr>
        <w:t>RS</w:t>
      </w:r>
      <w:r>
        <w:t>-232С</w:t>
      </w:r>
    </w:p>
    <w:p w:rsidR="00714495" w:rsidRDefault="00714495" w:rsidP="00714495">
      <w:pPr>
        <w:pStyle w:val="2"/>
        <w:numPr>
          <w:ilvl w:val="0"/>
          <w:numId w:val="0"/>
        </w:numPr>
        <w:ind w:firstLine="708"/>
      </w:pPr>
      <w:bookmarkStart w:id="2" w:name="_Toc80326673"/>
      <w:bookmarkStart w:id="3" w:name="_Toc67748593"/>
      <w:bookmarkStart w:id="4" w:name="_Toc390507861"/>
      <w:r>
        <w:rPr>
          <w:lang w:val="ru-RU"/>
        </w:rPr>
        <w:t xml:space="preserve">7.1 </w:t>
      </w:r>
      <w:r>
        <w:t>Краткие теоретические сведения</w:t>
      </w:r>
      <w:bookmarkEnd w:id="2"/>
      <w:bookmarkEnd w:id="3"/>
      <w:bookmarkEnd w:id="4"/>
    </w:p>
    <w:p w:rsidR="00714495" w:rsidRDefault="00714495" w:rsidP="00714495">
      <w:r>
        <w:t>Последовательный интерфейс для передачи данных использует одну сигнальную линию, по которой информационные биты передаются послед</w:t>
      </w:r>
      <w:r>
        <w:t>о</w:t>
      </w:r>
      <w:r>
        <w:t xml:space="preserve">вательно друг за другом. Отсюда происходит название интерфейса и порта: </w:t>
      </w:r>
      <w:r>
        <w:rPr>
          <w:lang w:val="en-US"/>
        </w:rPr>
        <w:t>Serial</w:t>
      </w:r>
      <w:r>
        <w:t xml:space="preserve"> </w:t>
      </w:r>
      <w:r>
        <w:rPr>
          <w:lang w:val="en-US"/>
        </w:rPr>
        <w:t>Interface</w:t>
      </w:r>
      <w:r>
        <w:t xml:space="preserve"> и </w:t>
      </w:r>
      <w:r>
        <w:rPr>
          <w:lang w:val="en-US"/>
        </w:rPr>
        <w:t>Serial</w:t>
      </w:r>
      <w:r>
        <w:t xml:space="preserve"> </w:t>
      </w:r>
      <w:r>
        <w:rPr>
          <w:lang w:val="en-US"/>
        </w:rPr>
        <w:t>Port</w:t>
      </w:r>
      <w:r>
        <w:t>. Последовательная передача позволяет сократить количество сигнальных линий и увеличить дальность связи. В ряде послед</w:t>
      </w:r>
      <w:r>
        <w:t>о</w:t>
      </w:r>
      <w:r>
        <w:t>вательных интерфейсов применяется гальваническая развязка внешних  си</w:t>
      </w:r>
      <w:r>
        <w:t>г</w:t>
      </w:r>
      <w:r>
        <w:t>налов от схемной земли устройства, что позволяет соединять устройства, находящиеся под разными потенциалами.</w:t>
      </w:r>
    </w:p>
    <w:p w:rsidR="00714495" w:rsidRDefault="00714495" w:rsidP="00714495">
      <w:pPr>
        <w:spacing w:after="120"/>
      </w:pPr>
      <w:r>
        <w:t>Последовательная передача данных может осуществляться в асинхро</w:t>
      </w:r>
      <w:r>
        <w:t>н</w:t>
      </w:r>
      <w:r>
        <w:t>ном или синхронном режимах. При асинхронной передаче каждому байту предшествует старт-бит, сигнализирующий приемнику о начале посылки, за которым следуют биты данных и, возможно, бит паритета (</w:t>
      </w:r>
      <w:r>
        <w:rPr>
          <w:lang w:val="uk-UA"/>
        </w:rPr>
        <w:t>см. рисунок 7.1</w:t>
      </w:r>
      <w:r>
        <w:t>). Завершает посылку стоп-бит,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 (логический 0), обесп</w:t>
      </w:r>
      <w:r>
        <w:t>е</w:t>
      </w:r>
      <w:r>
        <w:t>чивает простой механизм синхронизации приемника по сигналу от переда</w:t>
      </w:r>
      <w:r>
        <w:t>т</w:t>
      </w:r>
      <w:r>
        <w:t>чика. Подразумевается, что приемник и передатчик работают на одной ск</w:t>
      </w:r>
      <w:r>
        <w:t>о</w:t>
      </w:r>
      <w:r>
        <w:t>рости обмена. Очевидно, что при передаче 8 бит данных, одного контрольного и одного стоп-бита предельно допустимое рассогласование скоростей, при котором данные будут распознаны верно, не может превышать 5%. С учетом фазовых искажений и дискретности работы внутреннего счетчика синхронизации р</w:t>
      </w:r>
      <w:r>
        <w:t>е</w:t>
      </w:r>
      <w:r>
        <w:t>ально допустимо меньшее отклонение частот. С уменьшением коэффициента деления опорной частоты внутреннего генератора возрастает погрешность привязки стробов к середине битового интервала и требования к согласова</w:t>
      </w:r>
      <w:r>
        <w:t>н</w:t>
      </w:r>
      <w:r>
        <w:t>ности частот становятся более строгими. С увеличением частоты передачи возрастает влияние искажений фронтов на фазу принимаемого сигнала. Вз</w:t>
      </w:r>
      <w:r>
        <w:t>а</w:t>
      </w:r>
      <w:r>
        <w:t>имодействие этих факторов приводит к повышению требований к соглас</w:t>
      </w:r>
      <w:r>
        <w:t>о</w:t>
      </w:r>
      <w:r>
        <w:t>ванности частот приемника и пер</w:t>
      </w:r>
      <w:r>
        <w:t>е</w:t>
      </w:r>
      <w:r>
        <w:t>датчика с ростом частоты обмена.</w:t>
      </w:r>
    </w:p>
    <w:p w:rsidR="00714495" w:rsidRDefault="00714495" w:rsidP="00714495">
      <w:pPr>
        <w:pStyle w:val="a3"/>
        <w:spacing w:before="0" w:beforeAutospacing="0" w:after="0" w:afterAutospacing="0"/>
        <w:ind w:firstLine="0"/>
        <w:jc w:val="center"/>
        <w:rPr>
          <w:sz w:val="28"/>
          <w:szCs w:val="28"/>
        </w:rPr>
      </w:pPr>
      <w:r>
        <w:object w:dxaOrig="8880" w:dyaOrig="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19.25pt" o:ole="" o:allowoverlap="f">
            <v:imagedata r:id="rId6" o:title=""/>
          </v:shape>
          <o:OLEObject Type="Embed" ProgID="PBrush" ShapeID="_x0000_i1025" DrawAspect="Content" ObjectID="_1504677204" r:id="rId7"/>
        </w:object>
      </w:r>
    </w:p>
    <w:p w:rsidR="00714495" w:rsidRDefault="00714495" w:rsidP="00714495">
      <w:pPr>
        <w:pStyle w:val="a4"/>
      </w:pPr>
      <w:r>
        <w:t>Рис</w:t>
      </w:r>
      <w:r>
        <w:t>у</w:t>
      </w:r>
      <w:r>
        <w:t>нок 7.1 – Формат передачи данных</w:t>
      </w:r>
    </w:p>
    <w:p w:rsidR="00714495" w:rsidRDefault="00714495" w:rsidP="00714495">
      <w:r>
        <w:t>Стартовый бит сигнализирует о начале передачи данных. Далее пер</w:t>
      </w:r>
      <w:r>
        <w:t>е</w:t>
      </w:r>
      <w:r>
        <w:t>даются биты данных, начиная с младшего. Если используется проверка че</w:t>
      </w:r>
      <w:r>
        <w:t>т</w:t>
      </w:r>
      <w:r>
        <w:t>ности, то после данных передается бит четности (паритет), который имеет такое значение, чтобы общее количество единиц (или нулей) в битах данных и паритета было четно или нечетно. В самом конце передаются один или два стоповых бита, завершающих передачу байта. Затем уровень линии передачи снова устанавливается в единицу до прихода следующего стартового бита. Передатчик и приемник должны иметь одинаковые настройки по количеству бит в байте, проверке четности, количеству стоповых битов и скорости пер</w:t>
      </w:r>
      <w:r>
        <w:t>е</w:t>
      </w:r>
      <w:r>
        <w:t xml:space="preserve">дачи данных. </w:t>
      </w:r>
    </w:p>
    <w:p w:rsidR="00711FCF" w:rsidRDefault="00711FCF"/>
    <w:p w:rsidR="00714495" w:rsidRPr="00714495" w:rsidRDefault="00714495">
      <w:pPr>
        <w:rPr>
          <w:b/>
        </w:rPr>
      </w:pPr>
      <w:r w:rsidRPr="00714495">
        <w:rPr>
          <w:b/>
        </w:rPr>
        <w:t>7.2 Порядок выполнения работы</w:t>
      </w:r>
    </w:p>
    <w:p w:rsidR="00714495" w:rsidRDefault="00714495"/>
    <w:p w:rsidR="00714495" w:rsidRDefault="00714495" w:rsidP="00714495">
      <w:r>
        <w:t>7.2.1 Запустите программу Com_io.exe, которая необходимо для пол</w:t>
      </w:r>
      <w:r>
        <w:t>у</w:t>
      </w:r>
      <w:r>
        <w:t>чения и отправки пакетов данных по интерфейсу RS-232C.</w:t>
      </w:r>
    </w:p>
    <w:p w:rsidR="00714495" w:rsidRDefault="00714495" w:rsidP="00714495">
      <w:r>
        <w:t>7.2.2 Изучите основные возможности программы Com_io.exe.</w:t>
      </w:r>
    </w:p>
    <w:p w:rsidR="00714495" w:rsidRDefault="00714495" w:rsidP="00714495">
      <w:r w:rsidRPr="0001046F">
        <w:t>7</w:t>
      </w:r>
      <w:r>
        <w:t>.</w:t>
      </w:r>
      <w:r w:rsidRPr="0001046F">
        <w:t>2</w:t>
      </w:r>
      <w:r>
        <w:t>.</w:t>
      </w:r>
      <w:r w:rsidRPr="0001046F">
        <w:t>3</w:t>
      </w:r>
      <w:r w:rsidRPr="005C5FFD">
        <w:t xml:space="preserve"> </w:t>
      </w:r>
      <w:r>
        <w:tab/>
        <w:t xml:space="preserve">Запустите САПР </w:t>
      </w:r>
      <w:r w:rsidRPr="000D3E6F">
        <w:rPr>
          <w:lang w:val="en-US"/>
        </w:rPr>
        <w:t>Quartus</w:t>
      </w:r>
      <w:r w:rsidRPr="000D3E6F">
        <w:t>II</w:t>
      </w:r>
      <w:r>
        <w:t xml:space="preserve"> 9.0, создайте новый проект  и  подг</w:t>
      </w:r>
      <w:r>
        <w:t>о</w:t>
      </w:r>
      <w:r>
        <w:t xml:space="preserve">товьте </w:t>
      </w:r>
      <w:r>
        <w:rPr>
          <w:lang w:val="en-US"/>
        </w:rPr>
        <w:t>Text</w:t>
      </w:r>
      <w:r w:rsidRPr="000D3E6F">
        <w:t xml:space="preserve"> </w:t>
      </w:r>
      <w:r>
        <w:rPr>
          <w:lang w:val="en-US"/>
        </w:rPr>
        <w:t>Editor</w:t>
      </w:r>
      <w:r>
        <w:t xml:space="preserve"> для работы.</w:t>
      </w:r>
    </w:p>
    <w:p w:rsidR="00714495" w:rsidRDefault="00714495" w:rsidP="00714495">
      <w:r>
        <w:t>7.2.4 Опишите алгоритм передачи данных по последовательному и</w:t>
      </w:r>
      <w:r>
        <w:t>н</w:t>
      </w:r>
      <w:r>
        <w:t>терфейсу RS-232C на поведенческом уровне языка VHDL с учетом вариантов заданий,</w:t>
      </w:r>
      <w:r>
        <w:t xml:space="preserve"> которые указаны в таблице 7.2.</w:t>
      </w:r>
    </w:p>
    <w:p w:rsidR="00714495" w:rsidRDefault="00714495" w:rsidP="00714495">
      <w:r>
        <w:t>Таблица 7.2 – Варианты заданий</w:t>
      </w:r>
    </w:p>
    <w:tbl>
      <w:tblPr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620"/>
        <w:gridCol w:w="1440"/>
        <w:gridCol w:w="1260"/>
        <w:gridCol w:w="1215"/>
        <w:gridCol w:w="1772"/>
        <w:gridCol w:w="1513"/>
      </w:tblGrid>
      <w:tr w:rsidR="00714495" w:rsidTr="0071449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Default="00714495" w:rsidP="00547C69">
            <w:pPr>
              <w:pStyle w:val="a5"/>
            </w:pPr>
            <w:r>
              <w:t>№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Четность/</w:t>
            </w:r>
          </w:p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нечетность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Скорость</w:t>
            </w:r>
          </w:p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передачи</w:t>
            </w:r>
          </w:p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(бит/с)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Кол-во</w:t>
            </w:r>
          </w:p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битов</w:t>
            </w:r>
          </w:p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данных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Кол-во стоп-</w:t>
            </w:r>
          </w:p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битов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Передатчик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Приемник</w:t>
            </w:r>
          </w:p>
        </w:tc>
      </w:tr>
      <w:tr w:rsidR="00714495" w:rsidTr="0071449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Default="00714495" w:rsidP="00547C69">
            <w:pPr>
              <w:pStyle w:val="a5"/>
            </w:pPr>
            <w: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Нечетность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9600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B37F16" w:rsidP="00547C69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7</w:t>
            </w:r>
            <w:bookmarkStart w:id="5" w:name="_GoBack"/>
            <w:bookmarkEnd w:id="5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Pr="0001046F" w:rsidRDefault="00714495" w:rsidP="00547C69">
            <w:pPr>
              <w:pStyle w:val="a5"/>
              <w:rPr>
                <w:lang w:val="ru-RU"/>
              </w:rPr>
            </w:pPr>
            <w:r w:rsidRPr="0001046F">
              <w:rPr>
                <w:lang w:val="ru-RU"/>
              </w:rPr>
              <w:t>1.5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Default="00714495" w:rsidP="00547C69">
            <w:pPr>
              <w:pStyle w:val="a5"/>
            </w:pPr>
            <w:r>
              <w:t>PLD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495" w:rsidRDefault="00714495" w:rsidP="00547C69">
            <w:pPr>
              <w:pStyle w:val="a5"/>
            </w:pPr>
            <w:r>
              <w:t>ПК</w:t>
            </w:r>
          </w:p>
        </w:tc>
      </w:tr>
    </w:tbl>
    <w:p w:rsidR="00714495" w:rsidRPr="001A2438" w:rsidRDefault="00714495" w:rsidP="00714495">
      <w:pPr>
        <w:spacing w:before="120"/>
      </w:pPr>
      <w:r w:rsidRPr="006F3CC9">
        <w:t>7</w:t>
      </w:r>
      <w:r w:rsidRPr="001A2438">
        <w:t>.2.</w:t>
      </w:r>
      <w:r w:rsidRPr="006F3CC9">
        <w:t>5</w:t>
      </w:r>
      <w:r w:rsidRPr="001A2438">
        <w:t xml:space="preserve"> </w:t>
      </w:r>
      <w:r>
        <w:t>Произведите</w:t>
      </w:r>
      <w:r w:rsidRPr="001A2438">
        <w:t xml:space="preserve"> </w:t>
      </w:r>
      <w:r>
        <w:t>компиляцию</w:t>
      </w:r>
      <w:r w:rsidRPr="001A2438">
        <w:t xml:space="preserve"> </w:t>
      </w:r>
      <w:r>
        <w:t>проекта</w:t>
      </w:r>
      <w:r w:rsidRPr="001A2438">
        <w:t xml:space="preserve"> </w:t>
      </w:r>
      <w:r>
        <w:t>с</w:t>
      </w:r>
      <w:r w:rsidRPr="001A2438">
        <w:t xml:space="preserve"> </w:t>
      </w:r>
      <w:r>
        <w:t>помощью</w:t>
      </w:r>
      <w:r w:rsidRPr="001A2438">
        <w:t xml:space="preserve"> </w:t>
      </w:r>
      <w:r>
        <w:t>команды</w:t>
      </w:r>
      <w:r w:rsidRPr="001A2438">
        <w:t xml:space="preserve"> </w:t>
      </w:r>
      <w:r w:rsidRPr="001A2438">
        <w:rPr>
          <w:lang w:val="en-US"/>
        </w:rPr>
        <w:t>Pr</w:t>
      </w:r>
      <w:r w:rsidRPr="001A2438">
        <w:rPr>
          <w:lang w:val="en-US"/>
        </w:rPr>
        <w:t>o</w:t>
      </w:r>
      <w:r w:rsidRPr="001A2438">
        <w:rPr>
          <w:lang w:val="en-US"/>
        </w:rPr>
        <w:t>cess</w:t>
      </w:r>
      <w:r w:rsidRPr="001A2438">
        <w:t>/</w:t>
      </w:r>
      <w:r>
        <w:rPr>
          <w:lang w:val="en-US"/>
        </w:rPr>
        <w:t>Start</w:t>
      </w:r>
      <w:r w:rsidRPr="001A2438">
        <w:t xml:space="preserve"> </w:t>
      </w:r>
      <w:r>
        <w:rPr>
          <w:lang w:val="en-US"/>
        </w:rPr>
        <w:t>Compilation</w:t>
      </w:r>
      <w:r w:rsidRPr="001A2438">
        <w:t>.</w:t>
      </w:r>
    </w:p>
    <w:p w:rsidR="00714495" w:rsidRDefault="00714495" w:rsidP="00714495">
      <w:pPr>
        <w:ind w:right="175" w:firstLine="708"/>
      </w:pPr>
      <w:r w:rsidRPr="006F3CC9">
        <w:t>7</w:t>
      </w:r>
      <w:r>
        <w:t>.2.</w:t>
      </w:r>
      <w:r w:rsidRPr="006F3CC9">
        <w:t>6</w:t>
      </w:r>
      <w:r>
        <w:t xml:space="preserve"> Назначьте номера контактов цифрового устройства в соответствии с требованиями, приведенными в та</w:t>
      </w:r>
      <w:r>
        <w:t>б</w:t>
      </w:r>
      <w:r>
        <w:t xml:space="preserve">лице </w:t>
      </w:r>
      <w:r w:rsidRPr="006F3CC9">
        <w:t>7</w:t>
      </w:r>
      <w:r>
        <w:t>.5 и 7.6.</w:t>
      </w:r>
    </w:p>
    <w:p w:rsidR="00714495" w:rsidRPr="0037313C" w:rsidRDefault="00714495" w:rsidP="00714495">
      <w:pPr>
        <w:pStyle w:val="0"/>
        <w:spacing w:before="120"/>
      </w:pPr>
      <w:r w:rsidRPr="006E07AF">
        <w:t>7</w:t>
      </w:r>
      <w:r>
        <w:t>.</w:t>
      </w:r>
      <w:r w:rsidRPr="006E07AF">
        <w:t>2</w:t>
      </w:r>
      <w:r>
        <w:t>.</w:t>
      </w:r>
      <w:r w:rsidRPr="006E07AF">
        <w:t>7</w:t>
      </w:r>
      <w:r>
        <w:t xml:space="preserve"> Опишите в </w:t>
      </w:r>
      <w:r>
        <w:rPr>
          <w:lang w:val="en-US"/>
        </w:rPr>
        <w:t>Waveform</w:t>
      </w:r>
      <w:r w:rsidRPr="000D3E6F">
        <w:t xml:space="preserve"> </w:t>
      </w:r>
      <w:r>
        <w:rPr>
          <w:lang w:val="en-US"/>
        </w:rPr>
        <w:t>Editor</w:t>
      </w:r>
      <w:r>
        <w:t xml:space="preserve"> входные сигналы, а затем получите и исследуйте временные диаграммы работы </w:t>
      </w:r>
      <w:r w:rsidRPr="006E07AF">
        <w:t xml:space="preserve">приемника и передатчика </w:t>
      </w:r>
      <w:r w:rsidRPr="006E07AF">
        <w:br/>
      </w:r>
      <w:r>
        <w:rPr>
          <w:lang w:val="en-US"/>
        </w:rPr>
        <w:t>RS</w:t>
      </w:r>
      <w:r w:rsidRPr="006E07AF">
        <w:t>- 232</w:t>
      </w:r>
      <w:r>
        <w:rPr>
          <w:lang w:val="en-US"/>
        </w:rPr>
        <w:t>C</w:t>
      </w:r>
      <w:r w:rsidRPr="00854849">
        <w:t>.</w:t>
      </w:r>
    </w:p>
    <w:p w:rsidR="00714495" w:rsidRDefault="00714495" w:rsidP="00714495">
      <w:pPr>
        <w:pStyle w:val="0"/>
      </w:pPr>
      <w:r>
        <w:t xml:space="preserve">Временные диаграммы работы  </w:t>
      </w:r>
      <w:r w:rsidRPr="006E07AF">
        <w:t xml:space="preserve">приемника и передатчика </w:t>
      </w:r>
      <w:r w:rsidRPr="006E07AF">
        <w:br/>
      </w:r>
      <w:r>
        <w:rPr>
          <w:lang w:val="en-US"/>
        </w:rPr>
        <w:t>RS</w:t>
      </w:r>
      <w:r w:rsidRPr="006E07AF">
        <w:t>- 232</w:t>
      </w:r>
      <w:r>
        <w:rPr>
          <w:lang w:val="en-US"/>
        </w:rPr>
        <w:t>C</w:t>
      </w:r>
      <w:r>
        <w:t xml:space="preserve"> представлены на р</w:t>
      </w:r>
      <w:r>
        <w:t>и</w:t>
      </w:r>
      <w:r>
        <w:t>сунках 7.4 и 7.5.</w:t>
      </w:r>
    </w:p>
    <w:p w:rsidR="00714495" w:rsidRPr="00070DFA" w:rsidRDefault="00714495" w:rsidP="00714495">
      <w:pPr>
        <w:ind w:firstLine="709"/>
      </w:pPr>
      <w:r>
        <w:lastRenderedPageBreak/>
        <w:t>7.2.8 Включите стенд и  выберите режим Byte-Blaster→</w:t>
      </w:r>
      <w:r>
        <w:rPr>
          <w:lang w:val="en-US"/>
        </w:rPr>
        <w:t>PLD</w:t>
      </w:r>
      <w:r w:rsidRPr="00070DFA">
        <w:t>.</w:t>
      </w:r>
    </w:p>
    <w:p w:rsidR="00714495" w:rsidRDefault="00714495" w:rsidP="00714495">
      <w:pPr>
        <w:ind w:firstLine="709"/>
      </w:pPr>
      <w:r>
        <w:t>7.2.9 Произведите загрузку готового проекта в ПЛИС с помощью пр</w:t>
      </w:r>
      <w:r>
        <w:t>о</w:t>
      </w:r>
      <w:r>
        <w:t>грамматора (Programmer).</w:t>
      </w:r>
    </w:p>
    <w:p w:rsidR="00714495" w:rsidRDefault="00714495" w:rsidP="00714495">
      <w:pPr>
        <w:ind w:firstLine="709"/>
      </w:pPr>
      <w:r>
        <w:t>7.2.10 Установите параметры программы</w:t>
      </w:r>
      <w:r w:rsidRPr="00726BD3">
        <w:t xml:space="preserve"> </w:t>
      </w:r>
      <w:r>
        <w:t>Com_io.exe в соответствии с рекомендациями, приведенными на рисунке 7.6.</w:t>
      </w:r>
    </w:p>
    <w:p w:rsidR="00714495" w:rsidRPr="00B648EE" w:rsidRDefault="00714495" w:rsidP="00714495">
      <w:r>
        <w:t xml:space="preserve">7.2.11 Оцените  правильность работы </w:t>
      </w:r>
      <w:r w:rsidRPr="006E07AF">
        <w:t xml:space="preserve"> приемника </w:t>
      </w:r>
      <w:r>
        <w:t>и передатчика</w:t>
      </w:r>
      <w:r w:rsidRPr="006E07AF">
        <w:t xml:space="preserve"> </w:t>
      </w:r>
      <w:r>
        <w:t xml:space="preserve"> </w:t>
      </w:r>
      <w:r>
        <w:br/>
      </w:r>
      <w:r>
        <w:rPr>
          <w:lang w:val="en-US"/>
        </w:rPr>
        <w:t>RS</w:t>
      </w:r>
      <w:r>
        <w:t>-232</w:t>
      </w:r>
      <w:r>
        <w:rPr>
          <w:lang w:val="en-US"/>
        </w:rPr>
        <w:t>C</w:t>
      </w:r>
      <w:r>
        <w:t>.</w:t>
      </w:r>
    </w:p>
    <w:p w:rsidR="00714495" w:rsidRDefault="00714495"/>
    <w:p w:rsidR="00714495" w:rsidRPr="00714495" w:rsidRDefault="00714495">
      <w:pPr>
        <w:rPr>
          <w:b/>
        </w:rPr>
      </w:pPr>
      <w:r w:rsidRPr="00714495">
        <w:rPr>
          <w:b/>
        </w:rPr>
        <w:t>7.3 Результаты выполнения работы</w:t>
      </w:r>
    </w:p>
    <w:p w:rsidR="00714495" w:rsidRDefault="00714495"/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>library ieee;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>use ieee.std_logic_1164.all;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>entity rs232 is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generic (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MAX_STATE : integer := 34;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PDU_SIZE : integer := 7;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MIN_DATA_STATE : integer := 2;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MAX_DATA_STATE : integer := 15;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LAST_STOP_BIT_STATE : integer := 20;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MAX_DIV : integer := 2; --512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MESSAGE_LENGTH : integer := 10;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DATA_LENGTH : integer := 7;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PARITY_STATE : integer := 17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); --1024/2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port (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reset : in std_logic; --</w:t>
      </w:r>
      <w:r>
        <w:t>сброс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clk : in std_logic; --</w:t>
      </w:r>
      <w:r>
        <w:t>синхронизация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outbit : out bit;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test : out bit;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test1 : out bit</w:t>
      </w:r>
    </w:p>
    <w:p w:rsidR="00714495" w:rsidRPr="00714495" w:rsidRDefault="00714495" w:rsidP="00714495">
      <w:pPr>
        <w:ind w:firstLine="0"/>
        <w:rPr>
          <w:lang w:val="en-US"/>
        </w:rPr>
      </w:pP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 xml:space="preserve">); -- </w:t>
      </w:r>
      <w:r>
        <w:t>выход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>end rs232;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>architecture outrs232_arh of rs232 is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type arr is array (integer range 0 to MESSAGE_LENGTH - 1) of bit_vector(0 to (DATA_LENGTH - 1));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 xml:space="preserve">signal data : bit_vector (0 to (DATA_LENGTH - 1));-- </w:t>
      </w:r>
      <w:r>
        <w:t>вектор</w:t>
      </w:r>
      <w:r w:rsidRPr="00714495">
        <w:rPr>
          <w:lang w:val="en-US"/>
        </w:rPr>
        <w:t xml:space="preserve"> </w:t>
      </w:r>
      <w:r>
        <w:t>данных</w:t>
      </w:r>
    </w:p>
    <w:p w:rsidR="00714495" w:rsidRDefault="00714495" w:rsidP="00714495">
      <w:pPr>
        <w:ind w:firstLine="0"/>
      </w:pPr>
      <w:r w:rsidRPr="00714495">
        <w:rPr>
          <w:lang w:val="en-US"/>
        </w:rPr>
        <w:tab/>
      </w:r>
      <w:r>
        <w:t>signal msg : arr; -- массив хранения данных</w:t>
      </w:r>
    </w:p>
    <w:p w:rsidR="00714495" w:rsidRPr="00714495" w:rsidRDefault="00714495" w:rsidP="00714495">
      <w:pPr>
        <w:ind w:firstLine="0"/>
        <w:rPr>
          <w:lang w:val="en-US"/>
        </w:rPr>
      </w:pPr>
      <w:r>
        <w:tab/>
      </w:r>
      <w:r w:rsidRPr="00714495">
        <w:rPr>
          <w:lang w:val="en-US"/>
        </w:rPr>
        <w:t>signal divided_clk : std_logic;</w:t>
      </w:r>
    </w:p>
    <w:p w:rsidR="00714495" w:rsidRPr="00714495" w:rsidRDefault="00714495" w:rsidP="00714495">
      <w:pPr>
        <w:ind w:firstLine="0"/>
        <w:rPr>
          <w:lang w:val="en-US"/>
        </w:rPr>
      </w:pPr>
    </w:p>
    <w:p w:rsidR="00714495" w:rsidRDefault="00714495" w:rsidP="00714495">
      <w:pPr>
        <w:ind w:firstLine="0"/>
      </w:pPr>
      <w:r>
        <w:t>begin</w:t>
      </w:r>
    </w:p>
    <w:p w:rsidR="00714495" w:rsidRDefault="00714495" w:rsidP="00714495">
      <w:pPr>
        <w:ind w:firstLine="0"/>
      </w:pPr>
      <w:r>
        <w:tab/>
        <w:t>msg(0) &lt;= "1110100"; --t</w:t>
      </w:r>
    </w:p>
    <w:p w:rsidR="00714495" w:rsidRPr="00714495" w:rsidRDefault="00714495" w:rsidP="00714495">
      <w:pPr>
        <w:ind w:firstLine="0"/>
        <w:rPr>
          <w:lang w:val="en-US"/>
        </w:rPr>
      </w:pPr>
      <w:r>
        <w:tab/>
      </w:r>
      <w:r w:rsidRPr="00714495">
        <w:rPr>
          <w:lang w:val="en-US"/>
        </w:rPr>
        <w:t>msg(1) &lt;= "1100101"; --e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msg(2) &lt;= "1110011"; --s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msg(3) &lt;= "1110100"; --t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lastRenderedPageBreak/>
        <w:tab/>
        <w:t>msg(4) &lt;= "1100000"; --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msg(5) &lt;= "1110010"; --r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msg(6) &lt;= "1110011"; --s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msg(7) &lt;= "1110010"; --2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msg(8) &lt;= "1110011"; --3</w:t>
      </w:r>
    </w:p>
    <w:p w:rsidR="00714495" w:rsidRPr="00714495" w:rsidRDefault="00714495" w:rsidP="00714495">
      <w:pPr>
        <w:ind w:firstLine="0"/>
      </w:pPr>
      <w:r>
        <w:rPr>
          <w:lang w:val="en-US"/>
        </w:rPr>
        <w:tab/>
        <w:t>msg(9) &lt;= "1110100"; --2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process (clk, reset)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variable div_cnt : integer range 0 to MAX_DIV;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begin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if reset = '0'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div_cnt := 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 xml:space="preserve">elsif (clk'event and clk = '1') then 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div_cnt := div_cnt + 1;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divided_clk &lt;= '0';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 xml:space="preserve">test &lt;= '0'; 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if (div_cnt = MAX_DIV)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divided_clk &lt;= '1';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test &lt;= '1';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div_cnt := 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end process;</w:t>
      </w:r>
    </w:p>
    <w:p w:rsidR="00714495" w:rsidRPr="00714495" w:rsidRDefault="00714495" w:rsidP="00714495">
      <w:pPr>
        <w:ind w:firstLine="0"/>
        <w:rPr>
          <w:lang w:val="en-US"/>
        </w:rPr>
      </w:pP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process (reset, divided_clk)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variable state : integer range 0 to MAX_STATE;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--variable data : std_logic_vector (0 to (DATA_LENGTH - 1));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variable pdu_cnt : integer range 0 to MESSAGE_LENGTH;</w:t>
      </w:r>
    </w:p>
    <w:p w:rsidR="00714495" w:rsidRDefault="00714495" w:rsidP="00714495">
      <w:pPr>
        <w:ind w:firstLine="0"/>
      </w:pPr>
      <w:r w:rsidRPr="00714495">
        <w:rPr>
          <w:lang w:val="en-US"/>
        </w:rPr>
        <w:tab/>
      </w:r>
      <w:r>
        <w:t>begin</w:t>
      </w:r>
    </w:p>
    <w:p w:rsidR="00714495" w:rsidRPr="00714495" w:rsidRDefault="00714495" w:rsidP="00714495">
      <w:pPr>
        <w:ind w:firstLine="0"/>
        <w:rPr>
          <w:lang w:val="en-US"/>
        </w:rPr>
      </w:pPr>
      <w:r>
        <w:tab/>
      </w:r>
      <w:r>
        <w:tab/>
      </w:r>
      <w:r w:rsidRPr="00714495">
        <w:rPr>
          <w:lang w:val="en-US"/>
        </w:rPr>
        <w:t>if (reset = '0')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state := 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pdu_cnt := 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else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if (divided_clk'event and divided_clk = '1')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if (pdu_cnt /= MESSAGE_LENGTH)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data &lt;= msg(pdu_cnt);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if (state / 2 = 0)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outbit &lt;= '0';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elsif (state &gt;= MIN_DATA_STATE and state &lt;= MAX_DATA_STATE)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test1 &lt;= '1';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outbit &lt;= data(state / 2 - 1);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elsif (state &gt; MAX_DATA_STATE and state &lt;= PARITY_STATE)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test1 &lt;= '0';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lastRenderedPageBreak/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outbit &lt;= not( data(0) xor data(1) xor data(2) xor data(3) xor data(4) xor data(5) xor data(6));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elsif (state &gt; PARITY_STATE and state &lt;= LAST_STOP_BIT_STATE)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outbit &lt;= '1';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test1 &lt;= '1';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else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test1 &lt;= '0';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outbit &lt;= '1';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state := state + 1;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if (state = MAX_STATE) then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pdu_cnt := pdu_cnt + 1;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state := 0;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</w:r>
      <w:r w:rsidRPr="00714495">
        <w:rPr>
          <w:lang w:val="en-US"/>
        </w:rPr>
        <w:tab/>
        <w:t>end if;</w:t>
      </w:r>
    </w:p>
    <w:p w:rsidR="00714495" w:rsidRPr="00714495" w:rsidRDefault="00714495" w:rsidP="00714495">
      <w:pPr>
        <w:ind w:firstLine="0"/>
        <w:rPr>
          <w:lang w:val="en-US"/>
        </w:rPr>
      </w:pPr>
      <w:r w:rsidRPr="00714495">
        <w:rPr>
          <w:lang w:val="en-US"/>
        </w:rPr>
        <w:tab/>
        <w:t>end process;</w:t>
      </w:r>
    </w:p>
    <w:p w:rsidR="00714495" w:rsidRDefault="00714495" w:rsidP="00714495">
      <w:pPr>
        <w:ind w:firstLine="0"/>
      </w:pPr>
      <w:r>
        <w:t>end outrs232_arh;</w:t>
      </w:r>
    </w:p>
    <w:p w:rsidR="00714495" w:rsidRDefault="00714495" w:rsidP="00714495">
      <w:pPr>
        <w:ind w:firstLine="0"/>
      </w:pPr>
    </w:p>
    <w:p w:rsidR="00714495" w:rsidRDefault="00714495" w:rsidP="00714495">
      <w:pPr>
        <w:ind w:firstLine="0"/>
      </w:pPr>
      <w:r>
        <w:rPr>
          <w:noProof/>
          <w:lang w:eastAsia="ru-RU"/>
        </w:rPr>
        <w:drawing>
          <wp:inline distT="0" distB="0" distL="0" distR="0" wp14:anchorId="544D286C" wp14:editId="750D89C9">
            <wp:extent cx="5918080" cy="15716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95" w:rsidRDefault="00714495" w:rsidP="00714495">
      <w:pPr>
        <w:ind w:firstLine="0"/>
        <w:jc w:val="center"/>
      </w:pPr>
      <w:r>
        <w:t>Рисунок 7.2 – Временные диаграммы передачи данных</w:t>
      </w:r>
    </w:p>
    <w:p w:rsidR="00714495" w:rsidRDefault="00714495" w:rsidP="00714495">
      <w:pPr>
        <w:ind w:firstLine="0"/>
        <w:jc w:val="center"/>
      </w:pPr>
    </w:p>
    <w:p w:rsidR="00714495" w:rsidRDefault="00746A53" w:rsidP="00714495">
      <w:pPr>
        <w:ind w:firstLine="708"/>
        <w:rPr>
          <w:b/>
        </w:rPr>
      </w:pPr>
      <w:r>
        <w:rPr>
          <w:b/>
        </w:rPr>
        <w:t>7</w:t>
      </w:r>
      <w:r w:rsidR="00714495" w:rsidRPr="00E72577">
        <w:rPr>
          <w:b/>
        </w:rPr>
        <w:t xml:space="preserve">.4 Особенности САПР </w:t>
      </w:r>
      <w:r w:rsidR="00714495" w:rsidRPr="00E72577">
        <w:rPr>
          <w:b/>
          <w:lang w:val="en-US"/>
        </w:rPr>
        <w:t>Quartus</w:t>
      </w:r>
      <w:r w:rsidR="00714495" w:rsidRPr="00E72577">
        <w:rPr>
          <w:b/>
        </w:rPr>
        <w:t xml:space="preserve"> </w:t>
      </w:r>
      <w:r w:rsidR="00714495" w:rsidRPr="00E72577">
        <w:rPr>
          <w:b/>
          <w:lang w:val="en-US"/>
        </w:rPr>
        <w:t>II</w:t>
      </w:r>
      <w:r w:rsidR="00714495" w:rsidRPr="00E72577">
        <w:rPr>
          <w:b/>
        </w:rPr>
        <w:t xml:space="preserve"> выявленные в ходе выполнения лабораторной работы</w:t>
      </w:r>
    </w:p>
    <w:p w:rsidR="00714495" w:rsidRPr="00E72577" w:rsidRDefault="00714495" w:rsidP="00714495">
      <w:pPr>
        <w:ind w:firstLine="708"/>
        <w:rPr>
          <w:b/>
        </w:rPr>
      </w:pPr>
    </w:p>
    <w:p w:rsidR="00714495" w:rsidRDefault="00714495" w:rsidP="00714495">
      <w:r w:rsidRPr="00E72577">
        <w:t xml:space="preserve">В ходе лабораторной работе никаких особенностей САПР </w:t>
      </w:r>
      <w:r w:rsidRPr="00E72577">
        <w:rPr>
          <w:lang w:val="en-US"/>
        </w:rPr>
        <w:t>Quartus</w:t>
      </w:r>
      <w:r w:rsidRPr="00E72577">
        <w:t xml:space="preserve"> </w:t>
      </w:r>
      <w:r w:rsidRPr="00E72577">
        <w:rPr>
          <w:lang w:val="en-US"/>
        </w:rPr>
        <w:t>II</w:t>
      </w:r>
      <w:r w:rsidRPr="00E72577">
        <w:t xml:space="preserve"> выявлено не было.</w:t>
      </w:r>
    </w:p>
    <w:p w:rsidR="00714495" w:rsidRPr="00E72577" w:rsidRDefault="00714495" w:rsidP="00714495"/>
    <w:p w:rsidR="00714495" w:rsidRDefault="00714495" w:rsidP="00714495">
      <w:pPr>
        <w:ind w:firstLine="0"/>
        <w:rPr>
          <w:b/>
        </w:rPr>
      </w:pPr>
      <w:r w:rsidRPr="00E72577">
        <w:rPr>
          <w:b/>
        </w:rPr>
        <w:tab/>
        <w:t>Выводы</w:t>
      </w:r>
    </w:p>
    <w:p w:rsidR="00714495" w:rsidRPr="00E72577" w:rsidRDefault="00714495" w:rsidP="00714495">
      <w:pPr>
        <w:ind w:firstLine="0"/>
        <w:rPr>
          <w:b/>
        </w:rPr>
      </w:pPr>
    </w:p>
    <w:p w:rsidR="00714495" w:rsidRPr="00714495" w:rsidRDefault="00714495" w:rsidP="00714495">
      <w:pPr>
        <w:ind w:firstLine="0"/>
      </w:pPr>
      <w:r w:rsidRPr="00E72577">
        <w:tab/>
        <w:t xml:space="preserve">В ходе лабораторной работы </w:t>
      </w:r>
      <w:r>
        <w:t>был</w:t>
      </w:r>
      <w:r w:rsidR="00660762">
        <w:t xml:space="preserve">а изучена передача данных с помощью интерфейса </w:t>
      </w:r>
      <w:r w:rsidR="00660762">
        <w:rPr>
          <w:lang w:val="en-US"/>
        </w:rPr>
        <w:t>RS</w:t>
      </w:r>
      <w:r w:rsidR="00660762" w:rsidRPr="00660762">
        <w:t>-232</w:t>
      </w:r>
      <w:r w:rsidR="00660762">
        <w:rPr>
          <w:lang w:val="en-US"/>
        </w:rPr>
        <w:t>C</w:t>
      </w:r>
      <w:r w:rsidRPr="00E72577">
        <w:t xml:space="preserve">. Были изучены принципы работы с </w:t>
      </w:r>
      <w:r w:rsidR="00660762">
        <w:t xml:space="preserve">последовательным портом </w:t>
      </w:r>
      <w:r w:rsidRPr="00E72577">
        <w:t xml:space="preserve">в стенде </w:t>
      </w:r>
      <w:r w:rsidRPr="00E72577">
        <w:rPr>
          <w:lang w:val="en-US"/>
        </w:rPr>
        <w:t>PLD</w:t>
      </w:r>
      <w:r w:rsidRPr="00E72577">
        <w:t xml:space="preserve"> </w:t>
      </w:r>
      <w:r w:rsidRPr="00E72577">
        <w:rPr>
          <w:lang w:val="en-US"/>
        </w:rPr>
        <w:t>Emulator</w:t>
      </w:r>
      <w:r w:rsidRPr="00E72577">
        <w:t xml:space="preserve">. </w:t>
      </w:r>
      <w:r>
        <w:t xml:space="preserve">Был описан </w:t>
      </w:r>
      <w:r w:rsidR="00660762">
        <w:t>передатчик сообщения с ПЛИС на ЭВМ по последовательном порту</w:t>
      </w:r>
      <w:r>
        <w:t xml:space="preserve"> на поведенческом уровне языка описания аппаратуры </w:t>
      </w:r>
      <w:r>
        <w:rPr>
          <w:lang w:val="en-US"/>
        </w:rPr>
        <w:t>VHDL</w:t>
      </w:r>
      <w:r w:rsidRPr="0021573D">
        <w:t>.</w:t>
      </w:r>
    </w:p>
    <w:sectPr w:rsidR="00714495" w:rsidRPr="0071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67185"/>
    <w:multiLevelType w:val="multilevel"/>
    <w:tmpl w:val="9C9C8CF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21"/>
    <w:rsid w:val="00045121"/>
    <w:rsid w:val="00660762"/>
    <w:rsid w:val="00711FCF"/>
    <w:rsid w:val="00714495"/>
    <w:rsid w:val="00746A53"/>
    <w:rsid w:val="00B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95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714495"/>
    <w:pPr>
      <w:numPr>
        <w:numId w:val="1"/>
      </w:numPr>
      <w:spacing w:before="520" w:after="520"/>
      <w:contextualSpacing/>
      <w:jc w:val="center"/>
      <w:outlineLvl w:val="0"/>
    </w:pPr>
    <w:rPr>
      <w:b/>
      <w:caps/>
      <w:spacing w:val="5"/>
      <w:szCs w:val="36"/>
      <w:lang w:val="x-none"/>
    </w:rPr>
  </w:style>
  <w:style w:type="paragraph" w:styleId="2">
    <w:name w:val="heading 2"/>
    <w:basedOn w:val="a"/>
    <w:next w:val="a"/>
    <w:link w:val="21"/>
    <w:uiPriority w:val="9"/>
    <w:qFormat/>
    <w:rsid w:val="00714495"/>
    <w:pPr>
      <w:numPr>
        <w:ilvl w:val="1"/>
        <w:numId w:val="1"/>
      </w:numPr>
      <w:spacing w:before="520" w:after="520"/>
      <w:ind w:firstLine="720"/>
      <w:outlineLvl w:val="1"/>
    </w:pPr>
    <w:rPr>
      <w:b/>
      <w:lang w:val="x-none"/>
    </w:rPr>
  </w:style>
  <w:style w:type="paragraph" w:styleId="3">
    <w:name w:val="heading 3"/>
    <w:basedOn w:val="a"/>
    <w:next w:val="a"/>
    <w:link w:val="31"/>
    <w:uiPriority w:val="9"/>
    <w:qFormat/>
    <w:rsid w:val="00714495"/>
    <w:pPr>
      <w:numPr>
        <w:ilvl w:val="2"/>
        <w:numId w:val="1"/>
      </w:numPr>
      <w:spacing w:before="520" w:after="520"/>
      <w:ind w:firstLine="720"/>
      <w:outlineLvl w:val="2"/>
    </w:pPr>
    <w:rPr>
      <w:b/>
      <w:iCs/>
      <w:spacing w:val="5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rsid w:val="00714495"/>
    <w:pPr>
      <w:numPr>
        <w:ilvl w:val="3"/>
        <w:numId w:val="1"/>
      </w:numPr>
      <w:spacing w:before="520" w:after="520"/>
      <w:ind w:firstLine="720"/>
      <w:outlineLvl w:val="3"/>
    </w:pPr>
    <w:rPr>
      <w:rFonts w:ascii="Cambria" w:hAnsi="Cambria"/>
      <w:b/>
      <w:bCs/>
      <w:spacing w:val="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714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714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uiPriority w:val="9"/>
    <w:semiHidden/>
    <w:rsid w:val="0071449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14495"/>
    <w:rPr>
      <w:rFonts w:ascii="Cambria" w:eastAsia="Calibri" w:hAnsi="Cambria" w:cs="Times New Roman"/>
      <w:b/>
      <w:bCs/>
      <w:spacing w:val="5"/>
      <w:sz w:val="28"/>
      <w:szCs w:val="24"/>
    </w:rPr>
  </w:style>
  <w:style w:type="character" w:customStyle="1" w:styleId="11">
    <w:name w:val="Заголовок 1 Знак1"/>
    <w:link w:val="1"/>
    <w:uiPriority w:val="9"/>
    <w:rsid w:val="00714495"/>
    <w:rPr>
      <w:rFonts w:ascii="Times New Roman" w:eastAsia="Calibri" w:hAnsi="Times New Roman" w:cs="Times New Roman"/>
      <w:b/>
      <w:caps/>
      <w:spacing w:val="5"/>
      <w:sz w:val="28"/>
      <w:szCs w:val="36"/>
      <w:lang w:val="x-none"/>
    </w:rPr>
  </w:style>
  <w:style w:type="character" w:customStyle="1" w:styleId="21">
    <w:name w:val="Заголовок 2 Знак1"/>
    <w:link w:val="2"/>
    <w:uiPriority w:val="9"/>
    <w:rsid w:val="00714495"/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31">
    <w:name w:val="Заголовок 3 Знак1"/>
    <w:link w:val="3"/>
    <w:uiPriority w:val="9"/>
    <w:rsid w:val="00714495"/>
    <w:rPr>
      <w:rFonts w:ascii="Times New Roman" w:eastAsia="Calibri" w:hAnsi="Times New Roman" w:cs="Times New Roman"/>
      <w:b/>
      <w:iCs/>
      <w:spacing w:val="5"/>
      <w:sz w:val="28"/>
      <w:szCs w:val="26"/>
      <w:lang w:val="x-none"/>
    </w:rPr>
  </w:style>
  <w:style w:type="paragraph" w:styleId="a3">
    <w:name w:val="Normal (Web)"/>
    <w:basedOn w:val="a"/>
    <w:uiPriority w:val="99"/>
    <w:rsid w:val="0071449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125">
    <w:name w:val="Стиль Первая строка:  125 см"/>
    <w:basedOn w:val="a"/>
    <w:rsid w:val="00714495"/>
    <w:pPr>
      <w:ind w:firstLine="708"/>
    </w:pPr>
    <w:rPr>
      <w:rFonts w:eastAsia="Times New Roman"/>
      <w:szCs w:val="20"/>
      <w:lang w:eastAsia="ru-RU"/>
    </w:rPr>
  </w:style>
  <w:style w:type="paragraph" w:styleId="a4">
    <w:name w:val="Normal Indent"/>
    <w:aliases w:val="Рисунок"/>
    <w:basedOn w:val="a"/>
    <w:rsid w:val="00714495"/>
    <w:pPr>
      <w:spacing w:before="120" w:after="120"/>
      <w:ind w:firstLine="0"/>
      <w:jc w:val="center"/>
    </w:pPr>
  </w:style>
  <w:style w:type="paragraph" w:customStyle="1" w:styleId="a5">
    <w:name w:val="Таблица"/>
    <w:basedOn w:val="a"/>
    <w:next w:val="a6"/>
    <w:autoRedefine/>
    <w:rsid w:val="00714495"/>
    <w:pPr>
      <w:ind w:firstLine="0"/>
      <w:jc w:val="center"/>
    </w:pPr>
    <w:rPr>
      <w:rFonts w:eastAsia="Times New Roman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714495"/>
    <w:pPr>
      <w:ind w:firstLine="709"/>
    </w:pPr>
    <w:rPr>
      <w:rFonts w:eastAsia="Times New Roman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7144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14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71449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449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95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714495"/>
    <w:pPr>
      <w:numPr>
        <w:numId w:val="1"/>
      </w:numPr>
      <w:spacing w:before="520" w:after="520"/>
      <w:contextualSpacing/>
      <w:jc w:val="center"/>
      <w:outlineLvl w:val="0"/>
    </w:pPr>
    <w:rPr>
      <w:b/>
      <w:caps/>
      <w:spacing w:val="5"/>
      <w:szCs w:val="36"/>
      <w:lang w:val="x-none"/>
    </w:rPr>
  </w:style>
  <w:style w:type="paragraph" w:styleId="2">
    <w:name w:val="heading 2"/>
    <w:basedOn w:val="a"/>
    <w:next w:val="a"/>
    <w:link w:val="21"/>
    <w:uiPriority w:val="9"/>
    <w:qFormat/>
    <w:rsid w:val="00714495"/>
    <w:pPr>
      <w:numPr>
        <w:ilvl w:val="1"/>
        <w:numId w:val="1"/>
      </w:numPr>
      <w:spacing w:before="520" w:after="520"/>
      <w:ind w:firstLine="720"/>
      <w:outlineLvl w:val="1"/>
    </w:pPr>
    <w:rPr>
      <w:b/>
      <w:lang w:val="x-none"/>
    </w:rPr>
  </w:style>
  <w:style w:type="paragraph" w:styleId="3">
    <w:name w:val="heading 3"/>
    <w:basedOn w:val="a"/>
    <w:next w:val="a"/>
    <w:link w:val="31"/>
    <w:uiPriority w:val="9"/>
    <w:qFormat/>
    <w:rsid w:val="00714495"/>
    <w:pPr>
      <w:numPr>
        <w:ilvl w:val="2"/>
        <w:numId w:val="1"/>
      </w:numPr>
      <w:spacing w:before="520" w:after="520"/>
      <w:ind w:firstLine="720"/>
      <w:outlineLvl w:val="2"/>
    </w:pPr>
    <w:rPr>
      <w:b/>
      <w:iCs/>
      <w:spacing w:val="5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rsid w:val="00714495"/>
    <w:pPr>
      <w:numPr>
        <w:ilvl w:val="3"/>
        <w:numId w:val="1"/>
      </w:numPr>
      <w:spacing w:before="520" w:after="520"/>
      <w:ind w:firstLine="720"/>
      <w:outlineLvl w:val="3"/>
    </w:pPr>
    <w:rPr>
      <w:rFonts w:ascii="Cambria" w:hAnsi="Cambria"/>
      <w:b/>
      <w:bCs/>
      <w:spacing w:val="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714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714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uiPriority w:val="9"/>
    <w:semiHidden/>
    <w:rsid w:val="0071449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14495"/>
    <w:rPr>
      <w:rFonts w:ascii="Cambria" w:eastAsia="Calibri" w:hAnsi="Cambria" w:cs="Times New Roman"/>
      <w:b/>
      <w:bCs/>
      <w:spacing w:val="5"/>
      <w:sz w:val="28"/>
      <w:szCs w:val="24"/>
    </w:rPr>
  </w:style>
  <w:style w:type="character" w:customStyle="1" w:styleId="11">
    <w:name w:val="Заголовок 1 Знак1"/>
    <w:link w:val="1"/>
    <w:uiPriority w:val="9"/>
    <w:rsid w:val="00714495"/>
    <w:rPr>
      <w:rFonts w:ascii="Times New Roman" w:eastAsia="Calibri" w:hAnsi="Times New Roman" w:cs="Times New Roman"/>
      <w:b/>
      <w:caps/>
      <w:spacing w:val="5"/>
      <w:sz w:val="28"/>
      <w:szCs w:val="36"/>
      <w:lang w:val="x-none"/>
    </w:rPr>
  </w:style>
  <w:style w:type="character" w:customStyle="1" w:styleId="21">
    <w:name w:val="Заголовок 2 Знак1"/>
    <w:link w:val="2"/>
    <w:uiPriority w:val="9"/>
    <w:rsid w:val="00714495"/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31">
    <w:name w:val="Заголовок 3 Знак1"/>
    <w:link w:val="3"/>
    <w:uiPriority w:val="9"/>
    <w:rsid w:val="00714495"/>
    <w:rPr>
      <w:rFonts w:ascii="Times New Roman" w:eastAsia="Calibri" w:hAnsi="Times New Roman" w:cs="Times New Roman"/>
      <w:b/>
      <w:iCs/>
      <w:spacing w:val="5"/>
      <w:sz w:val="28"/>
      <w:szCs w:val="26"/>
      <w:lang w:val="x-none"/>
    </w:rPr>
  </w:style>
  <w:style w:type="paragraph" w:styleId="a3">
    <w:name w:val="Normal (Web)"/>
    <w:basedOn w:val="a"/>
    <w:uiPriority w:val="99"/>
    <w:rsid w:val="0071449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125">
    <w:name w:val="Стиль Первая строка:  125 см"/>
    <w:basedOn w:val="a"/>
    <w:rsid w:val="00714495"/>
    <w:pPr>
      <w:ind w:firstLine="708"/>
    </w:pPr>
    <w:rPr>
      <w:rFonts w:eastAsia="Times New Roman"/>
      <w:szCs w:val="20"/>
      <w:lang w:eastAsia="ru-RU"/>
    </w:rPr>
  </w:style>
  <w:style w:type="paragraph" w:styleId="a4">
    <w:name w:val="Normal Indent"/>
    <w:aliases w:val="Рисунок"/>
    <w:basedOn w:val="a"/>
    <w:rsid w:val="00714495"/>
    <w:pPr>
      <w:spacing w:before="120" w:after="120"/>
      <w:ind w:firstLine="0"/>
      <w:jc w:val="center"/>
    </w:pPr>
  </w:style>
  <w:style w:type="paragraph" w:customStyle="1" w:styleId="a5">
    <w:name w:val="Таблица"/>
    <w:basedOn w:val="a"/>
    <w:next w:val="a6"/>
    <w:autoRedefine/>
    <w:rsid w:val="00714495"/>
    <w:pPr>
      <w:ind w:firstLine="0"/>
      <w:jc w:val="center"/>
    </w:pPr>
    <w:rPr>
      <w:rFonts w:eastAsia="Times New Roman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714495"/>
    <w:pPr>
      <w:ind w:firstLine="709"/>
    </w:pPr>
    <w:rPr>
      <w:rFonts w:eastAsia="Times New Roman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7144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14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71449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44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гришенька</dc:creator>
  <cp:keywords/>
  <dc:description/>
  <cp:lastModifiedBy>гришенька</cp:lastModifiedBy>
  <cp:revision>4</cp:revision>
  <dcterms:created xsi:type="dcterms:W3CDTF">2015-09-25T05:54:00Z</dcterms:created>
  <dcterms:modified xsi:type="dcterms:W3CDTF">2015-09-25T06:07:00Z</dcterms:modified>
</cp:coreProperties>
</file>