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3C9" w:rsidRDefault="003D53C9" w:rsidP="003D53C9">
      <w:pPr>
        <w:pStyle w:val="1"/>
      </w:pPr>
      <w:bookmarkStart w:id="0" w:name="_Toc446611651"/>
      <w:r>
        <w:t xml:space="preserve">Лабораторна робота №4. </w:t>
      </w:r>
      <w:r>
        <w:br/>
        <w:t>Розробка друкованої плати проекту в програмі Altium Designer</w:t>
      </w:r>
      <w:bookmarkEnd w:id="0"/>
    </w:p>
    <w:p w:rsidR="003D53C9" w:rsidRDefault="003D53C9" w:rsidP="003D53C9">
      <w:r w:rsidRPr="00E10474">
        <w:rPr>
          <w:b/>
        </w:rPr>
        <w:t>Мета роботи:</w:t>
      </w:r>
      <w:r>
        <w:t xml:space="preserve"> навчитися передавати дані про електричну принципову схему в файл друкованої плати (ДП), розміщувати компоненти на заготовці ДП, оптимізувати електричні зв’язки та виконувати трасування з’єднань в інтерактивному та автоматичному режимах.</w:t>
      </w:r>
    </w:p>
    <w:p w:rsidR="003D53C9" w:rsidRDefault="003D53C9" w:rsidP="003D53C9">
      <w:pPr>
        <w:pStyle w:val="2"/>
      </w:pPr>
      <w:r>
        <w:t>Хід роботи</w:t>
      </w:r>
    </w:p>
    <w:p w:rsidR="003D53C9" w:rsidRPr="00F83130" w:rsidRDefault="003D53C9" w:rsidP="003D53C9">
      <w:r>
        <w:t>Нижче на рисунках наведені застосовані у проекті правила.</w:t>
      </w:r>
    </w:p>
    <w:p w:rsidR="003D53C9" w:rsidRDefault="009F2B2C" w:rsidP="003D53C9">
      <w:pPr>
        <w:pStyle w:val="a4"/>
      </w:pPr>
      <w:r>
        <w:rPr>
          <w:noProof/>
          <w:lang w:val="ru-RU" w:eastAsia="ru-RU"/>
        </w:rPr>
        <w:drawing>
          <wp:inline distT="0" distB="0" distL="0" distR="0" wp14:anchorId="5EC2A2B6" wp14:editId="44FEC1F5">
            <wp:extent cx="5940425" cy="415076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C9" w:rsidRPr="003D53C9" w:rsidRDefault="003D53C9" w:rsidP="003D53C9">
      <w:pPr>
        <w:pStyle w:val="a4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– Правила для зазорів</w:t>
      </w:r>
    </w:p>
    <w:p w:rsidR="003D53C9" w:rsidRPr="00F83130" w:rsidRDefault="003D53C9" w:rsidP="003D53C9"/>
    <w:p w:rsidR="003D53C9" w:rsidRDefault="009F2B2C" w:rsidP="003D53C9">
      <w:pPr>
        <w:pStyle w:val="a4"/>
      </w:pPr>
      <w:r>
        <w:rPr>
          <w:noProof/>
          <w:lang w:val="ru-RU" w:eastAsia="ru-RU"/>
        </w:rPr>
        <w:drawing>
          <wp:inline distT="0" distB="0" distL="0" distR="0" wp14:anchorId="069997B4" wp14:editId="0530C1E4">
            <wp:extent cx="5940425" cy="654189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C9" w:rsidRDefault="003D53C9" w:rsidP="003D53C9">
      <w:pPr>
        <w:pStyle w:val="a4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– Правила для ширини провідників</w:t>
      </w:r>
    </w:p>
    <w:p w:rsidR="003D53C9" w:rsidRPr="00F83130" w:rsidRDefault="003D53C9" w:rsidP="003D53C9"/>
    <w:p w:rsidR="003D53C9" w:rsidRDefault="009F2B2C" w:rsidP="003D53C9">
      <w:pPr>
        <w:pStyle w:val="a4"/>
      </w:pPr>
      <w:r>
        <w:rPr>
          <w:noProof/>
          <w:lang w:val="ru-RU" w:eastAsia="ru-RU"/>
        </w:rPr>
        <w:drawing>
          <wp:inline distT="0" distB="0" distL="0" distR="0" wp14:anchorId="38149A28" wp14:editId="621CC9FE">
            <wp:extent cx="4714875" cy="3821438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82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C9" w:rsidRPr="005C6CA2" w:rsidRDefault="003D53C9" w:rsidP="003D53C9">
      <w:pPr>
        <w:pStyle w:val="a4"/>
      </w:pPr>
      <w:r w:rsidRPr="005C6CA2"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 w:rsidRPr="005C6CA2">
        <w:t xml:space="preserve"> – Розміщення елементів на друкованій платі</w:t>
      </w:r>
    </w:p>
    <w:p w:rsidR="003D53C9" w:rsidRDefault="00D077E5" w:rsidP="003D53C9">
      <w:pPr>
        <w:pStyle w:val="a4"/>
      </w:pPr>
      <w:r>
        <w:rPr>
          <w:noProof/>
          <w:lang w:val="ru-RU" w:eastAsia="ru-RU"/>
        </w:rPr>
        <w:lastRenderedPageBreak/>
        <w:drawing>
          <wp:inline distT="0" distB="0" distL="0" distR="0" wp14:anchorId="7D768C77" wp14:editId="04590155">
            <wp:extent cx="2987802" cy="2478736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0929" cy="2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6570D3B6" wp14:editId="24AD2B2F">
            <wp:extent cx="2809875" cy="2473235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287" cy="247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C9" w:rsidRPr="003D53C9" w:rsidRDefault="003D53C9" w:rsidP="003D53C9">
      <w:pPr>
        <w:pStyle w:val="a4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 – </w:t>
      </w:r>
      <w:r>
        <w:rPr>
          <w:noProof/>
        </w:rPr>
        <w:t xml:space="preserve"> Шари </w:t>
      </w:r>
      <w:r>
        <w:rPr>
          <w:noProof/>
          <w:lang w:val="en-US"/>
        </w:rPr>
        <w:t xml:space="preserve">bottop </w:t>
      </w:r>
      <w:r>
        <w:rPr>
          <w:noProof/>
        </w:rPr>
        <w:t xml:space="preserve">і </w:t>
      </w:r>
      <w:r>
        <w:rPr>
          <w:noProof/>
          <w:lang w:val="en-US"/>
        </w:rPr>
        <w:t>top</w:t>
      </w:r>
    </w:p>
    <w:p w:rsidR="003D53C9" w:rsidRPr="003D53C9" w:rsidRDefault="003D53C9" w:rsidP="003D53C9">
      <w:pPr>
        <w:ind w:firstLine="0"/>
        <w:rPr>
          <w:lang w:val="en-US"/>
        </w:rPr>
      </w:pPr>
    </w:p>
    <w:p w:rsidR="003D53C9" w:rsidRDefault="00D077E5" w:rsidP="003D53C9">
      <w:pPr>
        <w:pStyle w:val="a4"/>
      </w:pPr>
      <w:r>
        <w:rPr>
          <w:noProof/>
          <w:lang w:val="ru-RU" w:eastAsia="ru-RU"/>
        </w:rPr>
        <w:drawing>
          <wp:inline distT="0" distB="0" distL="0" distR="0" wp14:anchorId="6973E48F" wp14:editId="5401FBC4">
            <wp:extent cx="2913261" cy="2389782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7667" cy="239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03959855" wp14:editId="6DFB2213">
            <wp:extent cx="2925956" cy="2390229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2863" cy="239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C9" w:rsidRDefault="003D53C9" w:rsidP="003D53C9">
      <w:pPr>
        <w:pStyle w:val="a4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 xml:space="preserve"> – Шари </w:t>
      </w:r>
      <w:r>
        <w:rPr>
          <w:lang w:val="en-US"/>
        </w:rPr>
        <w:t xml:space="preserve">board </w:t>
      </w:r>
      <w:r>
        <w:t>і</w:t>
      </w:r>
      <w:r>
        <w:rPr>
          <w:lang w:val="en-US"/>
        </w:rPr>
        <w:t xml:space="preserve"> top overlay</w:t>
      </w:r>
    </w:p>
    <w:p w:rsidR="003D53C9" w:rsidRPr="005157AE" w:rsidRDefault="003D53C9" w:rsidP="003D53C9"/>
    <w:p w:rsidR="003D53C9" w:rsidRDefault="00555101" w:rsidP="003D53C9">
      <w:pPr>
        <w:pStyle w:val="a4"/>
      </w:pPr>
      <w:r>
        <w:rPr>
          <w:noProof/>
          <w:lang w:val="ru-RU" w:eastAsia="ru-RU"/>
        </w:rPr>
        <w:drawing>
          <wp:inline distT="0" distB="0" distL="0" distR="0" wp14:anchorId="700AA0CA" wp14:editId="62C75732">
            <wp:extent cx="3238500" cy="2514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C9" w:rsidRPr="00F83130" w:rsidRDefault="003D53C9" w:rsidP="003D53C9">
      <w:pPr>
        <w:pStyle w:val="a4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 xml:space="preserve"> – Загальна</w:t>
      </w:r>
      <w:r>
        <w:rPr>
          <w:noProof/>
        </w:rPr>
        <w:t xml:space="preserve"> інформація про плату</w:t>
      </w:r>
    </w:p>
    <w:p w:rsidR="003D53C9" w:rsidRDefault="00406E41" w:rsidP="003D53C9">
      <w:pPr>
        <w:pStyle w:val="a4"/>
      </w:pPr>
      <w:r>
        <w:rPr>
          <w:noProof/>
          <w:lang w:val="ru-RU" w:eastAsia="ru-RU"/>
        </w:rPr>
        <w:lastRenderedPageBreak/>
        <w:drawing>
          <wp:inline distT="0" distB="0" distL="0" distR="0" wp14:anchorId="7CF7DBA0" wp14:editId="4BB18B80">
            <wp:extent cx="3677987" cy="556686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56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C9" w:rsidRPr="005157AE" w:rsidRDefault="003D53C9" w:rsidP="003D53C9">
      <w:pPr>
        <w:pStyle w:val="a4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t xml:space="preserve"> – Інформація про провідники на платі</w:t>
      </w:r>
    </w:p>
    <w:p w:rsidR="003D53C9" w:rsidRPr="005157AE" w:rsidRDefault="003D53C9" w:rsidP="003D53C9">
      <w:pPr>
        <w:pStyle w:val="2"/>
        <w:numPr>
          <w:ilvl w:val="0"/>
          <w:numId w:val="0"/>
        </w:numPr>
        <w:ind w:left="709"/>
        <w:jc w:val="center"/>
        <w:rPr>
          <w:lang w:val="ru-RU"/>
        </w:rPr>
      </w:pPr>
      <w:r>
        <w:t>ВИСНОВКИ</w:t>
      </w:r>
    </w:p>
    <w:p w:rsidR="003D53C9" w:rsidRPr="005157AE" w:rsidRDefault="00554A6A" w:rsidP="003D53C9">
      <w:proofErr w:type="gramStart"/>
      <w:r>
        <w:rPr>
          <w:lang w:val="ru-RU"/>
        </w:rPr>
        <w:t xml:space="preserve">У </w:t>
      </w:r>
      <w:proofErr w:type="spellStart"/>
      <w:r>
        <w:rPr>
          <w:lang w:val="ru-RU"/>
        </w:rPr>
        <w:t>даній</w:t>
      </w:r>
      <w:proofErr w:type="spellEnd"/>
      <w:r w:rsidR="003D53C9">
        <w:t xml:space="preserve"> лабораторній роботі</w:t>
      </w:r>
      <w:r w:rsidR="00406E41">
        <w:rPr>
          <w:lang w:val="ru-RU"/>
        </w:rPr>
        <w:t xml:space="preserve"> </w:t>
      </w:r>
      <w:proofErr w:type="spellStart"/>
      <w:r w:rsidR="00406E41">
        <w:rPr>
          <w:lang w:val="ru-RU"/>
        </w:rPr>
        <w:t>була</w:t>
      </w:r>
      <w:proofErr w:type="spellEnd"/>
      <w:r w:rsidR="00406E41">
        <w:rPr>
          <w:lang w:val="ru-RU"/>
        </w:rPr>
        <w:t xml:space="preserve"> створена </w:t>
      </w:r>
      <w:proofErr w:type="spellStart"/>
      <w:r w:rsidR="00406E41">
        <w:rPr>
          <w:lang w:val="ru-RU"/>
        </w:rPr>
        <w:t>друкована</w:t>
      </w:r>
      <w:proofErr w:type="spellEnd"/>
      <w:r w:rsidR="00406E41">
        <w:rPr>
          <w:lang w:val="ru-RU"/>
        </w:rPr>
        <w:t xml:space="preserve"> плата на основ</w:t>
      </w:r>
      <w:r w:rsidR="00406E41">
        <w:rPr>
          <w:lang w:val="en-US"/>
        </w:rPr>
        <w:t>i</w:t>
      </w:r>
      <w:r w:rsidR="00406E41">
        <w:t xml:space="preserve"> готової</w:t>
      </w:r>
      <w:r w:rsidR="00406E41" w:rsidRPr="00406E41">
        <w:rPr>
          <w:lang w:val="ru-RU"/>
        </w:rPr>
        <w:t xml:space="preserve"> </w:t>
      </w:r>
      <w:proofErr w:type="spellStart"/>
      <w:r w:rsidR="00406E41">
        <w:rPr>
          <w:lang w:val="ru-RU"/>
        </w:rPr>
        <w:t>схеми</w:t>
      </w:r>
      <w:proofErr w:type="spellEnd"/>
      <w:r w:rsidR="00406E41">
        <w:rPr>
          <w:lang w:val="ru-RU"/>
        </w:rPr>
        <w:t xml:space="preserve"> </w:t>
      </w:r>
      <w:proofErr w:type="spellStart"/>
      <w:r w:rsidR="00406E41">
        <w:rPr>
          <w:lang w:val="ru-RU"/>
        </w:rPr>
        <w:t>електрично</w:t>
      </w:r>
      <w:proofErr w:type="spellEnd"/>
      <w:r w:rsidR="00406E41">
        <w:t xml:space="preserve">ї принципової. САПР </w:t>
      </w:r>
      <w:proofErr w:type="spellStart"/>
      <w:r w:rsidR="00406E41">
        <w:rPr>
          <w:lang w:val="en-US"/>
        </w:rPr>
        <w:t>Altium</w:t>
      </w:r>
      <w:proofErr w:type="spellEnd"/>
      <w:r w:rsidR="00406E41" w:rsidRPr="00406E41">
        <w:t xml:space="preserve"> </w:t>
      </w:r>
      <w:r w:rsidR="00406E41">
        <w:rPr>
          <w:lang w:val="en-US"/>
        </w:rPr>
        <w:t>Designer</w:t>
      </w:r>
      <w:r w:rsidR="00406E41" w:rsidRPr="00406E41">
        <w:t xml:space="preserve"> </w:t>
      </w:r>
      <w:r w:rsidR="00406E41">
        <w:t>має велику кількість засобів для спрощення розробки друкованої плати, таких як пер</w:t>
      </w:r>
      <w:r w:rsidR="003D53C9">
        <w:t>еда</w:t>
      </w:r>
      <w:r w:rsidR="00406E41">
        <w:t>ча даних</w:t>
      </w:r>
      <w:r w:rsidR="003D53C9">
        <w:t xml:space="preserve"> про електричну принципову схему в файл друкованої плати (ДП),</w:t>
      </w:r>
      <w:r w:rsidR="00406E41">
        <w:t xml:space="preserve"> імпорт правил із принципової схеми та їх автоматична перевірка, автоматичне та інтерактивне трасування </w:t>
      </w:r>
      <w:proofErr w:type="spellStart"/>
      <w:r w:rsidR="00406E41">
        <w:t>з.єднань</w:t>
      </w:r>
      <w:proofErr w:type="spellEnd"/>
      <w:proofErr w:type="gramEnd"/>
      <w:r w:rsidR="00406E41">
        <w:t>, розміщення полігонів та інші можливості.</w:t>
      </w:r>
      <w:r w:rsidR="003D53C9">
        <w:t xml:space="preserve"> </w:t>
      </w:r>
    </w:p>
    <w:p w:rsidR="00F20E2A" w:rsidRPr="00406E41" w:rsidRDefault="00406E41" w:rsidP="00406E41">
      <w:r>
        <w:t>Також з</w:t>
      </w:r>
      <w:r w:rsidR="003D53C9">
        <w:t xml:space="preserve">ручною є можливість автоматичного імпорту принципової схеми у файл друкованої плати. </w:t>
      </w:r>
      <w:proofErr w:type="spellStart"/>
      <w:r w:rsidR="003D53C9">
        <w:t>Altium</w:t>
      </w:r>
      <w:proofErr w:type="spellEnd"/>
      <w:r w:rsidR="003D53C9">
        <w:t xml:space="preserve"> </w:t>
      </w:r>
      <w:proofErr w:type="spellStart"/>
      <w:r w:rsidR="003D53C9">
        <w:t>Designer</w:t>
      </w:r>
      <w:proofErr w:type="spellEnd"/>
      <w:r w:rsidR="000B08B3">
        <w:t xml:space="preserve"> також є можливість налаштування підсвічувань елементів</w:t>
      </w:r>
      <w:r w:rsidR="003D53C9">
        <w:t xml:space="preserve"> друкованої плати іншим кольором коли виникає проблема при їх розведенні, що дозволяє одразу виправити проблему.</w:t>
      </w:r>
      <w:bookmarkStart w:id="1" w:name="_GoBack"/>
      <w:bookmarkEnd w:id="1"/>
    </w:p>
    <w:sectPr w:rsidR="00F20E2A" w:rsidRPr="00406E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45A85"/>
    <w:multiLevelType w:val="multilevel"/>
    <w:tmpl w:val="7A00E5A2"/>
    <w:styleLink w:val="a"/>
    <w:lvl w:ilvl="0">
      <w:start w:val="1"/>
      <w:numFmt w:val="decimal"/>
      <w:suff w:val="space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-32767" w:hanging="320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61DF7893"/>
    <w:multiLevelType w:val="multilevel"/>
    <w:tmpl w:val="E0C2F068"/>
    <w:lvl w:ilvl="0">
      <w:start w:val="4"/>
      <w:numFmt w:val="decimal"/>
      <w:pStyle w:val="1"/>
      <w:suff w:val="space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-32767" w:hanging="320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3C9"/>
    <w:rsid w:val="000B08B3"/>
    <w:rsid w:val="003D53C9"/>
    <w:rsid w:val="00406E41"/>
    <w:rsid w:val="00554A6A"/>
    <w:rsid w:val="00555101"/>
    <w:rsid w:val="005D61FC"/>
    <w:rsid w:val="009F2B2C"/>
    <w:rsid w:val="00C86FAF"/>
    <w:rsid w:val="00D077E5"/>
    <w:rsid w:val="00F2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D53C9"/>
    <w:pPr>
      <w:ind w:firstLine="709"/>
      <w:jc w:val="both"/>
    </w:pPr>
    <w:rPr>
      <w:rFonts w:ascii="Times New Roman" w:hAnsi="Times New Roman"/>
      <w:sz w:val="28"/>
      <w:szCs w:val="28"/>
      <w:lang w:val="uk-UA" w:eastAsia="en-US"/>
    </w:rPr>
  </w:style>
  <w:style w:type="paragraph" w:styleId="1">
    <w:name w:val="heading 1"/>
    <w:basedOn w:val="a0"/>
    <w:next w:val="a0"/>
    <w:link w:val="10"/>
    <w:uiPriority w:val="9"/>
    <w:qFormat/>
    <w:rsid w:val="003D53C9"/>
    <w:pPr>
      <w:keepNext/>
      <w:keepLines/>
      <w:pageBreakBefore/>
      <w:numPr>
        <w:numId w:val="2"/>
      </w:numPr>
      <w:suppressAutoHyphens/>
      <w:spacing w:after="480"/>
      <w:jc w:val="center"/>
      <w:outlineLvl w:val="0"/>
    </w:pPr>
    <w:rPr>
      <w:rFonts w:eastAsia="Times New Roman"/>
      <w:b/>
      <w:bCs/>
      <w:caps/>
      <w:color w:val="000000"/>
    </w:rPr>
  </w:style>
  <w:style w:type="paragraph" w:styleId="2">
    <w:name w:val="heading 2"/>
    <w:basedOn w:val="a0"/>
    <w:next w:val="a0"/>
    <w:link w:val="20"/>
    <w:uiPriority w:val="9"/>
    <w:unhideWhenUsed/>
    <w:qFormat/>
    <w:rsid w:val="003D53C9"/>
    <w:pPr>
      <w:keepNext/>
      <w:keepLines/>
      <w:numPr>
        <w:ilvl w:val="1"/>
        <w:numId w:val="2"/>
      </w:numPr>
      <w:suppressAutoHyphens/>
      <w:spacing w:before="520" w:after="520"/>
      <w:outlineLvl w:val="1"/>
    </w:pPr>
    <w:rPr>
      <w:rFonts w:eastAsia="Times New Roman"/>
      <w:b/>
      <w:bCs/>
      <w:color w:val="000000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3D53C9"/>
    <w:pPr>
      <w:keepNext/>
      <w:keepLines/>
      <w:numPr>
        <w:ilvl w:val="2"/>
        <w:numId w:val="2"/>
      </w:numPr>
      <w:suppressAutoHyphens/>
      <w:spacing w:before="520" w:after="520"/>
      <w:outlineLvl w:val="2"/>
    </w:pPr>
    <w:rPr>
      <w:rFonts w:eastAsia="Times New Roman"/>
      <w:b/>
      <w:bCs/>
      <w:color w:val="000000"/>
    </w:rPr>
  </w:style>
  <w:style w:type="paragraph" w:styleId="4">
    <w:name w:val="heading 4"/>
    <w:basedOn w:val="a0"/>
    <w:next w:val="a0"/>
    <w:link w:val="40"/>
    <w:uiPriority w:val="9"/>
    <w:unhideWhenUsed/>
    <w:qFormat/>
    <w:rsid w:val="003D53C9"/>
    <w:pPr>
      <w:keepNext/>
      <w:keepLines/>
      <w:numPr>
        <w:ilvl w:val="3"/>
        <w:numId w:val="2"/>
      </w:numPr>
      <w:spacing w:before="20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D53C9"/>
    <w:rPr>
      <w:rFonts w:ascii="Times New Roman" w:eastAsia="Times New Roman" w:hAnsi="Times New Roman"/>
      <w:b/>
      <w:bCs/>
      <w:caps/>
      <w:color w:val="000000"/>
      <w:sz w:val="28"/>
      <w:szCs w:val="28"/>
      <w:lang w:val="uk-UA" w:eastAsia="en-US"/>
    </w:rPr>
  </w:style>
  <w:style w:type="character" w:customStyle="1" w:styleId="20">
    <w:name w:val="Заголовок 2 Знак"/>
    <w:basedOn w:val="a1"/>
    <w:link w:val="2"/>
    <w:uiPriority w:val="9"/>
    <w:rsid w:val="003D53C9"/>
    <w:rPr>
      <w:rFonts w:ascii="Times New Roman" w:eastAsia="Times New Roman" w:hAnsi="Times New Roman"/>
      <w:b/>
      <w:bCs/>
      <w:color w:val="000000"/>
      <w:sz w:val="28"/>
      <w:szCs w:val="26"/>
      <w:lang w:val="uk-UA" w:eastAsia="en-US"/>
    </w:rPr>
  </w:style>
  <w:style w:type="character" w:customStyle="1" w:styleId="30">
    <w:name w:val="Заголовок 3 Знак"/>
    <w:basedOn w:val="a1"/>
    <w:link w:val="3"/>
    <w:uiPriority w:val="9"/>
    <w:rsid w:val="003D53C9"/>
    <w:rPr>
      <w:rFonts w:ascii="Times New Roman" w:eastAsia="Times New Roman" w:hAnsi="Times New Roman"/>
      <w:b/>
      <w:bCs/>
      <w:color w:val="000000"/>
      <w:sz w:val="28"/>
      <w:szCs w:val="28"/>
      <w:lang w:val="uk-UA" w:eastAsia="en-US"/>
    </w:rPr>
  </w:style>
  <w:style w:type="character" w:customStyle="1" w:styleId="40">
    <w:name w:val="Заголовок 4 Знак"/>
    <w:basedOn w:val="a1"/>
    <w:link w:val="4"/>
    <w:uiPriority w:val="9"/>
    <w:rsid w:val="003D53C9"/>
    <w:rPr>
      <w:rFonts w:ascii="Cambria" w:eastAsia="Times New Roman" w:hAnsi="Cambria"/>
      <w:b/>
      <w:bCs/>
      <w:i/>
      <w:iCs/>
      <w:color w:val="4F81BD"/>
      <w:sz w:val="28"/>
      <w:szCs w:val="28"/>
      <w:lang w:val="uk-UA" w:eastAsia="en-US"/>
    </w:rPr>
  </w:style>
  <w:style w:type="paragraph" w:customStyle="1" w:styleId="a4">
    <w:name w:val="Стиль Рисунок"/>
    <w:basedOn w:val="a0"/>
    <w:next w:val="a0"/>
    <w:qFormat/>
    <w:rsid w:val="003D53C9"/>
    <w:pPr>
      <w:ind w:firstLine="0"/>
      <w:jc w:val="center"/>
    </w:pPr>
  </w:style>
  <w:style w:type="numbering" w:customStyle="1" w:styleId="a">
    <w:name w:val="СтильСписок"/>
    <w:uiPriority w:val="99"/>
    <w:rsid w:val="003D53C9"/>
    <w:pPr>
      <w:numPr>
        <w:numId w:val="1"/>
      </w:numPr>
    </w:pPr>
  </w:style>
  <w:style w:type="paragraph" w:styleId="a5">
    <w:name w:val="Balloon Text"/>
    <w:basedOn w:val="a0"/>
    <w:link w:val="a6"/>
    <w:uiPriority w:val="99"/>
    <w:semiHidden/>
    <w:unhideWhenUsed/>
    <w:rsid w:val="009F2B2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9F2B2C"/>
    <w:rPr>
      <w:rFonts w:ascii="Tahoma" w:hAnsi="Tahoma" w:cs="Tahoma"/>
      <w:sz w:val="16"/>
      <w:szCs w:val="16"/>
      <w:lang w:val="uk-UA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D53C9"/>
    <w:pPr>
      <w:ind w:firstLine="709"/>
      <w:jc w:val="both"/>
    </w:pPr>
    <w:rPr>
      <w:rFonts w:ascii="Times New Roman" w:hAnsi="Times New Roman"/>
      <w:sz w:val="28"/>
      <w:szCs w:val="28"/>
      <w:lang w:val="uk-UA" w:eastAsia="en-US"/>
    </w:rPr>
  </w:style>
  <w:style w:type="paragraph" w:styleId="1">
    <w:name w:val="heading 1"/>
    <w:basedOn w:val="a0"/>
    <w:next w:val="a0"/>
    <w:link w:val="10"/>
    <w:uiPriority w:val="9"/>
    <w:qFormat/>
    <w:rsid w:val="003D53C9"/>
    <w:pPr>
      <w:keepNext/>
      <w:keepLines/>
      <w:pageBreakBefore/>
      <w:numPr>
        <w:numId w:val="2"/>
      </w:numPr>
      <w:suppressAutoHyphens/>
      <w:spacing w:after="480"/>
      <w:jc w:val="center"/>
      <w:outlineLvl w:val="0"/>
    </w:pPr>
    <w:rPr>
      <w:rFonts w:eastAsia="Times New Roman"/>
      <w:b/>
      <w:bCs/>
      <w:caps/>
      <w:color w:val="000000"/>
    </w:rPr>
  </w:style>
  <w:style w:type="paragraph" w:styleId="2">
    <w:name w:val="heading 2"/>
    <w:basedOn w:val="a0"/>
    <w:next w:val="a0"/>
    <w:link w:val="20"/>
    <w:uiPriority w:val="9"/>
    <w:unhideWhenUsed/>
    <w:qFormat/>
    <w:rsid w:val="003D53C9"/>
    <w:pPr>
      <w:keepNext/>
      <w:keepLines/>
      <w:numPr>
        <w:ilvl w:val="1"/>
        <w:numId w:val="2"/>
      </w:numPr>
      <w:suppressAutoHyphens/>
      <w:spacing w:before="520" w:after="520"/>
      <w:outlineLvl w:val="1"/>
    </w:pPr>
    <w:rPr>
      <w:rFonts w:eastAsia="Times New Roman"/>
      <w:b/>
      <w:bCs/>
      <w:color w:val="000000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3D53C9"/>
    <w:pPr>
      <w:keepNext/>
      <w:keepLines/>
      <w:numPr>
        <w:ilvl w:val="2"/>
        <w:numId w:val="2"/>
      </w:numPr>
      <w:suppressAutoHyphens/>
      <w:spacing w:before="520" w:after="520"/>
      <w:outlineLvl w:val="2"/>
    </w:pPr>
    <w:rPr>
      <w:rFonts w:eastAsia="Times New Roman"/>
      <w:b/>
      <w:bCs/>
      <w:color w:val="000000"/>
    </w:rPr>
  </w:style>
  <w:style w:type="paragraph" w:styleId="4">
    <w:name w:val="heading 4"/>
    <w:basedOn w:val="a0"/>
    <w:next w:val="a0"/>
    <w:link w:val="40"/>
    <w:uiPriority w:val="9"/>
    <w:unhideWhenUsed/>
    <w:qFormat/>
    <w:rsid w:val="003D53C9"/>
    <w:pPr>
      <w:keepNext/>
      <w:keepLines/>
      <w:numPr>
        <w:ilvl w:val="3"/>
        <w:numId w:val="2"/>
      </w:numPr>
      <w:spacing w:before="20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D53C9"/>
    <w:rPr>
      <w:rFonts w:ascii="Times New Roman" w:eastAsia="Times New Roman" w:hAnsi="Times New Roman"/>
      <w:b/>
      <w:bCs/>
      <w:caps/>
      <w:color w:val="000000"/>
      <w:sz w:val="28"/>
      <w:szCs w:val="28"/>
      <w:lang w:val="uk-UA" w:eastAsia="en-US"/>
    </w:rPr>
  </w:style>
  <w:style w:type="character" w:customStyle="1" w:styleId="20">
    <w:name w:val="Заголовок 2 Знак"/>
    <w:basedOn w:val="a1"/>
    <w:link w:val="2"/>
    <w:uiPriority w:val="9"/>
    <w:rsid w:val="003D53C9"/>
    <w:rPr>
      <w:rFonts w:ascii="Times New Roman" w:eastAsia="Times New Roman" w:hAnsi="Times New Roman"/>
      <w:b/>
      <w:bCs/>
      <w:color w:val="000000"/>
      <w:sz w:val="28"/>
      <w:szCs w:val="26"/>
      <w:lang w:val="uk-UA" w:eastAsia="en-US"/>
    </w:rPr>
  </w:style>
  <w:style w:type="character" w:customStyle="1" w:styleId="30">
    <w:name w:val="Заголовок 3 Знак"/>
    <w:basedOn w:val="a1"/>
    <w:link w:val="3"/>
    <w:uiPriority w:val="9"/>
    <w:rsid w:val="003D53C9"/>
    <w:rPr>
      <w:rFonts w:ascii="Times New Roman" w:eastAsia="Times New Roman" w:hAnsi="Times New Roman"/>
      <w:b/>
      <w:bCs/>
      <w:color w:val="000000"/>
      <w:sz w:val="28"/>
      <w:szCs w:val="28"/>
      <w:lang w:val="uk-UA" w:eastAsia="en-US"/>
    </w:rPr>
  </w:style>
  <w:style w:type="character" w:customStyle="1" w:styleId="40">
    <w:name w:val="Заголовок 4 Знак"/>
    <w:basedOn w:val="a1"/>
    <w:link w:val="4"/>
    <w:uiPriority w:val="9"/>
    <w:rsid w:val="003D53C9"/>
    <w:rPr>
      <w:rFonts w:ascii="Cambria" w:eastAsia="Times New Roman" w:hAnsi="Cambria"/>
      <w:b/>
      <w:bCs/>
      <w:i/>
      <w:iCs/>
      <w:color w:val="4F81BD"/>
      <w:sz w:val="28"/>
      <w:szCs w:val="28"/>
      <w:lang w:val="uk-UA" w:eastAsia="en-US"/>
    </w:rPr>
  </w:style>
  <w:style w:type="paragraph" w:customStyle="1" w:styleId="a4">
    <w:name w:val="Стиль Рисунок"/>
    <w:basedOn w:val="a0"/>
    <w:next w:val="a0"/>
    <w:qFormat/>
    <w:rsid w:val="003D53C9"/>
    <w:pPr>
      <w:ind w:firstLine="0"/>
      <w:jc w:val="center"/>
    </w:pPr>
  </w:style>
  <w:style w:type="numbering" w:customStyle="1" w:styleId="a">
    <w:name w:val="СтильСписок"/>
    <w:uiPriority w:val="99"/>
    <w:rsid w:val="003D53C9"/>
    <w:pPr>
      <w:numPr>
        <w:numId w:val="1"/>
      </w:numPr>
    </w:pPr>
  </w:style>
  <w:style w:type="paragraph" w:styleId="a5">
    <w:name w:val="Balloon Text"/>
    <w:basedOn w:val="a0"/>
    <w:link w:val="a6"/>
    <w:uiPriority w:val="99"/>
    <w:semiHidden/>
    <w:unhideWhenUsed/>
    <w:rsid w:val="009F2B2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9F2B2C"/>
    <w:rPr>
      <w:rFonts w:ascii="Tahoma" w:hAnsi="Tahoma" w:cs="Tahoma"/>
      <w:sz w:val="16"/>
      <w:szCs w:val="16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 Horodnii</dc:creator>
  <cp:lastModifiedBy>гришенька</cp:lastModifiedBy>
  <cp:revision>2</cp:revision>
  <dcterms:created xsi:type="dcterms:W3CDTF">2016-04-09T16:50:00Z</dcterms:created>
  <dcterms:modified xsi:type="dcterms:W3CDTF">2016-04-09T16:50:00Z</dcterms:modified>
</cp:coreProperties>
</file>