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B54" w:rsidRPr="00495042" w:rsidRDefault="00B620E1" w:rsidP="00432B54">
      <w:pPr>
        <w:pStyle w:val="Title"/>
        <w:rPr>
          <w:lang w:val="en-US"/>
        </w:rPr>
      </w:pPr>
      <w:r>
        <w:rPr>
          <w:lang w:val="en-US"/>
        </w:rPr>
        <w:t xml:space="preserve">Software Tester Programming </w:t>
      </w:r>
      <w:r w:rsidR="005D2F0B">
        <w:rPr>
          <w:lang w:val="en-US"/>
        </w:rPr>
        <w:t xml:space="preserve">Test </w:t>
      </w:r>
      <w:r w:rsidR="002F691F">
        <w:rPr>
          <w:lang w:val="en-US"/>
        </w:rPr>
        <w:t>(Python</w:t>
      </w:r>
      <w:r w:rsidR="008B23A8">
        <w:rPr>
          <w:lang w:val="en-US"/>
        </w:rPr>
        <w:t>)</w:t>
      </w:r>
    </w:p>
    <w:p w:rsidR="005A5DFF" w:rsidRPr="00495042" w:rsidRDefault="005A5DFF" w:rsidP="005A5DFF">
      <w:pPr>
        <w:rPr>
          <w:lang w:val="en-US"/>
        </w:rPr>
      </w:pPr>
    </w:p>
    <w:p w:rsidR="00C93A3D" w:rsidRDefault="00C93A3D" w:rsidP="00C93A3D">
      <w:pPr>
        <w:pStyle w:val="Heading2"/>
        <w:rPr>
          <w:lang w:val="en-US"/>
        </w:rPr>
      </w:pPr>
      <w:r w:rsidRPr="00495042">
        <w:rPr>
          <w:lang w:val="en-US"/>
        </w:rPr>
        <w:t>Overview</w:t>
      </w:r>
    </w:p>
    <w:p w:rsidR="00B620E1" w:rsidRDefault="00B620E1" w:rsidP="00B620E1">
      <w:pPr>
        <w:rPr>
          <w:lang w:val="en-US"/>
        </w:rPr>
      </w:pPr>
      <w:r>
        <w:rPr>
          <w:lang w:val="en-US"/>
        </w:rPr>
        <w:t xml:space="preserve">Your team has written a small utility </w:t>
      </w:r>
      <w:r w:rsidR="002F691F">
        <w:rPr>
          <w:lang w:val="en-US"/>
        </w:rPr>
        <w:t>package</w:t>
      </w:r>
      <w:r>
        <w:rPr>
          <w:lang w:val="en-US"/>
        </w:rPr>
        <w:t xml:space="preserve"> that </w:t>
      </w:r>
      <w:proofErr w:type="gramStart"/>
      <w:r>
        <w:rPr>
          <w:lang w:val="en-US"/>
        </w:rPr>
        <w:t>will be used</w:t>
      </w:r>
      <w:proofErr w:type="gramEnd"/>
      <w:r>
        <w:rPr>
          <w:lang w:val="en-US"/>
        </w:rPr>
        <w:t xml:space="preserve"> around the organization. Your task is to pick two of the methods </w:t>
      </w:r>
      <w:r w:rsidR="00D82AD2">
        <w:rPr>
          <w:lang w:val="en-US"/>
        </w:rPr>
        <w:t xml:space="preserve">in that </w:t>
      </w:r>
      <w:r w:rsidR="002F691F">
        <w:rPr>
          <w:lang w:val="en-US"/>
        </w:rPr>
        <w:t>package</w:t>
      </w:r>
      <w:r w:rsidR="00D82AD2">
        <w:rPr>
          <w:lang w:val="en-US"/>
        </w:rPr>
        <w:t xml:space="preserve"> </w:t>
      </w:r>
      <w:r>
        <w:rPr>
          <w:lang w:val="en-US"/>
        </w:rPr>
        <w:t xml:space="preserve">and write unit tests for them. The methods may or may </w:t>
      </w:r>
      <w:r w:rsidR="008B23A8">
        <w:rPr>
          <w:lang w:val="en-US"/>
        </w:rPr>
        <w:t>not contains bugs.</w:t>
      </w:r>
    </w:p>
    <w:p w:rsidR="008B23A8" w:rsidRDefault="008B23A8" w:rsidP="008B23A8">
      <w:pPr>
        <w:pStyle w:val="Heading2"/>
        <w:rPr>
          <w:lang w:val="en-US"/>
        </w:rPr>
      </w:pPr>
      <w:r>
        <w:rPr>
          <w:lang w:val="en-US"/>
        </w:rPr>
        <w:t>The code to test:</w:t>
      </w:r>
    </w:p>
    <w:p w:rsidR="00D82AD2" w:rsidRPr="00D82AD2" w:rsidRDefault="008B23A8" w:rsidP="002F691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 xml:space="preserve">Along with this </w:t>
      </w:r>
      <w:proofErr w:type="gramStart"/>
      <w:r>
        <w:rPr>
          <w:lang w:val="en-US"/>
        </w:rPr>
        <w:t>document</w:t>
      </w:r>
      <w:proofErr w:type="gramEnd"/>
      <w:r>
        <w:rPr>
          <w:lang w:val="en-US"/>
        </w:rPr>
        <w:t xml:space="preserve"> you have received a </w:t>
      </w:r>
      <w:r w:rsidR="002F691F">
        <w:rPr>
          <w:lang w:val="en-US"/>
        </w:rPr>
        <w:t xml:space="preserve">folder </w:t>
      </w:r>
      <w:r>
        <w:rPr>
          <w:lang w:val="en-US"/>
        </w:rPr>
        <w:t xml:space="preserve">containing the code to test. It exposes </w:t>
      </w:r>
      <w:r w:rsidR="00D82AD2">
        <w:rPr>
          <w:lang w:val="en-US"/>
        </w:rPr>
        <w:t xml:space="preserve">a class called </w:t>
      </w:r>
      <w:proofErr w:type="spellStart"/>
      <w:r w:rsidR="00D82AD2" w:rsidRPr="00D82AD2">
        <w:rPr>
          <w:i/>
          <w:lang w:val="en-US"/>
        </w:rPr>
        <w:t>VariousMethods</w:t>
      </w:r>
      <w:proofErr w:type="spellEnd"/>
      <w:r w:rsidR="002F691F">
        <w:rPr>
          <w:lang w:val="en-US"/>
        </w:rPr>
        <w:t xml:space="preserve"> with the following methods:</w:t>
      </w:r>
    </w:p>
    <w:p w:rsidR="002F691F" w:rsidRPr="002F691F" w:rsidRDefault="002F691F" w:rsidP="002F6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2F691F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   </w:t>
      </w:r>
      <w:proofErr w:type="spellStart"/>
      <w:proofErr w:type="gramStart"/>
      <w:r w:rsidRPr="002F691F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def</w:t>
      </w:r>
      <w:proofErr w:type="spellEnd"/>
      <w:proofErr w:type="gramEnd"/>
      <w:r w:rsidRPr="002F691F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</w:t>
      </w:r>
      <w:proofErr w:type="spellStart"/>
      <w:r w:rsidRPr="002F691F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ConvertToAtlasCopcoString</w:t>
      </w:r>
      <w:proofErr w:type="spellEnd"/>
      <w:r w:rsidRPr="002F691F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(</w:t>
      </w:r>
      <w:r w:rsidRPr="002F691F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self</w:t>
      </w:r>
      <w:r w:rsidRPr="002F691F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, </w:t>
      </w:r>
      <w:proofErr w:type="spellStart"/>
      <w:r w:rsidRPr="002F691F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toConvert</w:t>
      </w:r>
      <w:proofErr w:type="spellEnd"/>
      <w:r w:rsidRPr="002F691F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):</w:t>
      </w:r>
    </w:p>
    <w:p w:rsidR="002F691F" w:rsidRPr="002F691F" w:rsidRDefault="002F691F" w:rsidP="002F6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</w:p>
    <w:p w:rsidR="002F691F" w:rsidRPr="002F691F" w:rsidRDefault="002F691F" w:rsidP="002F6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2F691F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   </w:t>
      </w:r>
      <w:proofErr w:type="spellStart"/>
      <w:proofErr w:type="gramStart"/>
      <w:r w:rsidRPr="002F691F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def</w:t>
      </w:r>
      <w:proofErr w:type="spellEnd"/>
      <w:proofErr w:type="gramEnd"/>
      <w:r w:rsidRPr="002F691F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</w:t>
      </w:r>
      <w:proofErr w:type="spellStart"/>
      <w:r w:rsidRPr="002F691F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ReverseString</w:t>
      </w:r>
      <w:proofErr w:type="spellEnd"/>
      <w:r w:rsidRPr="002F691F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(</w:t>
      </w:r>
      <w:r w:rsidRPr="002F691F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self</w:t>
      </w:r>
      <w:r w:rsidRPr="002F691F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, </w:t>
      </w:r>
      <w:proofErr w:type="spellStart"/>
      <w:r w:rsidRPr="002F691F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toReverse</w:t>
      </w:r>
      <w:proofErr w:type="spellEnd"/>
      <w:r w:rsidRPr="002F691F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):</w:t>
      </w:r>
    </w:p>
    <w:p w:rsidR="002F691F" w:rsidRPr="002F691F" w:rsidRDefault="002F691F" w:rsidP="002F6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2F691F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   </w:t>
      </w:r>
    </w:p>
    <w:p w:rsidR="002F691F" w:rsidRPr="002F691F" w:rsidRDefault="002F691F" w:rsidP="002F6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2F691F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   </w:t>
      </w:r>
      <w:proofErr w:type="spellStart"/>
      <w:proofErr w:type="gramStart"/>
      <w:r w:rsidRPr="002F691F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def</w:t>
      </w:r>
      <w:proofErr w:type="spellEnd"/>
      <w:proofErr w:type="gramEnd"/>
      <w:r w:rsidRPr="002F691F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</w:t>
      </w:r>
      <w:proofErr w:type="spellStart"/>
      <w:r w:rsidRPr="002F691F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FindMax</w:t>
      </w:r>
      <w:proofErr w:type="spellEnd"/>
      <w:r w:rsidRPr="002F691F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(</w:t>
      </w:r>
      <w:r w:rsidRPr="002F691F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self</w:t>
      </w:r>
      <w:r w:rsidRPr="002F691F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, </w:t>
      </w:r>
      <w:proofErr w:type="spellStart"/>
      <w:r w:rsidRPr="002F691F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toGetMaxValueFrom</w:t>
      </w:r>
      <w:proofErr w:type="spellEnd"/>
      <w:r w:rsidRPr="002F691F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):</w:t>
      </w:r>
    </w:p>
    <w:p w:rsidR="002F691F" w:rsidRPr="002F691F" w:rsidRDefault="002F691F" w:rsidP="002F6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2F691F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   </w:t>
      </w:r>
    </w:p>
    <w:p w:rsidR="002F691F" w:rsidRPr="002F691F" w:rsidRDefault="002F691F" w:rsidP="002F6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2F691F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   </w:t>
      </w:r>
      <w:proofErr w:type="spellStart"/>
      <w:proofErr w:type="gramStart"/>
      <w:r w:rsidRPr="002F691F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def</w:t>
      </w:r>
      <w:proofErr w:type="spellEnd"/>
      <w:proofErr w:type="gramEnd"/>
      <w:r w:rsidRPr="002F691F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</w:t>
      </w:r>
      <w:proofErr w:type="spellStart"/>
      <w:r w:rsidRPr="002F691F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GetDistinct</w:t>
      </w:r>
      <w:proofErr w:type="spellEnd"/>
      <w:r w:rsidRPr="002F691F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(</w:t>
      </w:r>
      <w:r w:rsidRPr="002F691F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self</w:t>
      </w:r>
      <w:r w:rsidRPr="002F691F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, </w:t>
      </w:r>
      <w:proofErr w:type="spellStart"/>
      <w:r w:rsidRPr="002F691F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toRemoveDuplicatesFrom</w:t>
      </w:r>
      <w:proofErr w:type="spellEnd"/>
      <w:r w:rsidRPr="002F691F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):</w:t>
      </w:r>
    </w:p>
    <w:p w:rsidR="002F691F" w:rsidRPr="002F691F" w:rsidRDefault="002F691F" w:rsidP="002F6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2F691F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   </w:t>
      </w:r>
    </w:p>
    <w:p w:rsidR="002F691F" w:rsidRPr="002F691F" w:rsidRDefault="002F691F" w:rsidP="002F6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2F691F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   </w:t>
      </w:r>
      <w:proofErr w:type="spellStart"/>
      <w:proofErr w:type="gramStart"/>
      <w:r w:rsidRPr="002F691F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def</w:t>
      </w:r>
      <w:proofErr w:type="spellEnd"/>
      <w:proofErr w:type="gramEnd"/>
      <w:r w:rsidRPr="002F691F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</w:t>
      </w:r>
      <w:proofErr w:type="spellStart"/>
      <w:r w:rsidRPr="002F691F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IsItFibonacci</w:t>
      </w:r>
      <w:proofErr w:type="spellEnd"/>
      <w:r w:rsidRPr="002F691F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(</w:t>
      </w:r>
      <w:r w:rsidRPr="002F691F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self</w:t>
      </w:r>
      <w:r w:rsidRPr="002F691F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, </w:t>
      </w:r>
      <w:proofErr w:type="spellStart"/>
      <w:r w:rsidRPr="002F691F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toTest</w:t>
      </w:r>
      <w:proofErr w:type="spellEnd"/>
      <w:r w:rsidRPr="002F691F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):</w:t>
      </w:r>
    </w:p>
    <w:p w:rsidR="002F691F" w:rsidRPr="002F691F" w:rsidRDefault="002F691F" w:rsidP="002F6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</w:p>
    <w:p w:rsidR="002F691F" w:rsidRPr="002F691F" w:rsidRDefault="002F691F" w:rsidP="002F6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2F691F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   </w:t>
      </w:r>
      <w:proofErr w:type="spellStart"/>
      <w:proofErr w:type="gramStart"/>
      <w:r w:rsidRPr="002F691F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def</w:t>
      </w:r>
      <w:proofErr w:type="spellEnd"/>
      <w:proofErr w:type="gramEnd"/>
      <w:r w:rsidRPr="002F691F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</w:t>
      </w:r>
      <w:r w:rsidRPr="002F691F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_</w:t>
      </w:r>
      <w:proofErr w:type="spellStart"/>
      <w:r w:rsidRPr="002F691F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isPerfectSquare</w:t>
      </w:r>
      <w:proofErr w:type="spellEnd"/>
      <w:r w:rsidRPr="002F691F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(</w:t>
      </w:r>
      <w:r w:rsidRPr="002F691F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self</w:t>
      </w:r>
      <w:r w:rsidRPr="002F691F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, </w:t>
      </w:r>
      <w:r w:rsidRPr="002F691F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x</w:t>
      </w:r>
      <w:r w:rsidRPr="002F691F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): </w:t>
      </w:r>
    </w:p>
    <w:p w:rsidR="002F691F" w:rsidRPr="002F691F" w:rsidRDefault="002F691F" w:rsidP="002F6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</w:p>
    <w:p w:rsidR="00D82AD2" w:rsidRDefault="00D82AD2" w:rsidP="00D82AD2">
      <w:pPr>
        <w:rPr>
          <w:lang w:val="en-US"/>
        </w:rPr>
      </w:pPr>
    </w:p>
    <w:p w:rsidR="00D82AD2" w:rsidRDefault="00D82AD2" w:rsidP="00D82AD2">
      <w:pPr>
        <w:rPr>
          <w:lang w:val="en-US"/>
        </w:rPr>
      </w:pPr>
      <w:r>
        <w:rPr>
          <w:lang w:val="en-US"/>
        </w:rPr>
        <w:t>Below is the documentation for each method.</w:t>
      </w:r>
    </w:p>
    <w:p w:rsidR="00D82AD2" w:rsidRDefault="00D82AD2" w:rsidP="00D82AD2">
      <w:pPr>
        <w:pStyle w:val="Heading3"/>
        <w:rPr>
          <w:lang w:val="en-US"/>
        </w:rPr>
      </w:pPr>
      <w:proofErr w:type="spellStart"/>
      <w:r w:rsidRPr="00D82AD2">
        <w:rPr>
          <w:lang w:val="en-US"/>
        </w:rPr>
        <w:t>ConvertToAtlasCopcoString</w:t>
      </w:r>
      <w:proofErr w:type="spellEnd"/>
    </w:p>
    <w:p w:rsidR="00D82AD2" w:rsidRDefault="00D82AD2" w:rsidP="00D82AD2">
      <w:pPr>
        <w:rPr>
          <w:lang w:val="en-US"/>
        </w:rPr>
      </w:pPr>
      <w:r>
        <w:rPr>
          <w:lang w:val="en-US"/>
        </w:rPr>
        <w:t xml:space="preserve">This method accepts an integer </w:t>
      </w:r>
      <w:proofErr w:type="gramStart"/>
      <w:r>
        <w:rPr>
          <w:lang w:val="en-US"/>
        </w:rPr>
        <w:t>between 1 – 100</w:t>
      </w:r>
      <w:proofErr w:type="gramEnd"/>
      <w:r>
        <w:rPr>
          <w:lang w:val="en-US"/>
        </w:rPr>
        <w:t xml:space="preserve"> and returns a string. If the integer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 multiple of three it will return the string “Atlas”. If the integer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 multiple of five it will return “Copco”. If the integer is a multiple of both three and </w:t>
      </w:r>
      <w:proofErr w:type="gramStart"/>
      <w:r>
        <w:rPr>
          <w:lang w:val="en-US"/>
        </w:rPr>
        <w:t>five</w:t>
      </w:r>
      <w:proofErr w:type="gramEnd"/>
      <w:r>
        <w:rPr>
          <w:lang w:val="en-US"/>
        </w:rPr>
        <w:t xml:space="preserve"> it returns “</w:t>
      </w:r>
      <w:proofErr w:type="spellStart"/>
      <w:r>
        <w:rPr>
          <w:lang w:val="en-US"/>
        </w:rPr>
        <w:t>AtlasCopco</w:t>
      </w:r>
      <w:proofErr w:type="spellEnd"/>
      <w:r>
        <w:rPr>
          <w:lang w:val="en-US"/>
        </w:rPr>
        <w:t xml:space="preserve">”. </w:t>
      </w:r>
    </w:p>
    <w:p w:rsidR="00B87F12" w:rsidRDefault="00B87F12" w:rsidP="00D82AD2">
      <w:pPr>
        <w:rPr>
          <w:lang w:val="en-US"/>
        </w:rPr>
      </w:pPr>
      <w:r>
        <w:rPr>
          <w:lang w:val="en-US"/>
        </w:rPr>
        <w:t xml:space="preserve">Some examples: </w:t>
      </w:r>
      <w:proofErr w:type="gramStart"/>
      <w:r>
        <w:rPr>
          <w:lang w:val="en-US"/>
        </w:rPr>
        <w:t>for the integer 1</w:t>
      </w:r>
      <w:proofErr w:type="gramEnd"/>
      <w:r>
        <w:rPr>
          <w:lang w:val="en-US"/>
        </w:rPr>
        <w:t xml:space="preserve"> the method should return the string “1”; the integer 3 should generate the string “Atlas” and 15 should give you “</w:t>
      </w:r>
      <w:proofErr w:type="spellStart"/>
      <w:r>
        <w:rPr>
          <w:lang w:val="en-US"/>
        </w:rPr>
        <w:t>AtlasCopco</w:t>
      </w:r>
      <w:proofErr w:type="spellEnd"/>
      <w:r>
        <w:rPr>
          <w:lang w:val="en-US"/>
        </w:rPr>
        <w:t>”.</w:t>
      </w:r>
    </w:p>
    <w:p w:rsidR="00D82AD2" w:rsidRDefault="00D82AD2" w:rsidP="00D82AD2">
      <w:pPr>
        <w:rPr>
          <w:lang w:val="en-US"/>
        </w:rPr>
      </w:pPr>
      <w:r>
        <w:rPr>
          <w:lang w:val="en-US"/>
        </w:rPr>
        <w:t xml:space="preserve">For values outside of the range </w:t>
      </w:r>
      <w:proofErr w:type="gramStart"/>
      <w:r>
        <w:rPr>
          <w:lang w:val="en-US"/>
        </w:rPr>
        <w:t>1-100</w:t>
      </w:r>
      <w:proofErr w:type="gramEnd"/>
      <w:r>
        <w:rPr>
          <w:lang w:val="en-US"/>
        </w:rPr>
        <w:t xml:space="preserve"> the method will throw a</w:t>
      </w:r>
      <w:r w:rsidR="002F691F">
        <w:rPr>
          <w:lang w:val="en-US"/>
        </w:rPr>
        <w:t xml:space="preserve"> value</w:t>
      </w:r>
      <w:r>
        <w:rPr>
          <w:lang w:val="en-US"/>
        </w:rPr>
        <w:t xml:space="preserve"> exception.</w:t>
      </w:r>
    </w:p>
    <w:p w:rsidR="00D82AD2" w:rsidRDefault="00D82AD2" w:rsidP="00D82AD2">
      <w:pPr>
        <w:pStyle w:val="Heading3"/>
        <w:rPr>
          <w:lang w:val="en-US"/>
        </w:rPr>
      </w:pPr>
      <w:proofErr w:type="spellStart"/>
      <w:r w:rsidRPr="00D82AD2">
        <w:rPr>
          <w:lang w:val="en-US"/>
        </w:rPr>
        <w:t>ReverseString</w:t>
      </w:r>
      <w:proofErr w:type="spellEnd"/>
    </w:p>
    <w:p w:rsidR="00D82AD2" w:rsidRDefault="00D82AD2" w:rsidP="00D82AD2">
      <w:pPr>
        <w:rPr>
          <w:lang w:val="en-US"/>
        </w:rPr>
      </w:pPr>
      <w:r>
        <w:rPr>
          <w:lang w:val="en-US"/>
        </w:rPr>
        <w:t xml:space="preserve">This method accepts a string and returns the same string reversed. </w:t>
      </w:r>
      <w:proofErr w:type="spellStart"/>
      <w:r w:rsidR="00B87F12">
        <w:rPr>
          <w:lang w:val="en-US"/>
        </w:rPr>
        <w:t>Eg</w:t>
      </w:r>
      <w:proofErr w:type="spellEnd"/>
      <w:r w:rsidR="00B87F12">
        <w:rPr>
          <w:lang w:val="en-US"/>
        </w:rPr>
        <w:t xml:space="preserve">. </w:t>
      </w:r>
      <w:proofErr w:type="gramStart"/>
      <w:r w:rsidR="00B87F12">
        <w:rPr>
          <w:lang w:val="en-US"/>
        </w:rPr>
        <w:t>for</w:t>
      </w:r>
      <w:proofErr w:type="gramEnd"/>
      <w:r w:rsidR="00B87F12">
        <w:rPr>
          <w:lang w:val="en-US"/>
        </w:rPr>
        <w:t xml:space="preserve"> the string “</w:t>
      </w:r>
      <w:proofErr w:type="spellStart"/>
      <w:r w:rsidR="00B87F12">
        <w:rPr>
          <w:lang w:val="en-US"/>
        </w:rPr>
        <w:t>abc</w:t>
      </w:r>
      <w:proofErr w:type="spellEnd"/>
      <w:r w:rsidR="00B87F12">
        <w:rPr>
          <w:lang w:val="en-US"/>
        </w:rPr>
        <w:t>” the method returns “</w:t>
      </w:r>
      <w:proofErr w:type="spellStart"/>
      <w:r w:rsidR="00B87F12">
        <w:rPr>
          <w:lang w:val="en-US"/>
        </w:rPr>
        <w:t>cba</w:t>
      </w:r>
      <w:proofErr w:type="spellEnd"/>
      <w:r w:rsidR="00B87F12">
        <w:rPr>
          <w:lang w:val="en-US"/>
        </w:rPr>
        <w:t>”.</w:t>
      </w:r>
    </w:p>
    <w:p w:rsidR="00B87F12" w:rsidRPr="00D82AD2" w:rsidRDefault="00B87F12" w:rsidP="00D82AD2">
      <w:pPr>
        <w:rPr>
          <w:lang w:val="en-US"/>
        </w:rPr>
      </w:pPr>
      <w:r>
        <w:rPr>
          <w:lang w:val="en-US"/>
        </w:rPr>
        <w:t xml:space="preserve">For null values and empty </w:t>
      </w:r>
      <w:proofErr w:type="gramStart"/>
      <w:r>
        <w:rPr>
          <w:lang w:val="en-US"/>
        </w:rPr>
        <w:t>strings</w:t>
      </w:r>
      <w:proofErr w:type="gramEnd"/>
      <w:r>
        <w:rPr>
          <w:lang w:val="en-US"/>
        </w:rPr>
        <w:t xml:space="preserve"> the method will throw </w:t>
      </w:r>
      <w:r w:rsidR="002F691F">
        <w:rPr>
          <w:lang w:val="en-US"/>
        </w:rPr>
        <w:t>a value</w:t>
      </w:r>
      <w:r>
        <w:rPr>
          <w:lang w:val="en-US"/>
        </w:rPr>
        <w:t xml:space="preserve"> exception.</w:t>
      </w:r>
    </w:p>
    <w:p w:rsidR="00A40F2C" w:rsidRDefault="00A40F2C">
      <w:pPr>
        <w:rPr>
          <w:rFonts w:asciiTheme="majorHAnsi" w:eastAsiaTheme="majorEastAsia" w:hAnsiTheme="majorHAnsi" w:cstheme="majorBidi"/>
          <w:color w:val="007298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D82AD2" w:rsidRDefault="00D82AD2" w:rsidP="00D82AD2">
      <w:pPr>
        <w:pStyle w:val="Heading3"/>
        <w:rPr>
          <w:lang w:val="en-US"/>
        </w:rPr>
      </w:pPr>
      <w:proofErr w:type="spellStart"/>
      <w:r w:rsidRPr="00D82AD2">
        <w:rPr>
          <w:lang w:val="en-US"/>
        </w:rPr>
        <w:lastRenderedPageBreak/>
        <w:t>FindMax</w:t>
      </w:r>
      <w:proofErr w:type="spellEnd"/>
    </w:p>
    <w:p w:rsidR="00B87F12" w:rsidRDefault="00B87F12" w:rsidP="00B87F12">
      <w:pPr>
        <w:rPr>
          <w:lang w:val="en-US"/>
        </w:rPr>
      </w:pPr>
      <w:r>
        <w:rPr>
          <w:lang w:val="en-US"/>
        </w:rPr>
        <w:t xml:space="preserve">This method accepts an </w:t>
      </w:r>
      <w:r w:rsidR="002F691F">
        <w:rPr>
          <w:lang w:val="en-US"/>
        </w:rPr>
        <w:t xml:space="preserve">array </w:t>
      </w:r>
      <w:r>
        <w:rPr>
          <w:lang w:val="en-US"/>
        </w:rPr>
        <w:t xml:space="preserve">of integers and returns the integer containing the highest value in the sequence. </w:t>
      </w:r>
    </w:p>
    <w:p w:rsidR="00B87F12" w:rsidRDefault="00B87F12" w:rsidP="00B87F12">
      <w:pPr>
        <w:rPr>
          <w:lang w:val="en-US"/>
        </w:rPr>
      </w:pPr>
      <w:r>
        <w:rPr>
          <w:lang w:val="en-US"/>
        </w:rPr>
        <w:t>For the array [1</w:t>
      </w:r>
      <w:proofErr w:type="gramStart"/>
      <w:r>
        <w:rPr>
          <w:lang w:val="en-US"/>
        </w:rPr>
        <w:t>,2,3</w:t>
      </w:r>
      <w:proofErr w:type="gramEnd"/>
      <w:r>
        <w:rPr>
          <w:lang w:val="en-US"/>
        </w:rPr>
        <w:t>] the method should return the integer 3.</w:t>
      </w:r>
    </w:p>
    <w:p w:rsidR="00B87F12" w:rsidRPr="00D82AD2" w:rsidRDefault="00B87F12" w:rsidP="00B87F12">
      <w:pPr>
        <w:rPr>
          <w:lang w:val="en-US"/>
        </w:rPr>
      </w:pPr>
      <w:r>
        <w:rPr>
          <w:lang w:val="en-US"/>
        </w:rPr>
        <w:t xml:space="preserve">For null values and empty </w:t>
      </w:r>
      <w:proofErr w:type="gramStart"/>
      <w:r>
        <w:rPr>
          <w:lang w:val="en-US"/>
        </w:rPr>
        <w:t>collections</w:t>
      </w:r>
      <w:proofErr w:type="gramEnd"/>
      <w:r>
        <w:rPr>
          <w:lang w:val="en-US"/>
        </w:rPr>
        <w:t xml:space="preserve"> the method will throw </w:t>
      </w:r>
      <w:r w:rsidR="002F691F">
        <w:rPr>
          <w:lang w:val="en-US"/>
        </w:rPr>
        <w:t xml:space="preserve">a value </w:t>
      </w:r>
      <w:r>
        <w:rPr>
          <w:lang w:val="en-US"/>
        </w:rPr>
        <w:t>exception.</w:t>
      </w:r>
    </w:p>
    <w:p w:rsidR="00D82AD2" w:rsidRDefault="00D82AD2" w:rsidP="00D82AD2">
      <w:pPr>
        <w:pStyle w:val="Heading3"/>
        <w:rPr>
          <w:lang w:val="en-US"/>
        </w:rPr>
      </w:pPr>
      <w:proofErr w:type="spellStart"/>
      <w:r w:rsidRPr="00D82AD2">
        <w:rPr>
          <w:lang w:val="en-US"/>
        </w:rPr>
        <w:t>GetDistinct</w:t>
      </w:r>
      <w:proofErr w:type="spellEnd"/>
    </w:p>
    <w:p w:rsidR="00B87F12" w:rsidRDefault="00B87F12" w:rsidP="00B87F12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A40F2C">
        <w:rPr>
          <w:i/>
          <w:lang w:val="en-US"/>
        </w:rPr>
        <w:t>GetDistinct</w:t>
      </w:r>
      <w:proofErr w:type="spellEnd"/>
      <w:r>
        <w:rPr>
          <w:lang w:val="en-US"/>
        </w:rPr>
        <w:t xml:space="preserve"> method removes duplicate values from a collection of integers. It accepts an </w:t>
      </w:r>
      <w:r w:rsidR="002F691F">
        <w:rPr>
          <w:lang w:val="en-US"/>
        </w:rPr>
        <w:t xml:space="preserve">array </w:t>
      </w:r>
      <w:r>
        <w:rPr>
          <w:lang w:val="en-US"/>
        </w:rPr>
        <w:t xml:space="preserve">of integers and returns the collection with any duplicate values removed. </w:t>
      </w:r>
    </w:p>
    <w:p w:rsidR="00B87F12" w:rsidRDefault="00B87F12" w:rsidP="00B87F12">
      <w:pPr>
        <w:rPr>
          <w:lang w:val="en-US"/>
        </w:rPr>
      </w:pPr>
      <w:r>
        <w:rPr>
          <w:lang w:val="en-US"/>
        </w:rPr>
        <w:t>Example: for the array [1</w:t>
      </w:r>
      <w:proofErr w:type="gramStart"/>
      <w:r>
        <w:rPr>
          <w:lang w:val="en-US"/>
        </w:rPr>
        <w:t>,1,2,3</w:t>
      </w:r>
      <w:proofErr w:type="gramEnd"/>
      <w:r>
        <w:rPr>
          <w:lang w:val="en-US"/>
        </w:rPr>
        <w:t>] the method should return [1,2,3]</w:t>
      </w:r>
    </w:p>
    <w:p w:rsidR="00B87F12" w:rsidRPr="00D82AD2" w:rsidRDefault="00B87F12" w:rsidP="00B87F12">
      <w:pPr>
        <w:rPr>
          <w:lang w:val="en-US"/>
        </w:rPr>
      </w:pPr>
      <w:r>
        <w:rPr>
          <w:lang w:val="en-US"/>
        </w:rPr>
        <w:t xml:space="preserve">For null values and empty </w:t>
      </w:r>
      <w:proofErr w:type="gramStart"/>
      <w:r>
        <w:rPr>
          <w:lang w:val="en-US"/>
        </w:rPr>
        <w:t>colle</w:t>
      </w:r>
      <w:r w:rsidR="002F691F">
        <w:rPr>
          <w:lang w:val="en-US"/>
        </w:rPr>
        <w:t>ctions</w:t>
      </w:r>
      <w:proofErr w:type="gramEnd"/>
      <w:r w:rsidR="002F691F">
        <w:rPr>
          <w:lang w:val="en-US"/>
        </w:rPr>
        <w:t xml:space="preserve"> the method will throw a value </w:t>
      </w:r>
      <w:r>
        <w:rPr>
          <w:lang w:val="en-US"/>
        </w:rPr>
        <w:t>exception.</w:t>
      </w:r>
    </w:p>
    <w:p w:rsidR="00D82AD2" w:rsidRDefault="00D82AD2" w:rsidP="00D82AD2">
      <w:pPr>
        <w:pStyle w:val="Heading3"/>
        <w:rPr>
          <w:lang w:val="en-US"/>
        </w:rPr>
      </w:pPr>
      <w:proofErr w:type="spellStart"/>
      <w:r w:rsidRPr="00D82AD2">
        <w:rPr>
          <w:lang w:val="en-US"/>
        </w:rPr>
        <w:t>IsItFibonacci</w:t>
      </w:r>
      <w:proofErr w:type="spellEnd"/>
    </w:p>
    <w:p w:rsidR="00B87F12" w:rsidRDefault="00B87F12" w:rsidP="00B87F12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A40F2C">
        <w:rPr>
          <w:i/>
          <w:lang w:val="en-US"/>
        </w:rPr>
        <w:t>IsItFibonacci</w:t>
      </w:r>
      <w:proofErr w:type="spellEnd"/>
      <w:r>
        <w:rPr>
          <w:lang w:val="en-US"/>
        </w:rPr>
        <w:t xml:space="preserve"> method </w:t>
      </w:r>
      <w:proofErr w:type="gramStart"/>
      <w:r>
        <w:rPr>
          <w:lang w:val="en-US"/>
        </w:rPr>
        <w:t>is used</w:t>
      </w:r>
      <w:proofErr w:type="gramEnd"/>
      <w:r>
        <w:rPr>
          <w:lang w:val="en-US"/>
        </w:rPr>
        <w:t xml:space="preserve"> to determine if an integer between 1 – 25 is I Fibonacci number. </w:t>
      </w:r>
      <w:r w:rsidR="00A40F2C">
        <w:rPr>
          <w:lang w:val="en-US"/>
        </w:rPr>
        <w:t xml:space="preserve">If the number is part of the Fibonacci </w:t>
      </w:r>
      <w:proofErr w:type="gramStart"/>
      <w:r w:rsidR="00A40F2C">
        <w:rPr>
          <w:lang w:val="en-US"/>
        </w:rPr>
        <w:t>sequence</w:t>
      </w:r>
      <w:proofErr w:type="gramEnd"/>
      <w:r w:rsidR="00A40F2C">
        <w:rPr>
          <w:lang w:val="en-US"/>
        </w:rPr>
        <w:t xml:space="preserve"> the method returns </w:t>
      </w:r>
      <w:r w:rsidR="00A40F2C" w:rsidRPr="00A40F2C">
        <w:rPr>
          <w:lang w:val="en-US"/>
        </w:rPr>
        <w:t>true</w:t>
      </w:r>
      <w:r w:rsidR="00A40F2C">
        <w:rPr>
          <w:lang w:val="en-US"/>
        </w:rPr>
        <w:t xml:space="preserve"> otherwise </w:t>
      </w:r>
      <w:r w:rsidR="00A40F2C" w:rsidRPr="00A40F2C">
        <w:rPr>
          <w:lang w:val="en-US"/>
        </w:rPr>
        <w:t>false</w:t>
      </w:r>
      <w:r w:rsidR="00A40F2C">
        <w:rPr>
          <w:lang w:val="en-US"/>
        </w:rPr>
        <w:t xml:space="preserve">. </w:t>
      </w:r>
    </w:p>
    <w:p w:rsidR="00A40F2C" w:rsidRDefault="00A40F2C" w:rsidP="00B87F12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the value 3 the method should return true, and for 4 false.</w:t>
      </w:r>
    </w:p>
    <w:p w:rsidR="00A40F2C" w:rsidRDefault="00A40F2C" w:rsidP="00B87F12">
      <w:pPr>
        <w:rPr>
          <w:lang w:val="en-US"/>
        </w:rPr>
      </w:pPr>
      <w:r>
        <w:rPr>
          <w:lang w:val="en-US"/>
        </w:rPr>
        <w:t xml:space="preserve">For values outside of the range </w:t>
      </w:r>
      <w:proofErr w:type="gramStart"/>
      <w:r>
        <w:rPr>
          <w:lang w:val="en-US"/>
        </w:rPr>
        <w:t>1-25</w:t>
      </w:r>
      <w:proofErr w:type="gramEnd"/>
      <w:r>
        <w:rPr>
          <w:lang w:val="en-US"/>
        </w:rPr>
        <w:t xml:space="preserve"> the method will throw </w:t>
      </w:r>
      <w:r w:rsidR="002F691F">
        <w:rPr>
          <w:lang w:val="en-US"/>
        </w:rPr>
        <w:t xml:space="preserve">a value </w:t>
      </w:r>
      <w:r>
        <w:rPr>
          <w:lang w:val="en-US"/>
        </w:rPr>
        <w:t>exception.</w:t>
      </w:r>
    </w:p>
    <w:p w:rsidR="00495042" w:rsidRPr="005A5DFF" w:rsidRDefault="008F3086" w:rsidP="00495042">
      <w:pPr>
        <w:pStyle w:val="Heading2"/>
        <w:rPr>
          <w:lang w:val="en-US"/>
        </w:rPr>
      </w:pPr>
      <w:r>
        <w:rPr>
          <w:lang w:val="en-US"/>
        </w:rPr>
        <w:t>The task</w:t>
      </w:r>
    </w:p>
    <w:p w:rsidR="005A5DFF" w:rsidRPr="005A5DFF" w:rsidRDefault="008B23A8" w:rsidP="008B23A8">
      <w:pPr>
        <w:rPr>
          <w:lang w:val="en-US"/>
        </w:rPr>
      </w:pPr>
      <w:r>
        <w:rPr>
          <w:lang w:val="en-US"/>
        </w:rPr>
        <w:t xml:space="preserve">Create a unit test </w:t>
      </w:r>
      <w:r w:rsidR="002F691F">
        <w:rPr>
          <w:lang w:val="en-US"/>
        </w:rPr>
        <w:t xml:space="preserve">in python </w:t>
      </w:r>
      <w:r>
        <w:rPr>
          <w:lang w:val="en-US"/>
        </w:rPr>
        <w:t xml:space="preserve">and import the provided </w:t>
      </w:r>
      <w:r w:rsidR="002F691F">
        <w:rPr>
          <w:lang w:val="en-US"/>
        </w:rPr>
        <w:t>package</w:t>
      </w:r>
      <w:r>
        <w:rPr>
          <w:lang w:val="en-US"/>
        </w:rPr>
        <w:t xml:space="preserve">. </w:t>
      </w:r>
      <w:proofErr w:type="gramStart"/>
      <w:r w:rsidR="002F691F">
        <w:rPr>
          <w:lang w:val="en-US"/>
        </w:rPr>
        <w:t>Don’t</w:t>
      </w:r>
      <w:proofErr w:type="gramEnd"/>
      <w:r w:rsidR="002F691F">
        <w:rPr>
          <w:lang w:val="en-US"/>
        </w:rPr>
        <w:t xml:space="preserve"> put the unit test code in the same folder as the code. </w:t>
      </w:r>
      <w:bookmarkStart w:id="0" w:name="_GoBack"/>
      <w:bookmarkEnd w:id="0"/>
      <w:r w:rsidRPr="00A40F2C">
        <w:rPr>
          <w:lang w:val="en-US"/>
        </w:rPr>
        <w:t>Pick two of the above methods</w:t>
      </w:r>
      <w:r>
        <w:rPr>
          <w:lang w:val="en-US"/>
        </w:rPr>
        <w:t xml:space="preserve"> and write as many test cases as you think is necessary to test them. Make a note of any bugs you may find in a separate .txt file and </w:t>
      </w:r>
      <w:r w:rsidR="00A40F2C">
        <w:rPr>
          <w:lang w:val="en-US"/>
        </w:rPr>
        <w:t>return the entire solution</w:t>
      </w:r>
      <w:r>
        <w:rPr>
          <w:lang w:val="en-US"/>
        </w:rPr>
        <w:t>.</w:t>
      </w:r>
    </w:p>
    <w:sectPr w:rsidR="005A5DFF" w:rsidRPr="005A5D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B2580"/>
    <w:multiLevelType w:val="hybridMultilevel"/>
    <w:tmpl w:val="8FAEAB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03FAC"/>
    <w:multiLevelType w:val="hybridMultilevel"/>
    <w:tmpl w:val="BC9671C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B54"/>
    <w:rsid w:val="000B0C43"/>
    <w:rsid w:val="000C53B0"/>
    <w:rsid w:val="002F691F"/>
    <w:rsid w:val="00432B54"/>
    <w:rsid w:val="004559A3"/>
    <w:rsid w:val="00495042"/>
    <w:rsid w:val="005A5DFF"/>
    <w:rsid w:val="005B4C10"/>
    <w:rsid w:val="005D2F0B"/>
    <w:rsid w:val="005F18FC"/>
    <w:rsid w:val="0061659C"/>
    <w:rsid w:val="008B23A8"/>
    <w:rsid w:val="008F3086"/>
    <w:rsid w:val="00A40F2C"/>
    <w:rsid w:val="00B13BD2"/>
    <w:rsid w:val="00B1440A"/>
    <w:rsid w:val="00B34296"/>
    <w:rsid w:val="00B620E1"/>
    <w:rsid w:val="00B65EC2"/>
    <w:rsid w:val="00B87F12"/>
    <w:rsid w:val="00BB7BD4"/>
    <w:rsid w:val="00C93A3D"/>
    <w:rsid w:val="00D62E8E"/>
    <w:rsid w:val="00D82AD2"/>
    <w:rsid w:val="00FA7822"/>
    <w:rsid w:val="00FD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BB5F"/>
  <w15:chartTrackingRefBased/>
  <w15:docId w15:val="{314C4EEF-042F-436F-BA4B-7E2F56E77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B54"/>
  </w:style>
  <w:style w:type="paragraph" w:styleId="Heading1">
    <w:name w:val="heading 1"/>
    <w:basedOn w:val="Normal"/>
    <w:next w:val="Normal"/>
    <w:link w:val="Heading1Char"/>
    <w:uiPriority w:val="9"/>
    <w:qFormat/>
    <w:rsid w:val="00432B5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4C66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B5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729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2B5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729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B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07298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B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0729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B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04C66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04C6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B5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04C66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B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4C66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2B5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99CC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32B54"/>
    <w:rPr>
      <w:rFonts w:asciiTheme="majorHAnsi" w:eastAsiaTheme="majorEastAsia" w:hAnsiTheme="majorHAnsi" w:cstheme="majorBidi"/>
      <w:caps/>
      <w:color w:val="0099CC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32B54"/>
    <w:rPr>
      <w:rFonts w:asciiTheme="majorHAnsi" w:eastAsiaTheme="majorEastAsia" w:hAnsiTheme="majorHAnsi" w:cstheme="majorBidi"/>
      <w:color w:val="004C66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32B54"/>
    <w:rPr>
      <w:rFonts w:asciiTheme="majorHAnsi" w:eastAsiaTheme="majorEastAsia" w:hAnsiTheme="majorHAnsi" w:cstheme="majorBidi"/>
      <w:color w:val="00729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2B54"/>
    <w:rPr>
      <w:rFonts w:asciiTheme="majorHAnsi" w:eastAsiaTheme="majorEastAsia" w:hAnsiTheme="majorHAnsi" w:cstheme="majorBidi"/>
      <w:color w:val="00729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B54"/>
    <w:rPr>
      <w:rFonts w:asciiTheme="majorHAnsi" w:eastAsiaTheme="majorEastAsia" w:hAnsiTheme="majorHAnsi" w:cstheme="majorBidi"/>
      <w:color w:val="007298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B54"/>
    <w:rPr>
      <w:rFonts w:asciiTheme="majorHAnsi" w:eastAsiaTheme="majorEastAsia" w:hAnsiTheme="majorHAnsi" w:cstheme="majorBidi"/>
      <w:caps/>
      <w:color w:val="00729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B54"/>
    <w:rPr>
      <w:rFonts w:asciiTheme="majorHAnsi" w:eastAsiaTheme="majorEastAsia" w:hAnsiTheme="majorHAnsi" w:cstheme="majorBidi"/>
      <w:i/>
      <w:iCs/>
      <w:caps/>
      <w:color w:val="004C66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B54"/>
    <w:rPr>
      <w:rFonts w:asciiTheme="majorHAnsi" w:eastAsiaTheme="majorEastAsia" w:hAnsiTheme="majorHAnsi" w:cstheme="majorBidi"/>
      <w:b/>
      <w:bCs/>
      <w:color w:val="004C6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B54"/>
    <w:rPr>
      <w:rFonts w:asciiTheme="majorHAnsi" w:eastAsiaTheme="majorEastAsia" w:hAnsiTheme="majorHAnsi" w:cstheme="majorBidi"/>
      <w:b/>
      <w:bCs/>
      <w:i/>
      <w:iCs/>
      <w:color w:val="004C66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B54"/>
    <w:rPr>
      <w:rFonts w:asciiTheme="majorHAnsi" w:eastAsiaTheme="majorEastAsia" w:hAnsiTheme="majorHAnsi" w:cstheme="majorBidi"/>
      <w:i/>
      <w:iCs/>
      <w:color w:val="004C66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432B54"/>
    <w:pPr>
      <w:spacing w:line="240" w:lineRule="auto"/>
    </w:pPr>
    <w:rPr>
      <w:b/>
      <w:bCs/>
      <w:smallCaps/>
      <w:color w:val="0099CC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B5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099C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B54"/>
    <w:rPr>
      <w:rFonts w:asciiTheme="majorHAnsi" w:eastAsiaTheme="majorEastAsia" w:hAnsiTheme="majorHAnsi" w:cstheme="majorBidi"/>
      <w:color w:val="0099CC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32B54"/>
    <w:rPr>
      <w:b/>
      <w:bCs/>
    </w:rPr>
  </w:style>
  <w:style w:type="character" w:styleId="Emphasis">
    <w:name w:val="Emphasis"/>
    <w:basedOn w:val="DefaultParagraphFont"/>
    <w:uiPriority w:val="20"/>
    <w:qFormat/>
    <w:rsid w:val="00432B54"/>
    <w:rPr>
      <w:i/>
      <w:iCs/>
    </w:rPr>
  </w:style>
  <w:style w:type="paragraph" w:styleId="NoSpacing">
    <w:name w:val="No Spacing"/>
    <w:uiPriority w:val="1"/>
    <w:qFormat/>
    <w:rsid w:val="00432B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32B54"/>
    <w:pPr>
      <w:spacing w:before="120" w:after="120"/>
      <w:ind w:left="720"/>
    </w:pPr>
    <w:rPr>
      <w:color w:val="0099CC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32B54"/>
    <w:rPr>
      <w:color w:val="0099CC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B5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99CC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B54"/>
    <w:rPr>
      <w:rFonts w:asciiTheme="majorHAnsi" w:eastAsiaTheme="majorEastAsia" w:hAnsiTheme="majorHAnsi" w:cstheme="majorBidi"/>
      <w:color w:val="0099CC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32B54"/>
    <w:rPr>
      <w:i/>
      <w:iCs/>
      <w:color w:val="75828A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32B5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32B54"/>
    <w:rPr>
      <w:smallCaps/>
      <w:color w:val="75828A" w:themeColor="text1" w:themeTint="A6"/>
      <w:u w:val="none" w:color="949EA5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32B54"/>
    <w:rPr>
      <w:b/>
      <w:bCs/>
      <w:smallCaps/>
      <w:color w:val="0099CC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32B5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2B54"/>
    <w:pPr>
      <w:outlineLvl w:val="9"/>
    </w:pPr>
  </w:style>
  <w:style w:type="paragraph" w:styleId="ListParagraph">
    <w:name w:val="List Paragraph"/>
    <w:basedOn w:val="Normal"/>
    <w:uiPriority w:val="34"/>
    <w:qFormat/>
    <w:rsid w:val="00D62E8E"/>
    <w:pPr>
      <w:ind w:left="720"/>
      <w:contextualSpacing/>
    </w:pPr>
  </w:style>
  <w:style w:type="character" w:customStyle="1" w:styleId="httpmethod">
    <w:name w:val="http_method"/>
    <w:basedOn w:val="DefaultParagraphFont"/>
    <w:rsid w:val="00B34296"/>
  </w:style>
  <w:style w:type="character" w:styleId="Hyperlink">
    <w:name w:val="Hyperlink"/>
    <w:basedOn w:val="DefaultParagraphFont"/>
    <w:uiPriority w:val="99"/>
    <w:semiHidden/>
    <w:unhideWhenUsed/>
    <w:rsid w:val="00B34296"/>
    <w:rPr>
      <w:color w:val="0000FF"/>
      <w:u w:val="single"/>
    </w:rPr>
  </w:style>
  <w:style w:type="character" w:customStyle="1" w:styleId="path">
    <w:name w:val="path"/>
    <w:basedOn w:val="DefaultParagraphFont"/>
    <w:rsid w:val="00B3429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DFF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TMLCode">
    <w:name w:val="HTML Code"/>
    <w:basedOn w:val="DefaultParagraphFont"/>
    <w:uiPriority w:val="99"/>
    <w:semiHidden/>
    <w:unhideWhenUsed/>
    <w:rsid w:val="005A5DF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5A5DFF"/>
  </w:style>
  <w:style w:type="character" w:customStyle="1" w:styleId="hljs-string">
    <w:name w:val="hljs-string"/>
    <w:basedOn w:val="DefaultParagraphFont"/>
    <w:rsid w:val="005A5DFF"/>
  </w:style>
  <w:style w:type="character" w:customStyle="1" w:styleId="hljs-number">
    <w:name w:val="hljs-number"/>
    <w:basedOn w:val="DefaultParagraphFont"/>
    <w:rsid w:val="005A5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7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Atlas Copco Template-20181221">
  <a:themeElements>
    <a:clrScheme name="Atlas Copco VI">
      <a:dk1>
        <a:srgbClr val="373D41"/>
      </a:dk1>
      <a:lt1>
        <a:srgbClr val="FFFFFF"/>
      </a:lt1>
      <a:dk2>
        <a:srgbClr val="0099CC"/>
      </a:dk2>
      <a:lt2>
        <a:srgbClr val="BBBDC0"/>
      </a:lt2>
      <a:accent1>
        <a:srgbClr val="0099CC"/>
      </a:accent1>
      <a:accent2>
        <a:srgbClr val="BBBDC0"/>
      </a:accent2>
      <a:accent3>
        <a:srgbClr val="E85F28"/>
      </a:accent3>
      <a:accent4>
        <a:srgbClr val="C8102E"/>
      </a:accent4>
      <a:accent5>
        <a:srgbClr val="7DCEF1"/>
      </a:accent5>
      <a:accent6>
        <a:srgbClr val="43B02A"/>
      </a:accent6>
      <a:hlink>
        <a:srgbClr val="0099CC"/>
      </a:hlink>
      <a:folHlink>
        <a:srgbClr val="373D41"/>
      </a:folHlink>
    </a:clrScheme>
    <a:fontScheme name="Calibri-VI Templat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1"/>
        </a:solidFill>
        <a:ln>
          <a:noFill/>
        </a:ln>
      </a:spPr>
      <a:bodyPr rot="0" spcFirstLastPara="0" vertOverflow="overflow" horzOverflow="overflow" vert="horz" wrap="square" lIns="108000" tIns="108000" rIns="108000" bIns="10800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lnSpc>
            <a:spcPct val="95000"/>
          </a:lnSpc>
          <a:spcBef>
            <a:spcPts val="400"/>
          </a:spcBef>
          <a:defRPr sz="1600"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gray">
        <a:ln w="12700">
          <a:solidFill>
            <a:schemeClr val="accent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gray">
        <a:noFill/>
      </a:spPr>
      <a:bodyPr wrap="none" rtlCol="0">
        <a:spAutoFit/>
      </a:bodyPr>
      <a:lstStyle>
        <a:defPPr>
          <a:lnSpc>
            <a:spcPct val="95000"/>
          </a:lnSpc>
          <a:spcBef>
            <a:spcPts val="400"/>
          </a:spcBef>
          <a:defRPr sz="1600" dirty="0" err="1" smtClean="0"/>
        </a:defPPr>
      </a:lstStyle>
    </a:txDef>
  </a:objectDefaults>
  <a:extraClrSchemeLst/>
  <a:custClrLst>
    <a:custClr name="Petrol">
      <a:srgbClr val="008C95"/>
    </a:custClr>
    <a:custClr name="Violet">
      <a:srgbClr val="6D2077"/>
    </a:custClr>
    <a:custClr name="Dark Blue">
      <a:srgbClr val="0066B2"/>
    </a:custClr>
    <a:custClr name="Yellow">
      <a:srgbClr val="FFCD00"/>
    </a:custClr>
    <a:custClr name="Peach">
      <a:srgbClr val="F68D76"/>
    </a:custClr>
    <a:custClr name="Dark Gray Tint">
      <a:srgbClr val="A6AEB3"/>
    </a:custClr>
    <a:custClr name="Light Gray Tint">
      <a:srgbClr val="E6E7E8"/>
    </a:custClr>
    <a:custClr name="Yellow Tint">
      <a:srgbClr val="FFE3A5"/>
    </a:custClr>
    <a:custClr name="Violet Tint">
      <a:srgbClr val="B498C0"/>
    </a:custClr>
    <a:custClr name="Dark Blue Tint">
      <a:srgbClr val="95AEDA"/>
    </a:custClr>
    <a:custClr name="Petrol Tint">
      <a:srgbClr val="91C9D0"/>
    </a:custClr>
    <a:custClr name="Arctic Blue Tint">
      <a:srgbClr val="CAE8F8"/>
    </a:custClr>
    <a:custClr name="Leaf Tint">
      <a:srgbClr val="B3DAAD"/>
    </a:custClr>
    <a:custClr name="Orange Tint">
      <a:srgbClr val="FABD96"/>
    </a:custClr>
  </a:custClrLst>
  <a:extLst>
    <a:ext uri="{05A4C25C-085E-4340-85A3-A5531E510DB2}">
      <thm15:themeFamily xmlns:thm15="http://schemas.microsoft.com/office/thememl/2012/main" name="Atlas Copco Template-20181221" id="{E2044A5E-BF23-4B0D-928D-D4559F71171B}" vid="{F5B03790-6338-40EB-9244-90ACCAE40C8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8CD4C-E8D5-4838-BB7F-2FBFA05C9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2</Pages>
  <Words>440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 Copco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Jansson</dc:creator>
  <cp:keywords/>
  <dc:description/>
  <cp:lastModifiedBy>Andreas Jansson</cp:lastModifiedBy>
  <cp:revision>9</cp:revision>
  <dcterms:created xsi:type="dcterms:W3CDTF">2020-03-04T07:15:00Z</dcterms:created>
  <dcterms:modified xsi:type="dcterms:W3CDTF">2020-03-26T15:01:00Z</dcterms:modified>
</cp:coreProperties>
</file>