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0981" w14:textId="77777777" w:rsidR="00EC320C" w:rsidRPr="00EC320C" w:rsidRDefault="00EC320C" w:rsidP="00EC320C">
      <w:pPr>
        <w:rPr>
          <w:b/>
          <w:bCs/>
          <w:sz w:val="32"/>
          <w:szCs w:val="32"/>
        </w:rPr>
      </w:pPr>
      <w:r w:rsidRPr="00EC320C">
        <w:rPr>
          <w:b/>
          <w:bCs/>
          <w:sz w:val="32"/>
          <w:szCs w:val="32"/>
        </w:rPr>
        <w:t>5. PROJECT DESIGN PHASE</w:t>
      </w:r>
    </w:p>
    <w:p w14:paraId="5CA6EBC7" w14:textId="77777777" w:rsidR="00EC320C" w:rsidRDefault="00EC320C" w:rsidP="00EC320C">
      <w:pPr>
        <w:rPr>
          <w:b/>
          <w:bCs/>
        </w:rPr>
      </w:pPr>
    </w:p>
    <w:p w14:paraId="64268EAD" w14:textId="4DDE1A61" w:rsidR="00EC320C" w:rsidRPr="00EC320C" w:rsidRDefault="00EC320C" w:rsidP="00EC320C">
      <w:pPr>
        <w:rPr>
          <w:b/>
          <w:bCs/>
          <w:sz w:val="28"/>
          <w:szCs w:val="28"/>
        </w:rPr>
      </w:pPr>
      <w:r w:rsidRPr="00EC320C">
        <w:rPr>
          <w:b/>
          <w:bCs/>
          <w:sz w:val="28"/>
          <w:szCs w:val="28"/>
        </w:rPr>
        <w:t>5.1 System Design Overview</w:t>
      </w:r>
    </w:p>
    <w:p w14:paraId="363C6395" w14:textId="77777777" w:rsidR="00EC320C" w:rsidRPr="00EC320C" w:rsidRDefault="00EC320C" w:rsidP="00EC320C">
      <w:r w:rsidRPr="00EC320C">
        <w:t>System design defines how different components of the system interact with each other.</w:t>
      </w:r>
    </w:p>
    <w:p w14:paraId="45C511B6" w14:textId="77777777" w:rsidR="00EC320C" w:rsidRPr="00EC320C" w:rsidRDefault="00EC320C" w:rsidP="00EC320C">
      <w:r w:rsidRPr="00EC320C">
        <w:t>The design of this project involves three main components:</w:t>
      </w:r>
    </w:p>
    <w:p w14:paraId="34455101" w14:textId="77777777" w:rsidR="00EC320C" w:rsidRPr="00EC320C" w:rsidRDefault="00EC320C" w:rsidP="00EC320C">
      <w:pPr>
        <w:numPr>
          <w:ilvl w:val="0"/>
          <w:numId w:val="1"/>
        </w:numPr>
      </w:pPr>
      <w:r w:rsidRPr="00EC320C">
        <w:t>External data source</w:t>
      </w:r>
    </w:p>
    <w:p w14:paraId="62415DB1" w14:textId="77777777" w:rsidR="00EC320C" w:rsidRPr="00EC320C" w:rsidRDefault="00EC320C" w:rsidP="00EC320C">
      <w:pPr>
        <w:numPr>
          <w:ilvl w:val="0"/>
          <w:numId w:val="1"/>
        </w:numPr>
      </w:pPr>
      <w:r w:rsidRPr="00EC320C">
        <w:t>Import set table</w:t>
      </w:r>
    </w:p>
    <w:p w14:paraId="00B43056" w14:textId="77777777" w:rsidR="00EC320C" w:rsidRPr="00EC320C" w:rsidRDefault="00EC320C" w:rsidP="00EC320C">
      <w:pPr>
        <w:numPr>
          <w:ilvl w:val="0"/>
          <w:numId w:val="1"/>
        </w:numPr>
      </w:pPr>
      <w:r w:rsidRPr="00EC320C">
        <w:t>ServiceNow user table</w:t>
      </w:r>
    </w:p>
    <w:p w14:paraId="03D0C8D5" w14:textId="77777777" w:rsidR="00EC320C" w:rsidRDefault="00EC320C" w:rsidP="00EC320C">
      <w:pPr>
        <w:rPr>
          <w:b/>
          <w:bCs/>
        </w:rPr>
      </w:pPr>
    </w:p>
    <w:p w14:paraId="1BAF0F56" w14:textId="39BF87FD" w:rsidR="00EC320C" w:rsidRPr="00EC320C" w:rsidRDefault="00EC320C" w:rsidP="00EC320C">
      <w:pPr>
        <w:rPr>
          <w:b/>
          <w:bCs/>
          <w:sz w:val="28"/>
          <w:szCs w:val="28"/>
        </w:rPr>
      </w:pPr>
      <w:r w:rsidRPr="00EC320C">
        <w:rPr>
          <w:b/>
          <w:bCs/>
          <w:sz w:val="28"/>
          <w:szCs w:val="28"/>
        </w:rPr>
        <w:t>5.2 Architecture Diagram</w:t>
      </w:r>
    </w:p>
    <w:p w14:paraId="25EC23A5" w14:textId="77777777" w:rsidR="00EC320C" w:rsidRPr="00EC320C" w:rsidRDefault="00EC320C" w:rsidP="00EC320C">
      <w:r w:rsidRPr="00EC320C">
        <w:t>System flow:</w:t>
      </w:r>
    </w:p>
    <w:p w14:paraId="6F204845" w14:textId="77777777" w:rsidR="00EC320C" w:rsidRPr="00EC320C" w:rsidRDefault="00EC320C" w:rsidP="00EC320C">
      <w:r w:rsidRPr="00EC320C">
        <w:t>External Excel File</w:t>
      </w:r>
      <w:r w:rsidRPr="00EC320C">
        <w:br/>
        <w:t>↓</w:t>
      </w:r>
      <w:r w:rsidRPr="00EC320C">
        <w:br/>
        <w:t>Import Set Table</w:t>
      </w:r>
      <w:r w:rsidRPr="00EC320C">
        <w:br/>
        <w:t>↓</w:t>
      </w:r>
      <w:r w:rsidRPr="00EC320C">
        <w:br/>
        <w:t>Transform Map</w:t>
      </w:r>
      <w:r w:rsidRPr="00EC320C">
        <w:br/>
        <w:t>↓</w:t>
      </w:r>
      <w:r w:rsidRPr="00EC320C">
        <w:br/>
        <w:t>User Table (</w:t>
      </w:r>
      <w:proofErr w:type="spellStart"/>
      <w:r w:rsidRPr="00EC320C">
        <w:t>sys_user</w:t>
      </w:r>
      <w:proofErr w:type="spellEnd"/>
      <w:r w:rsidRPr="00EC320C">
        <w:t>)</w:t>
      </w:r>
      <w:r w:rsidRPr="00EC320C">
        <w:br/>
        <w:t>↓</w:t>
      </w:r>
      <w:r w:rsidRPr="00EC320C">
        <w:br/>
        <w:t>Incident Form Display</w:t>
      </w:r>
    </w:p>
    <w:p w14:paraId="3A41D445" w14:textId="77777777" w:rsidR="00EC320C" w:rsidRDefault="00EC320C" w:rsidP="00EC320C">
      <w:pPr>
        <w:rPr>
          <w:b/>
          <w:bCs/>
        </w:rPr>
      </w:pPr>
    </w:p>
    <w:p w14:paraId="448160A9" w14:textId="2EA9918F" w:rsidR="00EC320C" w:rsidRPr="00EC320C" w:rsidRDefault="00EC320C" w:rsidP="00EC320C">
      <w:pPr>
        <w:rPr>
          <w:b/>
          <w:bCs/>
          <w:sz w:val="28"/>
          <w:szCs w:val="28"/>
        </w:rPr>
      </w:pPr>
      <w:r w:rsidRPr="00EC320C">
        <w:rPr>
          <w:b/>
          <w:bCs/>
          <w:sz w:val="28"/>
          <w:szCs w:val="28"/>
        </w:rPr>
        <w:t>5.3 Database Design</w:t>
      </w:r>
    </w:p>
    <w:p w14:paraId="326610AE" w14:textId="77777777" w:rsidR="00EC320C" w:rsidRPr="00EC320C" w:rsidRDefault="00EC320C" w:rsidP="00EC320C">
      <w:r w:rsidRPr="00EC320C">
        <w:t>Tables used in the project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03"/>
      </w:tblGrid>
      <w:tr w:rsidR="00EC320C" w:rsidRPr="00EC320C" w14:paraId="5CACC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AC286" w14:textId="77777777" w:rsidR="00EC320C" w:rsidRPr="00EC320C" w:rsidRDefault="00EC320C" w:rsidP="00EC320C">
            <w:pPr>
              <w:rPr>
                <w:b/>
                <w:bCs/>
              </w:rPr>
            </w:pPr>
            <w:r w:rsidRPr="00EC320C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C2543F5" w14:textId="77777777" w:rsidR="00EC320C" w:rsidRPr="00EC320C" w:rsidRDefault="00EC320C" w:rsidP="00EC320C">
            <w:pPr>
              <w:rPr>
                <w:b/>
                <w:bCs/>
              </w:rPr>
            </w:pPr>
            <w:r w:rsidRPr="00EC320C">
              <w:rPr>
                <w:b/>
                <w:bCs/>
              </w:rPr>
              <w:t>Purpose</w:t>
            </w:r>
          </w:p>
        </w:tc>
      </w:tr>
      <w:tr w:rsidR="00EC320C" w:rsidRPr="00EC320C" w14:paraId="5071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F3A7" w14:textId="77777777" w:rsidR="00EC320C" w:rsidRPr="00EC320C" w:rsidRDefault="00EC320C" w:rsidP="00EC320C">
            <w:r w:rsidRPr="00EC320C">
              <w:t>Import Set Table</w:t>
            </w:r>
          </w:p>
        </w:tc>
        <w:tc>
          <w:tcPr>
            <w:tcW w:w="0" w:type="auto"/>
            <w:vAlign w:val="center"/>
            <w:hideMark/>
          </w:tcPr>
          <w:p w14:paraId="34B64B40" w14:textId="77777777" w:rsidR="00EC320C" w:rsidRPr="00EC320C" w:rsidRDefault="00EC320C" w:rsidP="00EC320C">
            <w:r w:rsidRPr="00EC320C">
              <w:t>Temporary data storage</w:t>
            </w:r>
          </w:p>
        </w:tc>
      </w:tr>
      <w:tr w:rsidR="00EC320C" w:rsidRPr="00EC320C" w14:paraId="2DE12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D9CB" w14:textId="77777777" w:rsidR="00EC320C" w:rsidRPr="00EC320C" w:rsidRDefault="00EC320C" w:rsidP="00EC320C">
            <w:r w:rsidRPr="00EC320C">
              <w:t>User Table</w:t>
            </w:r>
          </w:p>
        </w:tc>
        <w:tc>
          <w:tcPr>
            <w:tcW w:w="0" w:type="auto"/>
            <w:vAlign w:val="center"/>
            <w:hideMark/>
          </w:tcPr>
          <w:p w14:paraId="79F101DB" w14:textId="77777777" w:rsidR="00EC320C" w:rsidRPr="00EC320C" w:rsidRDefault="00EC320C" w:rsidP="00EC320C">
            <w:r w:rsidRPr="00EC320C">
              <w:t>Store employee records</w:t>
            </w:r>
          </w:p>
        </w:tc>
      </w:tr>
      <w:tr w:rsidR="00EC320C" w:rsidRPr="00EC320C" w14:paraId="5247B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AABB" w14:textId="77777777" w:rsidR="00EC320C" w:rsidRPr="00EC320C" w:rsidRDefault="00EC320C" w:rsidP="00EC320C">
            <w:r w:rsidRPr="00EC320C">
              <w:t>Incident Table</w:t>
            </w:r>
          </w:p>
        </w:tc>
        <w:tc>
          <w:tcPr>
            <w:tcW w:w="0" w:type="auto"/>
            <w:vAlign w:val="center"/>
            <w:hideMark/>
          </w:tcPr>
          <w:p w14:paraId="45EA8D9E" w14:textId="77777777" w:rsidR="00EC320C" w:rsidRPr="00EC320C" w:rsidRDefault="00EC320C" w:rsidP="00EC320C">
            <w:r w:rsidRPr="00EC320C">
              <w:t>Assign incidents to employees</w:t>
            </w:r>
          </w:p>
        </w:tc>
      </w:tr>
    </w:tbl>
    <w:p w14:paraId="13A8353A" w14:textId="77777777" w:rsidR="00EC320C" w:rsidRDefault="00EC320C" w:rsidP="00EC320C">
      <w:pPr>
        <w:rPr>
          <w:b/>
          <w:bCs/>
        </w:rPr>
      </w:pPr>
    </w:p>
    <w:p w14:paraId="4A338389" w14:textId="77777777" w:rsidR="00EC320C" w:rsidRDefault="00EC320C">
      <w:pPr>
        <w:rPr>
          <w:b/>
          <w:bCs/>
        </w:rPr>
      </w:pPr>
      <w:r>
        <w:rPr>
          <w:b/>
          <w:bCs/>
        </w:rPr>
        <w:br w:type="page"/>
      </w:r>
    </w:p>
    <w:p w14:paraId="25397AC0" w14:textId="370EB49C" w:rsidR="00EC320C" w:rsidRPr="00EC320C" w:rsidRDefault="00EC320C" w:rsidP="00EC320C">
      <w:pPr>
        <w:rPr>
          <w:b/>
          <w:bCs/>
          <w:sz w:val="28"/>
          <w:szCs w:val="28"/>
        </w:rPr>
      </w:pPr>
      <w:r w:rsidRPr="00EC320C">
        <w:rPr>
          <w:b/>
          <w:bCs/>
          <w:sz w:val="28"/>
          <w:szCs w:val="28"/>
        </w:rPr>
        <w:lastRenderedPageBreak/>
        <w:t>5.4 Dot Walking Design</w:t>
      </w:r>
    </w:p>
    <w:p w14:paraId="2926CDED" w14:textId="77777777" w:rsidR="00EC320C" w:rsidRPr="00EC320C" w:rsidRDefault="00EC320C" w:rsidP="00EC320C">
      <w:r w:rsidRPr="00EC320C">
        <w:t>Dot walking allows retrieving related data from other tables.</w:t>
      </w:r>
    </w:p>
    <w:p w14:paraId="50B6BD16" w14:textId="77777777" w:rsidR="00EC320C" w:rsidRPr="00EC320C" w:rsidRDefault="00EC320C" w:rsidP="00EC320C">
      <w:r w:rsidRPr="00EC320C">
        <w:t>Example:</w:t>
      </w:r>
    </w:p>
    <w:p w14:paraId="0D80D37B" w14:textId="77777777" w:rsidR="00EC320C" w:rsidRPr="00EC320C" w:rsidRDefault="00EC320C" w:rsidP="00EC320C">
      <w:proofErr w:type="spellStart"/>
      <w:r w:rsidRPr="00EC320C">
        <w:t>assigned_</w:t>
      </w:r>
      <w:proofErr w:type="gramStart"/>
      <w:r w:rsidRPr="00EC320C">
        <w:t>to.department</w:t>
      </w:r>
      <w:proofErr w:type="spellEnd"/>
      <w:proofErr w:type="gramEnd"/>
      <w:r w:rsidRPr="00EC320C">
        <w:br/>
      </w:r>
      <w:proofErr w:type="spellStart"/>
      <w:r w:rsidRPr="00EC320C">
        <w:t>assigned_</w:t>
      </w:r>
      <w:proofErr w:type="gramStart"/>
      <w:r w:rsidRPr="00EC320C">
        <w:t>to.email</w:t>
      </w:r>
      <w:proofErr w:type="spellEnd"/>
      <w:proofErr w:type="gramEnd"/>
      <w:r w:rsidRPr="00EC320C">
        <w:br/>
      </w:r>
      <w:proofErr w:type="spellStart"/>
      <w:r w:rsidRPr="00EC320C">
        <w:t>assigned_</w:t>
      </w:r>
      <w:proofErr w:type="gramStart"/>
      <w:r w:rsidRPr="00EC320C">
        <w:t>to.manager</w:t>
      </w:r>
      <w:proofErr w:type="spellEnd"/>
      <w:proofErr w:type="gramEnd"/>
    </w:p>
    <w:p w14:paraId="223DCB09" w14:textId="77777777" w:rsidR="00EC320C" w:rsidRPr="00EC320C" w:rsidRDefault="00EC320C" w:rsidP="00EC320C">
      <w:r w:rsidRPr="00EC320C">
        <w:t>This enables automatic data display without opening related records.</w:t>
      </w:r>
    </w:p>
    <w:p w14:paraId="55A41283" w14:textId="77777777" w:rsidR="00C24A9C" w:rsidRDefault="00C24A9C"/>
    <w:sectPr w:rsidR="00C2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F44C3"/>
    <w:multiLevelType w:val="multilevel"/>
    <w:tmpl w:val="3D7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29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0C"/>
    <w:rsid w:val="00C24A9C"/>
    <w:rsid w:val="00C40CB7"/>
    <w:rsid w:val="00CA54D5"/>
    <w:rsid w:val="00E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5F1E"/>
  <w15:chartTrackingRefBased/>
  <w15:docId w15:val="{D8F223A4-45C5-45D9-B52A-4AB85350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S0342074</dc:creator>
  <cp:keywords/>
  <dc:description/>
  <cp:lastModifiedBy>S0342074</cp:lastModifiedBy>
  <cp:revision>1</cp:revision>
  <dcterms:created xsi:type="dcterms:W3CDTF">2026-03-08T04:45:00Z</dcterms:created>
  <dcterms:modified xsi:type="dcterms:W3CDTF">2026-03-08T04:47:00Z</dcterms:modified>
</cp:coreProperties>
</file>