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385CF" w14:textId="454FE8EE" w:rsidR="00F40635" w:rsidRDefault="003E30EA">
      <w:r>
        <w:t>Multiple Interface using Java</w:t>
      </w:r>
    </w:p>
    <w:p w14:paraId="2EA396AF" w14:textId="4E087A2B" w:rsidR="003E30EA" w:rsidRDefault="003E30EA">
      <w:r w:rsidRPr="003E30EA">
        <w:drawing>
          <wp:inline distT="0" distB="0" distL="0" distR="0" wp14:anchorId="0F29C980" wp14:editId="664D6C6B">
            <wp:extent cx="5731510" cy="3348990"/>
            <wp:effectExtent l="0" t="0" r="2540" b="3810"/>
            <wp:docPr id="147331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10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AD5" w14:textId="5D76C0DA" w:rsidR="003E30EA" w:rsidRDefault="003E30EA">
      <w:r>
        <w:t>Output</w:t>
      </w:r>
    </w:p>
    <w:p w14:paraId="0EA20A49" w14:textId="575DA8E3" w:rsidR="003E30EA" w:rsidRDefault="003E30EA">
      <w:r w:rsidRPr="003E30EA">
        <w:drawing>
          <wp:inline distT="0" distB="0" distL="0" distR="0" wp14:anchorId="3F24E27C" wp14:editId="74D2CE8E">
            <wp:extent cx="5731510" cy="546735"/>
            <wp:effectExtent l="0" t="0" r="2540" b="5715"/>
            <wp:docPr id="135092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27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EA"/>
    <w:rsid w:val="003E30EA"/>
    <w:rsid w:val="00967A4A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817B"/>
  <w15:chartTrackingRefBased/>
  <w15:docId w15:val="{9E9B562F-7418-48DA-BC4B-4512BDE6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1</cp:revision>
  <dcterms:created xsi:type="dcterms:W3CDTF">2024-07-11T16:47:00Z</dcterms:created>
  <dcterms:modified xsi:type="dcterms:W3CDTF">2024-07-11T16:52:00Z</dcterms:modified>
</cp:coreProperties>
</file>