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ncm4elo1ien" w:id="0"/>
      <w:bookmarkEnd w:id="0"/>
      <w:r w:rsidDel="00000000" w:rsidR="00000000" w:rsidRPr="00000000">
        <w:rPr>
          <w:rtl w:val="0"/>
        </w:rPr>
        <w:t xml:space="preserve">Experiment No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highlight w:val="yellow"/>
        </w:rPr>
      </w:pPr>
      <w:bookmarkStart w:colFirst="0" w:colLast="0" w:name="_9xixib8a0eq1" w:id="1"/>
      <w:bookmarkEnd w:id="1"/>
      <w:r w:rsidDel="00000000" w:rsidR="00000000" w:rsidRPr="00000000">
        <w:rPr>
          <w:highlight w:val="yellow"/>
          <w:rtl w:val="0"/>
        </w:rPr>
        <w:t xml:space="preserve">MERGE SORT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bookmarkStart w:colFirst="0" w:colLast="0" w:name="_5qwiqtvemomb" w:id="2"/>
      <w:bookmarkEnd w:id="2"/>
      <w:r w:rsidDel="00000000" w:rsidR="00000000" w:rsidRPr="00000000">
        <w:rPr>
          <w:i w:val="1"/>
          <w:sz w:val="40"/>
          <w:szCs w:val="40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class MergeSort{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long int a[11000];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readInput(int n, int type){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char s[16];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(type){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0: strcpy(s, "input.txt"); break;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strcpy(s, "input-asc.txt"); break;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2: strcpy(s, "input-desc.txt"); break;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3: strcpy(s, "input-equal.txt"); break;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ifstream fin(s);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i=0; i&lt;n; i++)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fin &gt;&gt; a[i];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fin.close();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writeOutput(int n){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ofstream fout("output.txt");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i=0; i&lt;n; i++)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fout &lt;&lt; a[n-1-i] &lt;&lt; "\t";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fout.close(); 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mergeSort(int p, int r, int &amp;count){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(p &lt; r){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q = (p + r) / 2;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mergeSort(p, q, count);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mergeSort(q+1, r, count);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merge(p, q, r, count);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void merge(int p, int q, int r, int &amp;count){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i, j;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n1 = q - p + 1;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n2 = r - q;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L[n1+2], R[n2+2];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i=0; i&lt;n1; i++)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L[i] = a[p+i];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L[n1] = INT_MAX;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j=0; j&lt;n2; j++)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R[j] = a[q+j+1];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R[n2]=INT_MAX;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i=0; j=0;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k=p; k&lt;=r; k++){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(L[i] &lt;= R[j]){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a[k] = L[i];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a[k] = R[j];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MergeSort s;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len[7] = {10, 50, 100, 500, 1000, 5000, 10000};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  1. Merge Sort, 2. Exit" &lt;&lt; endl;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"Enter your option: ";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cin &gt;&gt; ch;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(ch != 1 &amp;&amp; ch==2)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break;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"For Random Input: " &lt;&lt; endl;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0);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s.mergeSort(0, n-1, count);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s.writeOutput(n);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endl &lt;&lt; "For ascending order input: " &lt;&lt; endl;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1);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s.mergeSort(0, n-1, count);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  <w:tab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s.writeOutput(n);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endl &lt;&lt; "For descending order input: " &lt;&lt; endl;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2);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s.mergeSort(0, n-1, count);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  <w:tab/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s.writeOutput(n);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 &lt;&lt; endl &lt;&lt; "For all elements are same input: " &lt;&lt; endl;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i=0; i&lt;7; i++){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n = len[i];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s.readInput(n, 3);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 (ch){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s.mergeSort(0, n-1, count);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break;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s.writeOutput(n);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"Input size: " &lt;&lt; n &lt;&lt; "\t" &lt;&lt; "No. of Comparisons: " &lt;&lt; count &lt;&lt; endl;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(ch &lt; 5);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bookmarkStart w:colFirst="0" w:colLast="0" w:name="_bcsrx0uhdqwg" w:id="3"/>
      <w:bookmarkEnd w:id="3"/>
      <w:r w:rsidDel="00000000" w:rsidR="00000000" w:rsidRPr="00000000">
        <w:rPr>
          <w:i w:val="1"/>
          <w:sz w:val="40"/>
          <w:szCs w:val="40"/>
          <w:u w:val="single"/>
          <w:rtl w:val="0"/>
        </w:rPr>
        <w:t xml:space="preserve">Analysis: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