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C6C" w:rsidRDefault="00D10E90">
      <w:pPr>
        <w:pStyle w:val="Heading1"/>
      </w:pPr>
      <w:r>
        <w:t>Excel Lookup Functions: VLOOKUP, HLOOKUP, XLOOKUP</w:t>
      </w:r>
    </w:p>
    <w:p w:rsidR="00DB5C6C" w:rsidRDefault="00D10E90">
      <w:pPr>
        <w:pStyle w:val="Heading2"/>
      </w:pPr>
      <w:r>
        <w:t>1. VLOOKUP (Vertical Lookup)</w:t>
      </w:r>
    </w:p>
    <w:p w:rsidR="00DB5C6C" w:rsidRDefault="00D10E90">
      <w:r>
        <w:t>VLOOKUP searches for a value vertically in the first column of a table and returns a value from another column in the same row.</w:t>
      </w:r>
    </w:p>
    <w:p w:rsidR="00DB5C6C" w:rsidRDefault="00D10E90">
      <w:r>
        <w:t>Formula Syntax:</w:t>
      </w:r>
    </w:p>
    <w:p w:rsidR="00DB5C6C" w:rsidRDefault="00D10E90">
      <w:pPr>
        <w:pStyle w:val="Quote"/>
      </w:pPr>
      <w:r>
        <w:t xml:space="preserve">=VLOOKUP(lookup_value, </w:t>
      </w:r>
      <w:r>
        <w:t>table_array, col_index_num, [range_lookup])</w:t>
      </w:r>
    </w:p>
    <w:p w:rsidR="00DB5C6C" w:rsidRDefault="00D10E90">
      <w:r>
        <w:t>Arguments:</w:t>
      </w:r>
      <w:bookmarkStart w:id="0" w:name="_GoBack"/>
      <w:bookmarkEnd w:id="0"/>
    </w:p>
    <w:p w:rsidR="00DB5C6C" w:rsidRDefault="00D10E90">
      <w:r>
        <w:t>- lookup_value → The value to search for (must be in the first column).</w:t>
      </w:r>
    </w:p>
    <w:p w:rsidR="00DB5C6C" w:rsidRDefault="00D10E90">
      <w:r>
        <w:t>- table_array → The range of the table (including lookup and return columns).</w:t>
      </w:r>
    </w:p>
    <w:p w:rsidR="00DB5C6C" w:rsidRDefault="00D10E90">
      <w:r>
        <w:t>- col_index_num → The column number from which to r</w:t>
      </w:r>
      <w:r>
        <w:t>eturn the result.</w:t>
      </w:r>
    </w:p>
    <w:p w:rsidR="00DB5C6C" w:rsidRDefault="00D10E90">
      <w:r>
        <w:t>- [range_lookup] → FALSE = exact match, TRUE = approximate match.</w:t>
      </w:r>
    </w:p>
    <w:p w:rsidR="00DB5C6C" w:rsidRDefault="00D10E90">
      <w:r>
        <w:t>Example:</w:t>
      </w:r>
    </w:p>
    <w:p w:rsidR="00DB5C6C" w:rsidRDefault="00D10E90">
      <w:pPr>
        <w:pStyle w:val="Quote"/>
      </w:pPr>
      <w:r>
        <w:t>=VLOOKUP("P103", A2:D6, 4, FALSE)</w:t>
      </w:r>
    </w:p>
    <w:p w:rsidR="00DB5C6C" w:rsidRDefault="00D10E90">
      <w:r>
        <w:t>Result → 25</w:t>
      </w:r>
    </w:p>
    <w:p w:rsidR="00DB5C6C" w:rsidRDefault="00D10E90">
      <w:pPr>
        <w:pStyle w:val="Heading2"/>
      </w:pPr>
      <w:r>
        <w:t>2. HLOOKUP (Horizontal Lookup)</w:t>
      </w:r>
    </w:p>
    <w:p w:rsidR="00DB5C6C" w:rsidRDefault="00D10E90">
      <w:r>
        <w:t>HLOOKUP searches for a value horizontally in the first row of a table and returns a va</w:t>
      </w:r>
      <w:r>
        <w:t>lue from another row in the same column.</w:t>
      </w:r>
    </w:p>
    <w:p w:rsidR="00DB5C6C" w:rsidRDefault="00D10E90">
      <w:r>
        <w:t>Formula Syntax:</w:t>
      </w:r>
    </w:p>
    <w:p w:rsidR="00DB5C6C" w:rsidRDefault="00D10E90">
      <w:pPr>
        <w:pStyle w:val="Quote"/>
      </w:pPr>
      <w:r>
        <w:t>=HLOOKUP(lookup_value, table_array, row_index_num, [range_lookup])</w:t>
      </w:r>
    </w:p>
    <w:p w:rsidR="00DB5C6C" w:rsidRDefault="00D10E90">
      <w:r>
        <w:t>Arguments:</w:t>
      </w:r>
    </w:p>
    <w:p w:rsidR="00DB5C6C" w:rsidRDefault="00D10E90">
      <w:r>
        <w:t>- lookup_value → The value to search for (must be in the first row).</w:t>
      </w:r>
    </w:p>
    <w:p w:rsidR="00DB5C6C" w:rsidRDefault="00D10E90">
      <w:r>
        <w:t>- table_array → The range of the table (including lo</w:t>
      </w:r>
      <w:r>
        <w:t>okup and return rows).</w:t>
      </w:r>
    </w:p>
    <w:p w:rsidR="00DB5C6C" w:rsidRDefault="00D10E90">
      <w:r>
        <w:t>- row_index_num → The row number from which to return the result.</w:t>
      </w:r>
    </w:p>
    <w:p w:rsidR="00DB5C6C" w:rsidRDefault="00D10E90">
      <w:r>
        <w:t>- [range_lookup] → FALSE = exact match, TRUE = approximate match.</w:t>
      </w:r>
    </w:p>
    <w:p w:rsidR="00DB5C6C" w:rsidRDefault="00D10E90">
      <w:r>
        <w:t>Example:</w:t>
      </w:r>
    </w:p>
    <w:p w:rsidR="00DB5C6C" w:rsidRDefault="00D10E90">
      <w:pPr>
        <w:pStyle w:val="Quote"/>
      </w:pPr>
      <w:r>
        <w:t>=HLOOKUP("P103", A1:E2, 2, FALSE)</w:t>
      </w:r>
    </w:p>
    <w:p w:rsidR="00DB5C6C" w:rsidRDefault="00D10E90">
      <w:r>
        <w:lastRenderedPageBreak/>
        <w:t>Result → 25</w:t>
      </w:r>
    </w:p>
    <w:p w:rsidR="00DB5C6C" w:rsidRDefault="00D10E90">
      <w:pPr>
        <w:pStyle w:val="Heading2"/>
      </w:pPr>
      <w:r>
        <w:t>3. XLOOKUP (Modern Flexible Lookup)</w:t>
      </w:r>
    </w:p>
    <w:p w:rsidR="00DB5C6C" w:rsidRDefault="00D10E90">
      <w:r>
        <w:t>XLOOKUP re</w:t>
      </w:r>
      <w:r>
        <w:t>places both VLOOKUP and HLOOKUP. It can search in any direction: left, right, up, or down.</w:t>
      </w:r>
    </w:p>
    <w:p w:rsidR="00DB5C6C" w:rsidRDefault="00D10E90">
      <w:r>
        <w:t>Formula Syntax:</w:t>
      </w:r>
    </w:p>
    <w:p w:rsidR="00DB5C6C" w:rsidRDefault="00D10E90">
      <w:pPr>
        <w:pStyle w:val="Quote"/>
      </w:pPr>
      <w:r>
        <w:t>=XLOOKUP(lookup_value, lookup_array, return_array, [if_not_found], [match_mode], [search_mode])</w:t>
      </w:r>
    </w:p>
    <w:p w:rsidR="00DB5C6C" w:rsidRDefault="00D10E90">
      <w:r>
        <w:t>Arguments:</w:t>
      </w:r>
    </w:p>
    <w:p w:rsidR="00DB5C6C" w:rsidRDefault="00D10E90">
      <w:r>
        <w:t>- lookup_value → The value to search for.</w:t>
      </w:r>
    </w:p>
    <w:p w:rsidR="00DB5C6C" w:rsidRDefault="00D10E90">
      <w:r>
        <w:t>- lookup_array → Range where Excel looks for the value.</w:t>
      </w:r>
    </w:p>
    <w:p w:rsidR="00DB5C6C" w:rsidRDefault="00D10E90">
      <w:r>
        <w:t>- return_array → Range from which to return result.</w:t>
      </w:r>
    </w:p>
    <w:p w:rsidR="00DB5C6C" w:rsidRDefault="00D10E90">
      <w:r>
        <w:t>- [if_not_found] → Value/message if not found.</w:t>
      </w:r>
    </w:p>
    <w:p w:rsidR="00DB5C6C" w:rsidRDefault="00D10E90">
      <w:r>
        <w:t>- [match_mode] → 0 = exact (default), -1 = next smaller, 1 = next larger, 2 = wildcard.</w:t>
      </w:r>
    </w:p>
    <w:p w:rsidR="00DB5C6C" w:rsidRDefault="00D10E90">
      <w:r>
        <w:t>- [search_mod</w:t>
      </w:r>
      <w:r>
        <w:t>e] → 1 = search first-to-last, -1 = search last-to-first.</w:t>
      </w:r>
    </w:p>
    <w:p w:rsidR="00DB5C6C" w:rsidRDefault="00D10E90">
      <w:r>
        <w:t>Example:</w:t>
      </w:r>
    </w:p>
    <w:p w:rsidR="00DB5C6C" w:rsidRDefault="00D10E90">
      <w:pPr>
        <w:pStyle w:val="Quote"/>
      </w:pPr>
      <w:r>
        <w:t>=XLOOKUP("P104", A2:A6, B2:B6, "Not Found")</w:t>
      </w:r>
    </w:p>
    <w:p w:rsidR="00DB5C6C" w:rsidRDefault="00D10E90">
      <w:r>
        <w:t>Result → Bag</w:t>
      </w:r>
    </w:p>
    <w:p w:rsidR="00DB5C6C" w:rsidRDefault="00D10E90">
      <w:pPr>
        <w:pStyle w:val="Heading2"/>
      </w:pPr>
      <w:r>
        <w:t>Quick Comparison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B5C6C">
        <w:tc>
          <w:tcPr>
            <w:tcW w:w="2160" w:type="dxa"/>
          </w:tcPr>
          <w:p w:rsidR="00DB5C6C" w:rsidRDefault="00D10E90">
            <w:r>
              <w:t>Feature</w:t>
            </w:r>
          </w:p>
        </w:tc>
        <w:tc>
          <w:tcPr>
            <w:tcW w:w="2160" w:type="dxa"/>
          </w:tcPr>
          <w:p w:rsidR="00DB5C6C" w:rsidRDefault="00D10E90">
            <w:r>
              <w:t>VLOOKUP</w:t>
            </w:r>
          </w:p>
        </w:tc>
        <w:tc>
          <w:tcPr>
            <w:tcW w:w="2160" w:type="dxa"/>
          </w:tcPr>
          <w:p w:rsidR="00DB5C6C" w:rsidRDefault="00D10E90">
            <w:r>
              <w:t>HLOOKUP</w:t>
            </w:r>
          </w:p>
        </w:tc>
        <w:tc>
          <w:tcPr>
            <w:tcW w:w="2160" w:type="dxa"/>
          </w:tcPr>
          <w:p w:rsidR="00DB5C6C" w:rsidRDefault="00D10E90">
            <w:r>
              <w:t>XLOOKUP</w:t>
            </w:r>
          </w:p>
        </w:tc>
      </w:tr>
      <w:tr w:rsidR="00DB5C6C">
        <w:tc>
          <w:tcPr>
            <w:tcW w:w="2160" w:type="dxa"/>
          </w:tcPr>
          <w:p w:rsidR="00DB5C6C" w:rsidRDefault="00D10E90">
            <w:r>
              <w:t>Direction</w:t>
            </w:r>
          </w:p>
        </w:tc>
        <w:tc>
          <w:tcPr>
            <w:tcW w:w="2160" w:type="dxa"/>
          </w:tcPr>
          <w:p w:rsidR="00DB5C6C" w:rsidRDefault="00D10E90">
            <w:r>
              <w:t>Vertical (down)</w:t>
            </w:r>
          </w:p>
        </w:tc>
        <w:tc>
          <w:tcPr>
            <w:tcW w:w="2160" w:type="dxa"/>
          </w:tcPr>
          <w:p w:rsidR="00DB5C6C" w:rsidRDefault="00D10E90">
            <w:r>
              <w:t>Horizontal (across)</w:t>
            </w:r>
          </w:p>
        </w:tc>
        <w:tc>
          <w:tcPr>
            <w:tcW w:w="2160" w:type="dxa"/>
          </w:tcPr>
          <w:p w:rsidR="00DB5C6C" w:rsidRDefault="00D10E90">
            <w:r>
              <w:t>Any direction</w:t>
            </w:r>
          </w:p>
        </w:tc>
      </w:tr>
      <w:tr w:rsidR="00DB5C6C">
        <w:tc>
          <w:tcPr>
            <w:tcW w:w="2160" w:type="dxa"/>
          </w:tcPr>
          <w:p w:rsidR="00DB5C6C" w:rsidRDefault="00D10E90">
            <w:r>
              <w:t>Lookup Position</w:t>
            </w:r>
          </w:p>
        </w:tc>
        <w:tc>
          <w:tcPr>
            <w:tcW w:w="2160" w:type="dxa"/>
          </w:tcPr>
          <w:p w:rsidR="00DB5C6C" w:rsidRDefault="00D10E90">
            <w:r>
              <w:t xml:space="preserve">Must </w:t>
            </w:r>
            <w:r>
              <w:t>be 1st column</w:t>
            </w:r>
          </w:p>
        </w:tc>
        <w:tc>
          <w:tcPr>
            <w:tcW w:w="2160" w:type="dxa"/>
          </w:tcPr>
          <w:p w:rsidR="00DB5C6C" w:rsidRDefault="00D10E90">
            <w:r>
              <w:t>Must be 1st row</w:t>
            </w:r>
          </w:p>
        </w:tc>
        <w:tc>
          <w:tcPr>
            <w:tcW w:w="2160" w:type="dxa"/>
          </w:tcPr>
          <w:p w:rsidR="00DB5C6C" w:rsidRDefault="00D10E90">
            <w:r>
              <w:t>Anywhere</w:t>
            </w:r>
          </w:p>
        </w:tc>
      </w:tr>
      <w:tr w:rsidR="00DB5C6C">
        <w:tc>
          <w:tcPr>
            <w:tcW w:w="2160" w:type="dxa"/>
          </w:tcPr>
          <w:p w:rsidR="00DB5C6C" w:rsidRDefault="00D10E90">
            <w:r>
              <w:t>Limitations</w:t>
            </w:r>
          </w:p>
        </w:tc>
        <w:tc>
          <w:tcPr>
            <w:tcW w:w="2160" w:type="dxa"/>
          </w:tcPr>
          <w:p w:rsidR="00DB5C6C" w:rsidRDefault="00D10E90">
            <w:r>
              <w:t>Can't look left</w:t>
            </w:r>
          </w:p>
        </w:tc>
        <w:tc>
          <w:tcPr>
            <w:tcW w:w="2160" w:type="dxa"/>
          </w:tcPr>
          <w:p w:rsidR="00DB5C6C" w:rsidRDefault="00D10E90">
            <w:r>
              <w:t>Can't look above</w:t>
            </w:r>
          </w:p>
        </w:tc>
        <w:tc>
          <w:tcPr>
            <w:tcW w:w="2160" w:type="dxa"/>
          </w:tcPr>
          <w:p w:rsidR="00DB5C6C" w:rsidRDefault="00D10E90">
            <w:r>
              <w:t>No limitation</w:t>
            </w:r>
          </w:p>
        </w:tc>
      </w:tr>
      <w:tr w:rsidR="00DB5C6C">
        <w:tc>
          <w:tcPr>
            <w:tcW w:w="2160" w:type="dxa"/>
          </w:tcPr>
          <w:p w:rsidR="00DB5C6C" w:rsidRDefault="00D10E90">
            <w:r>
              <w:t>Availability</w:t>
            </w:r>
          </w:p>
        </w:tc>
        <w:tc>
          <w:tcPr>
            <w:tcW w:w="2160" w:type="dxa"/>
          </w:tcPr>
          <w:p w:rsidR="00DB5C6C" w:rsidRDefault="00D10E90">
            <w:r>
              <w:t>All versions</w:t>
            </w:r>
          </w:p>
        </w:tc>
        <w:tc>
          <w:tcPr>
            <w:tcW w:w="2160" w:type="dxa"/>
          </w:tcPr>
          <w:p w:rsidR="00DB5C6C" w:rsidRDefault="00D10E90">
            <w:r>
              <w:t>All versions</w:t>
            </w:r>
          </w:p>
        </w:tc>
        <w:tc>
          <w:tcPr>
            <w:tcW w:w="2160" w:type="dxa"/>
          </w:tcPr>
          <w:p w:rsidR="00CB297D" w:rsidRDefault="00D10E90" w:rsidP="00CB297D">
            <w:r>
              <w:t>Excel 365/2021+</w:t>
            </w:r>
          </w:p>
          <w:p w:rsidR="00CB297D" w:rsidRDefault="00CB297D" w:rsidP="00CB297D"/>
          <w:p w:rsidR="00CB297D" w:rsidRDefault="00CB297D" w:rsidP="00CB297D"/>
          <w:p w:rsidR="00CB297D" w:rsidRDefault="00CB297D" w:rsidP="00CB297D"/>
          <w:p w:rsidR="00CB297D" w:rsidRDefault="00CB297D" w:rsidP="00CB297D"/>
          <w:p w:rsidR="00CB297D" w:rsidRDefault="00CB297D" w:rsidP="00CB297D"/>
        </w:tc>
      </w:tr>
    </w:tbl>
    <w:p w:rsidR="00D10E90" w:rsidRDefault="00D10E90"/>
    <w:sectPr w:rsidR="00D10E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0D01"/>
    <w:rsid w:val="0029639D"/>
    <w:rsid w:val="00326F90"/>
    <w:rsid w:val="009109FD"/>
    <w:rsid w:val="00AA1D8D"/>
    <w:rsid w:val="00B47730"/>
    <w:rsid w:val="00CB0664"/>
    <w:rsid w:val="00CB297D"/>
    <w:rsid w:val="00D10E90"/>
    <w:rsid w:val="00DB5C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2B6F1"/>
  <w14:defaultImageDpi w14:val="300"/>
  <w15:docId w15:val="{0A41E1FE-D83A-49EA-AC36-5D8D445F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62FE9B-A358-44B4-B96C-E4564674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2025-09-08T16:51:00Z</dcterms:modified>
  <cp:category/>
</cp:coreProperties>
</file>