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67123A" w14:textId="6904A1F5" w:rsidR="006B6EBF" w:rsidRDefault="009D2B45" w:rsidP="009D2B45">
      <w:pPr>
        <w:pStyle w:val="Heading1"/>
        <w:ind w:left="0" w:firstLine="0"/>
      </w:pPr>
      <w:r>
        <w:rPr>
          <w:color w:val="2E74B5"/>
        </w:rPr>
        <w:t xml:space="preserve"> </w:t>
      </w:r>
      <w:r w:rsidRPr="009D2B45">
        <w:t xml:space="preserve">Title: </w:t>
      </w:r>
      <w:r>
        <w:t xml:space="preserve">AWS </w:t>
      </w:r>
      <w:proofErr w:type="spellStart"/>
      <w:r>
        <w:t>CodeDeploy</w:t>
      </w:r>
      <w:proofErr w:type="spellEnd"/>
      <w:r>
        <w:t xml:space="preserve"> Implementation</w:t>
      </w:r>
    </w:p>
    <w:p w14:paraId="7246F248" w14:textId="77777777" w:rsidR="009D2B45" w:rsidRPr="009D2B45" w:rsidRDefault="009D2B45" w:rsidP="009D2B45"/>
    <w:p w14:paraId="729C4CFD" w14:textId="115D5D4D" w:rsidR="006B6EBF" w:rsidRDefault="00000000">
      <w:pPr>
        <w:numPr>
          <w:ilvl w:val="0"/>
          <w:numId w:val="1"/>
        </w:numPr>
        <w:ind w:right="0" w:hanging="360"/>
      </w:pPr>
      <w:r>
        <w:rPr>
          <w:b/>
        </w:rPr>
        <w:t>Introduction</w:t>
      </w:r>
      <w:r>
        <w:t xml:space="preserve">: </w:t>
      </w:r>
      <w:r w:rsidR="002F1227">
        <w:t xml:space="preserve">In this project, we explore the implementation of AWS </w:t>
      </w:r>
      <w:proofErr w:type="spellStart"/>
      <w:r w:rsidR="002F1227">
        <w:t>CodeDeploy</w:t>
      </w:r>
      <w:proofErr w:type="spellEnd"/>
      <w:r w:rsidR="002F1227">
        <w:t xml:space="preserve"> using two Amazon EC2 instances running Amazon Linux. The primary objective is to establish a streamlined deployment pipeline for a web application.</w:t>
      </w:r>
    </w:p>
    <w:p w14:paraId="6D3B273E" w14:textId="77777777" w:rsidR="002F1227" w:rsidRDefault="002F1227" w:rsidP="002F1227">
      <w:pPr>
        <w:ind w:right="0"/>
      </w:pPr>
    </w:p>
    <w:p w14:paraId="1F0B7B76" w14:textId="77777777" w:rsidR="002F1227" w:rsidRDefault="00000000" w:rsidP="002F1227">
      <w:pPr>
        <w:numPr>
          <w:ilvl w:val="0"/>
          <w:numId w:val="1"/>
        </w:numPr>
        <w:ind w:right="0"/>
      </w:pPr>
      <w:r>
        <w:rPr>
          <w:b/>
        </w:rPr>
        <w:t>Objectives</w:t>
      </w:r>
      <w:r>
        <w:t xml:space="preserve">: </w:t>
      </w:r>
      <w:r w:rsidR="002F1227">
        <w:t xml:space="preserve">The primary objective of this project is to implement AWS </w:t>
      </w:r>
      <w:proofErr w:type="spellStart"/>
      <w:r w:rsidR="002F1227">
        <w:t>CodeDeploy</w:t>
      </w:r>
      <w:proofErr w:type="spellEnd"/>
      <w:r w:rsidR="002F1227">
        <w:t xml:space="preserve"> using two Amazon EC2 instances running Amazon Linux 2 (AMZ2) </w:t>
      </w:r>
      <w:proofErr w:type="gramStart"/>
      <w:r w:rsidR="002F1227">
        <w:t>in order to</w:t>
      </w:r>
      <w:proofErr w:type="gramEnd"/>
      <w:r w:rsidR="002F1227">
        <w:t xml:space="preserve"> establish a streamlined deployment pipeline for a web application. By leveraging AWS </w:t>
      </w:r>
      <w:proofErr w:type="spellStart"/>
      <w:r w:rsidR="002F1227">
        <w:t>CodeDeploy</w:t>
      </w:r>
      <w:proofErr w:type="spellEnd"/>
      <w:r w:rsidR="002F1227">
        <w:t>, we aim to achieve the following objectives:</w:t>
      </w:r>
    </w:p>
    <w:p w14:paraId="168C1AF0" w14:textId="34679713" w:rsidR="002F1227" w:rsidRDefault="002F1227" w:rsidP="002F1227">
      <w:pPr>
        <w:ind w:left="720" w:right="0" w:firstLine="720"/>
      </w:pPr>
      <w:r w:rsidRPr="002F1227">
        <w:rPr>
          <w:b/>
          <w:bCs/>
        </w:rPr>
        <w:t>a</w:t>
      </w:r>
      <w:r>
        <w:t xml:space="preserve">. </w:t>
      </w:r>
      <w:r w:rsidRPr="002F1227">
        <w:rPr>
          <w:b/>
          <w:bCs/>
        </w:rPr>
        <w:t>Automated Deployment</w:t>
      </w:r>
      <w:r>
        <w:t>: Implement automated deployment processes to efficiently deploy updates and changes to the web application without manual intervention.</w:t>
      </w:r>
    </w:p>
    <w:p w14:paraId="17F21E17" w14:textId="1141DD35" w:rsidR="002F1227" w:rsidRDefault="002F1227" w:rsidP="002F1227">
      <w:pPr>
        <w:ind w:left="720" w:right="0" w:firstLine="720"/>
      </w:pPr>
      <w:r w:rsidRPr="002F1227">
        <w:rPr>
          <w:b/>
          <w:bCs/>
        </w:rPr>
        <w:t>b.</w:t>
      </w:r>
      <w:r>
        <w:t xml:space="preserve"> </w:t>
      </w:r>
      <w:r w:rsidRPr="002F1227">
        <w:rPr>
          <w:b/>
          <w:bCs/>
        </w:rPr>
        <w:t>Consistency and Reliability</w:t>
      </w:r>
      <w:r>
        <w:t>: Ensure consistency and reliability in deployment procedures across different environments, promoting a stable and predictable deployment process.</w:t>
      </w:r>
    </w:p>
    <w:p w14:paraId="0B4218E9" w14:textId="01C246FD" w:rsidR="002F1227" w:rsidRDefault="002F1227" w:rsidP="002F1227">
      <w:pPr>
        <w:ind w:left="720" w:right="0" w:firstLine="720"/>
      </w:pPr>
      <w:r w:rsidRPr="002F1227">
        <w:rPr>
          <w:b/>
          <w:bCs/>
        </w:rPr>
        <w:t>c</w:t>
      </w:r>
      <w:r>
        <w:t xml:space="preserve">. </w:t>
      </w:r>
      <w:r w:rsidRPr="002F1227">
        <w:rPr>
          <w:b/>
          <w:bCs/>
        </w:rPr>
        <w:t>Separation of Concerns</w:t>
      </w:r>
      <w:r>
        <w:t xml:space="preserve">: Establish a clear separation between the web server instance, configured with the AWS </w:t>
      </w:r>
      <w:proofErr w:type="spellStart"/>
      <w:r>
        <w:t>CodeDeploy</w:t>
      </w:r>
      <w:proofErr w:type="spellEnd"/>
      <w:r>
        <w:t xml:space="preserve"> agent for receiving deployments, and the developer workstation instance for coding and testing updates.</w:t>
      </w:r>
    </w:p>
    <w:p w14:paraId="4B148EC6" w14:textId="1BA4BF29" w:rsidR="002F1227" w:rsidRDefault="002F1227" w:rsidP="002F1227">
      <w:pPr>
        <w:ind w:left="720" w:right="0" w:firstLine="720"/>
      </w:pPr>
      <w:r w:rsidRPr="002F1227">
        <w:rPr>
          <w:b/>
          <w:bCs/>
        </w:rPr>
        <w:t>e. Efficiency in Development</w:t>
      </w:r>
      <w:r>
        <w:t>: Facilitate efficient development practices by providing developers with a dedicated environment for coding and testing, separate from the production environment.</w:t>
      </w:r>
    </w:p>
    <w:p w14:paraId="0990804E" w14:textId="77777777" w:rsidR="002F1227" w:rsidRDefault="002F1227" w:rsidP="002F1227">
      <w:pPr>
        <w:ind w:left="720" w:right="0" w:firstLine="720"/>
      </w:pPr>
    </w:p>
    <w:p w14:paraId="7A86DD0C" w14:textId="22DB01DC" w:rsidR="002F1227" w:rsidRDefault="002F1227" w:rsidP="002F1227">
      <w:pPr>
        <w:ind w:left="705" w:right="0" w:firstLine="0"/>
      </w:pPr>
      <w:r>
        <w:lastRenderedPageBreak/>
        <w:t xml:space="preserve">By achieving these objectives, this project aims to enhance the deployment efficiency, reliability, and maintainability of the web application through effective utilization of AWS </w:t>
      </w:r>
      <w:proofErr w:type="spellStart"/>
      <w:r>
        <w:t>CodeDeploy</w:t>
      </w:r>
      <w:proofErr w:type="spellEnd"/>
      <w:r>
        <w:t xml:space="preserve"> with Amazon EC2 instances.</w:t>
      </w:r>
    </w:p>
    <w:p w14:paraId="71427387" w14:textId="61C5C0EB" w:rsidR="006B6EBF" w:rsidRDefault="00000000" w:rsidP="002F1227">
      <w:pPr>
        <w:ind w:left="705" w:right="0" w:firstLine="0"/>
      </w:pPr>
      <w:r>
        <w:t xml:space="preserve"> </w:t>
      </w:r>
    </w:p>
    <w:p w14:paraId="1D56F85B" w14:textId="1EBF0E61" w:rsidR="006B6EBF" w:rsidRDefault="00000000">
      <w:pPr>
        <w:numPr>
          <w:ilvl w:val="0"/>
          <w:numId w:val="1"/>
        </w:numPr>
        <w:ind w:right="0" w:hanging="360"/>
      </w:pPr>
      <w:r>
        <w:rPr>
          <w:b/>
        </w:rPr>
        <w:t>AWS Services Used</w:t>
      </w:r>
      <w:r>
        <w:t xml:space="preserve">: </w:t>
      </w:r>
      <w:r w:rsidR="002F1227">
        <w:t xml:space="preserve">The services used in this projects are </w:t>
      </w:r>
      <w:r w:rsidR="002F1227" w:rsidRPr="002F1227">
        <w:t>EC</w:t>
      </w:r>
      <w:proofErr w:type="gramStart"/>
      <w:r w:rsidR="002F1227" w:rsidRPr="002F1227">
        <w:t>2,S</w:t>
      </w:r>
      <w:proofErr w:type="gramEnd"/>
      <w:r w:rsidR="002F1227" w:rsidRPr="002F1227">
        <w:t>3,CD,CP,CW,IAM,SNS</w:t>
      </w:r>
      <w:r w:rsidR="002F1227">
        <w:t>.</w:t>
      </w:r>
    </w:p>
    <w:p w14:paraId="4E99E348" w14:textId="1DD2C38E" w:rsidR="00CC0338" w:rsidRDefault="00000000" w:rsidP="00CC0338">
      <w:pPr>
        <w:numPr>
          <w:ilvl w:val="0"/>
          <w:numId w:val="1"/>
        </w:numPr>
        <w:ind w:right="0"/>
      </w:pPr>
      <w:r>
        <w:rPr>
          <w:b/>
        </w:rPr>
        <w:t>Project Implementation Details</w:t>
      </w:r>
      <w:r>
        <w:t xml:space="preserve">: </w:t>
      </w:r>
      <w:r w:rsidR="00CC0338">
        <w:t xml:space="preserve"> </w:t>
      </w:r>
      <w:r w:rsidR="00CC0338" w:rsidRPr="00CC0338">
        <w:t xml:space="preserve">I have used two EC2 instance of AMZ2 </w:t>
      </w:r>
      <w:r w:rsidR="00CC0338" w:rsidRPr="00CC0338">
        <w:t>Linux. First</w:t>
      </w:r>
      <w:r w:rsidR="00CC0338" w:rsidRPr="00CC0338">
        <w:t xml:space="preserve"> one is the web server we will be configuring, also called </w:t>
      </w:r>
      <w:proofErr w:type="spellStart"/>
      <w:r w:rsidR="00CC0338" w:rsidRPr="00CC0338">
        <w:t>CodeDeploy</w:t>
      </w:r>
      <w:proofErr w:type="spellEnd"/>
      <w:r w:rsidR="00CC0338" w:rsidRPr="00CC0338">
        <w:t xml:space="preserve"> </w:t>
      </w:r>
      <w:r w:rsidR="00CC0338" w:rsidRPr="00CC0338">
        <w:t>agent. Second</w:t>
      </w:r>
      <w:r w:rsidR="00CC0338" w:rsidRPr="00CC0338">
        <w:t xml:space="preserve"> EC2 machine is supposed to use by developer where the codes are </w:t>
      </w:r>
      <w:r w:rsidR="00CC0338" w:rsidRPr="00CC0338">
        <w:t>programmed. The</w:t>
      </w:r>
      <w:r w:rsidR="00CC0338" w:rsidRPr="00CC0338">
        <w:t xml:space="preserve"> names of the resources in the experiment are arbitrary and may name the resources your own.</w:t>
      </w:r>
      <w:r w:rsidR="00CC0338" w:rsidRPr="00CC0338">
        <w:t xml:space="preserve"> </w:t>
      </w:r>
    </w:p>
    <w:p w14:paraId="2494DD25" w14:textId="2BA4067E" w:rsidR="00CC0338" w:rsidRDefault="00CC0338" w:rsidP="00CC0338">
      <w:pPr>
        <w:ind w:left="705" w:right="0" w:firstLine="0"/>
      </w:pPr>
      <w:r>
        <w:t>(</w:t>
      </w:r>
      <w:proofErr w:type="spellStart"/>
      <w:r>
        <w:t>i</w:t>
      </w:r>
      <w:proofErr w:type="spellEnd"/>
      <w:r>
        <w:t>) Create IAM Roles for EC2-S3-CodeDeploy access.</w:t>
      </w:r>
    </w:p>
    <w:p w14:paraId="7DF49EFE" w14:textId="77777777" w:rsidR="00CC0338" w:rsidRDefault="00CC0338" w:rsidP="00CC0338">
      <w:pPr>
        <w:ind w:right="0" w:hanging="10"/>
      </w:pPr>
      <w:r>
        <w:t>(ii) Create IAM user account for developer</w:t>
      </w:r>
    </w:p>
    <w:p w14:paraId="2C846C36" w14:textId="77777777" w:rsidR="00CC0338" w:rsidRDefault="00CC0338" w:rsidP="00CC0338">
      <w:pPr>
        <w:ind w:right="0" w:hanging="10"/>
      </w:pPr>
      <w:r>
        <w:t xml:space="preserve">(iii) Install and prepare the </w:t>
      </w:r>
      <w:proofErr w:type="spellStart"/>
      <w:r>
        <w:t>CodeDeploy</w:t>
      </w:r>
      <w:proofErr w:type="spellEnd"/>
      <w:r>
        <w:t xml:space="preserve"> agent on webserver.</w:t>
      </w:r>
    </w:p>
    <w:p w14:paraId="6F3829DB" w14:textId="77777777" w:rsidR="00CC0338" w:rsidRDefault="00CC0338" w:rsidP="00CC0338">
      <w:pPr>
        <w:ind w:right="0" w:hanging="10"/>
      </w:pPr>
      <w:r>
        <w:t>(iv) Create the code from Developer machine</w:t>
      </w:r>
    </w:p>
    <w:p w14:paraId="58AAB962" w14:textId="5D882ABD" w:rsidR="00CC0338" w:rsidRDefault="00CC0338" w:rsidP="00CC0338">
      <w:pPr>
        <w:ind w:right="0" w:firstLine="0"/>
      </w:pPr>
      <w:r>
        <w:t xml:space="preserve">(v) Create </w:t>
      </w:r>
      <w:proofErr w:type="spellStart"/>
      <w:r>
        <w:t>Codedeploy</w:t>
      </w:r>
      <w:proofErr w:type="spellEnd"/>
      <w:r>
        <w:t xml:space="preserve"> Application and Push the code to S3 bucket from</w:t>
      </w:r>
      <w:r>
        <w:t xml:space="preserve"> </w:t>
      </w:r>
      <w:r>
        <w:t>Developer machine</w:t>
      </w:r>
    </w:p>
    <w:p w14:paraId="2896C423" w14:textId="77777777" w:rsidR="00CC0338" w:rsidRDefault="00CC0338" w:rsidP="00CC0338">
      <w:pPr>
        <w:ind w:right="0" w:hanging="10"/>
      </w:pPr>
      <w:r>
        <w:t>(vi) Create Deployment Group to include web server</w:t>
      </w:r>
    </w:p>
    <w:p w14:paraId="3AEF3CE5" w14:textId="77777777" w:rsidR="00CC0338" w:rsidRDefault="00CC0338" w:rsidP="00CC0338">
      <w:pPr>
        <w:ind w:right="0" w:hanging="10"/>
      </w:pPr>
      <w:r>
        <w:t>(vii) Create Deployment to push the code to the Webserver</w:t>
      </w:r>
    </w:p>
    <w:p w14:paraId="2C828DB5" w14:textId="06FFF04A" w:rsidR="006B6EBF" w:rsidRDefault="00CC0338" w:rsidP="00CC0338">
      <w:pPr>
        <w:ind w:right="0" w:hanging="25"/>
      </w:pPr>
      <w:r>
        <w:t>(viii) Test the website configuration</w:t>
      </w:r>
    </w:p>
    <w:p w14:paraId="635CAC9A" w14:textId="77777777" w:rsidR="00CC0338" w:rsidRDefault="00CC0338" w:rsidP="00CC0338">
      <w:pPr>
        <w:ind w:right="0"/>
      </w:pPr>
    </w:p>
    <w:p w14:paraId="1027DB02" w14:textId="77777777" w:rsidR="00C17DB3" w:rsidRDefault="00000000" w:rsidP="00C17DB3">
      <w:pPr>
        <w:numPr>
          <w:ilvl w:val="0"/>
          <w:numId w:val="1"/>
        </w:numPr>
        <w:ind w:right="0" w:hanging="360"/>
      </w:pPr>
      <w:r>
        <w:rPr>
          <w:b/>
        </w:rPr>
        <w:lastRenderedPageBreak/>
        <w:t>Challenges Faced</w:t>
      </w:r>
      <w:r>
        <w:t xml:space="preserve">: </w:t>
      </w:r>
      <w:r w:rsidR="00CC0338">
        <w:t>I have faced error while deploying in deployment</w:t>
      </w:r>
      <w:r w:rsidR="00C17DB3" w:rsidRPr="00C17DB3">
        <w:rPr>
          <w:noProof/>
        </w:rPr>
        <w:drawing>
          <wp:inline distT="0" distB="0" distL="0" distR="0" wp14:anchorId="1B154389" wp14:editId="13A5B6ED">
            <wp:extent cx="4809306" cy="2706201"/>
            <wp:effectExtent l="0" t="0" r="0" b="0"/>
            <wp:docPr id="9889595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724" cy="2712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8319A5" w14:textId="4A8035A2" w:rsidR="006B6EBF" w:rsidRDefault="00C17DB3" w:rsidP="00C17DB3">
      <w:pPr>
        <w:spacing w:after="0" w:line="240" w:lineRule="auto"/>
        <w:ind w:left="705" w:right="0" w:firstLine="0"/>
      </w:pPr>
      <w:r w:rsidRPr="00C17DB3">
        <w:t>And</w:t>
      </w:r>
      <w:r>
        <w:t xml:space="preserve"> I addressed the cause of error in the YAML </w:t>
      </w:r>
      <w:proofErr w:type="gramStart"/>
      <w:r>
        <w:t>code</w:t>
      </w:r>
      <w:proofErr w:type="gramEnd"/>
      <w:r>
        <w:t xml:space="preserve"> and I rectified the error by correcting the code </w:t>
      </w:r>
      <w:r>
        <w:rPr>
          <w:noProof/>
          <w:color w:val="auto"/>
          <w:kern w:val="0"/>
          <w:sz w:val="24"/>
          <w14:ligatures w14:val="none"/>
        </w:rPr>
        <w:t xml:space="preserve">      </w:t>
      </w:r>
      <w:r w:rsidRPr="00C17DB3">
        <w:rPr>
          <w:noProof/>
          <w:color w:val="auto"/>
          <w:kern w:val="0"/>
          <w:sz w:val="24"/>
          <w14:ligatures w14:val="none"/>
        </w:rPr>
        <w:drawing>
          <wp:inline distT="0" distB="0" distL="0" distR="0" wp14:anchorId="423E2640" wp14:editId="295DEEFA">
            <wp:extent cx="4695130" cy="2933480"/>
            <wp:effectExtent l="0" t="0" r="0" b="635"/>
            <wp:docPr id="90449115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491152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2469" cy="2950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00000">
        <w:t xml:space="preserve">. </w:t>
      </w:r>
    </w:p>
    <w:p w14:paraId="290F58E2" w14:textId="77777777" w:rsidR="00C17DB3" w:rsidRPr="00C17DB3" w:rsidRDefault="00C17DB3" w:rsidP="00C17DB3">
      <w:pPr>
        <w:spacing w:after="0" w:line="240" w:lineRule="auto"/>
        <w:ind w:left="705" w:right="0" w:firstLine="0"/>
        <w:rPr>
          <w:color w:val="auto"/>
          <w:kern w:val="0"/>
          <w:sz w:val="24"/>
          <w14:ligatures w14:val="none"/>
        </w:rPr>
      </w:pPr>
    </w:p>
    <w:p w14:paraId="6B7B8DF4" w14:textId="400F6336" w:rsidR="006B6EBF" w:rsidRDefault="00000000">
      <w:pPr>
        <w:numPr>
          <w:ilvl w:val="0"/>
          <w:numId w:val="1"/>
        </w:numPr>
        <w:ind w:right="0" w:hanging="360"/>
      </w:pPr>
      <w:r>
        <w:rPr>
          <w:b/>
        </w:rPr>
        <w:t>Lessons Learned</w:t>
      </w:r>
      <w:r>
        <w:t xml:space="preserve">: </w:t>
      </w:r>
      <w:r w:rsidR="00C17DB3">
        <w:t xml:space="preserve">The Lesson </w:t>
      </w:r>
      <w:proofErr w:type="spellStart"/>
      <w:r w:rsidR="00C17DB3">
        <w:t>i</w:t>
      </w:r>
      <w:proofErr w:type="spellEnd"/>
      <w:r w:rsidR="00C17DB3">
        <w:t xml:space="preserve"> learned from this project is to always check and clarify the code is proper and without error before deployment/execution</w:t>
      </w:r>
      <w:r>
        <w:t xml:space="preserve">. </w:t>
      </w:r>
    </w:p>
    <w:p w14:paraId="7E01C0A0" w14:textId="3A3530C9" w:rsidR="006B6EBF" w:rsidRDefault="00000000">
      <w:pPr>
        <w:numPr>
          <w:ilvl w:val="0"/>
          <w:numId w:val="1"/>
        </w:numPr>
        <w:spacing w:after="3" w:line="359" w:lineRule="auto"/>
        <w:ind w:right="0" w:hanging="360"/>
      </w:pPr>
      <w:r>
        <w:rPr>
          <w:b/>
        </w:rPr>
        <w:t>Conclusion</w:t>
      </w:r>
      <w:r>
        <w:t xml:space="preserve">: </w:t>
      </w:r>
      <w:r w:rsidR="0033717A">
        <w:t xml:space="preserve">In conclusion, this project has successfully demonstrated the implementation of a deployment pipeline using AWS services, specifically utilizing two Amazon EC2 instances running Amazon Linux. </w:t>
      </w:r>
      <w:r w:rsidR="0033717A">
        <w:lastRenderedPageBreak/>
        <w:t xml:space="preserve">The primary EC2 instance served as the web server, equipped with the AWS </w:t>
      </w:r>
      <w:proofErr w:type="spellStart"/>
      <w:r w:rsidR="0033717A">
        <w:t>CodeDeploy</w:t>
      </w:r>
      <w:proofErr w:type="spellEnd"/>
      <w:r w:rsidR="0033717A">
        <w:t xml:space="preserve"> agent for streamlined deployments. The second EC2 instance acted as a dedicated developer workstation where code changes were developed and tested.</w:t>
      </w:r>
    </w:p>
    <w:p w14:paraId="2CEE2FF7" w14:textId="77777777" w:rsidR="0033717A" w:rsidRDefault="0033717A" w:rsidP="0033717A">
      <w:pPr>
        <w:spacing w:after="3" w:line="359" w:lineRule="auto"/>
        <w:ind w:right="0"/>
      </w:pPr>
    </w:p>
    <w:p w14:paraId="24FDF296" w14:textId="77777777" w:rsidR="0033717A" w:rsidRDefault="00000000" w:rsidP="0033717A">
      <w:pPr>
        <w:spacing w:after="0" w:line="240" w:lineRule="auto"/>
        <w:ind w:left="0" w:right="0" w:firstLine="0"/>
      </w:pPr>
      <w:r>
        <w:rPr>
          <w:b/>
        </w:rPr>
        <w:t xml:space="preserve">Output </w:t>
      </w:r>
      <w:proofErr w:type="gramStart"/>
      <w:r>
        <w:rPr>
          <w:b/>
        </w:rPr>
        <w:t xml:space="preserve">Screenshots </w:t>
      </w:r>
      <w:r>
        <w:t>:</w:t>
      </w:r>
      <w:proofErr w:type="gramEnd"/>
      <w:r>
        <w:t xml:space="preserve"> </w:t>
      </w:r>
      <w:r w:rsidR="0033717A">
        <w:t xml:space="preserve">These are the Screenshot of my project after Execution   </w:t>
      </w:r>
    </w:p>
    <w:p w14:paraId="6AEACDB5" w14:textId="77777777" w:rsidR="0033717A" w:rsidRDefault="0033717A" w:rsidP="0033717A">
      <w:pPr>
        <w:spacing w:after="0" w:line="240" w:lineRule="auto"/>
        <w:ind w:left="0" w:right="0" w:firstLine="0"/>
      </w:pPr>
      <w:r>
        <w:t xml:space="preserve">      </w:t>
      </w:r>
      <w:r w:rsidRPr="0033717A">
        <w:rPr>
          <w:noProof/>
          <w:color w:val="auto"/>
          <w:kern w:val="0"/>
          <w:sz w:val="24"/>
          <w14:ligatures w14:val="none"/>
        </w:rPr>
        <w:drawing>
          <wp:inline distT="0" distB="0" distL="0" distR="0" wp14:anchorId="529217CC" wp14:editId="5321A82E">
            <wp:extent cx="4730566" cy="2955620"/>
            <wp:effectExtent l="0" t="0" r="0" b="0"/>
            <wp:docPr id="122294242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7013" cy="2965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8422FB" w14:textId="77777777" w:rsidR="0033717A" w:rsidRDefault="0033717A" w:rsidP="0033717A">
      <w:pPr>
        <w:spacing w:after="0" w:line="240" w:lineRule="auto"/>
        <w:ind w:left="0" w:right="0" w:firstLine="0"/>
      </w:pPr>
    </w:p>
    <w:p w14:paraId="0E8A0003" w14:textId="77777777" w:rsidR="0033717A" w:rsidRDefault="0033717A" w:rsidP="0033717A">
      <w:pPr>
        <w:spacing w:after="0" w:line="240" w:lineRule="auto"/>
        <w:ind w:left="0" w:right="0" w:firstLine="0"/>
      </w:pPr>
      <w:r>
        <w:t xml:space="preserve">      </w:t>
      </w:r>
      <w:r w:rsidRPr="0033717A">
        <w:rPr>
          <w:noProof/>
          <w:color w:val="auto"/>
          <w:kern w:val="0"/>
          <w:sz w:val="24"/>
          <w14:ligatures w14:val="none"/>
        </w:rPr>
        <w:drawing>
          <wp:inline distT="0" distB="0" distL="0" distR="0" wp14:anchorId="273EDD87" wp14:editId="4EF9759B">
            <wp:extent cx="4745887" cy="2965193"/>
            <wp:effectExtent l="0" t="0" r="0" b="6985"/>
            <wp:docPr id="281126837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126837" name="Picture 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9756" cy="29738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5A38C5" w14:textId="35015F34" w:rsidR="0033717A" w:rsidRPr="0033717A" w:rsidRDefault="0033717A" w:rsidP="0033717A">
      <w:pPr>
        <w:spacing w:after="0" w:line="240" w:lineRule="auto"/>
        <w:ind w:left="0" w:right="0" w:firstLine="0"/>
        <w:rPr>
          <w:color w:val="auto"/>
          <w:kern w:val="0"/>
          <w:sz w:val="24"/>
          <w14:ligatures w14:val="none"/>
        </w:rPr>
      </w:pPr>
      <w:r w:rsidRPr="0033717A">
        <w:rPr>
          <w:noProof/>
          <w:color w:val="auto"/>
          <w:kern w:val="0"/>
          <w:sz w:val="24"/>
          <w14:ligatures w14:val="none"/>
        </w:rPr>
        <w:lastRenderedPageBreak/>
        <w:drawing>
          <wp:inline distT="0" distB="0" distL="0" distR="0" wp14:anchorId="7ACAC7A7" wp14:editId="43A5E971">
            <wp:extent cx="5118114" cy="3197757"/>
            <wp:effectExtent l="0" t="0" r="6350" b="3175"/>
            <wp:docPr id="128351437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514376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8793" cy="3204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FEEFB2" w14:textId="7C3EC149" w:rsidR="006B6EBF" w:rsidRPr="0033717A" w:rsidRDefault="00000000" w:rsidP="0033717A">
      <w:pPr>
        <w:spacing w:after="0" w:line="240" w:lineRule="auto"/>
        <w:ind w:left="0" w:right="0" w:firstLine="0"/>
        <w:rPr>
          <w:color w:val="auto"/>
          <w:kern w:val="0"/>
          <w:sz w:val="24"/>
          <w14:ligatures w14:val="none"/>
        </w:rPr>
      </w:pPr>
      <w:r>
        <w:t xml:space="preserve">. </w:t>
      </w:r>
    </w:p>
    <w:sectPr w:rsidR="006B6EBF" w:rsidRPr="0033717A">
      <w:pgSz w:w="11906" w:h="16838"/>
      <w:pgMar w:top="1445" w:right="1447" w:bottom="185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EC1245"/>
    <w:multiLevelType w:val="hybridMultilevel"/>
    <w:tmpl w:val="3452AB1A"/>
    <w:lvl w:ilvl="0" w:tplc="914EC09C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D3EF8AC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5589EB8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E46D78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84A9B54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F3ECBD6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BAA86E2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45C43E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0D467E8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9158927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6EBF"/>
    <w:rsid w:val="001B5CF5"/>
    <w:rsid w:val="002F1227"/>
    <w:rsid w:val="0033717A"/>
    <w:rsid w:val="006B6EBF"/>
    <w:rsid w:val="009D2B45"/>
    <w:rsid w:val="00C17DB3"/>
    <w:rsid w:val="00CC0338"/>
    <w:rsid w:val="00D01E97"/>
    <w:rsid w:val="00ED3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631E4"/>
  <w15:docId w15:val="{5E69DFF8-4B64-4D2E-B720-30651A695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356" w:lineRule="auto"/>
      <w:ind w:left="730" w:right="213" w:hanging="370"/>
    </w:pPr>
    <w:rPr>
      <w:rFonts w:ascii="Times New Roman" w:eastAsia="Times New Roman" w:hAnsi="Times New Roman" w:cs="Times New Roman"/>
      <w:color w:val="000000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9D2B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2B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1E9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D2B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D2B45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5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0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16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9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7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5</Pages>
  <Words>488</Words>
  <Characters>2782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cp:lastModifiedBy>Selvakumar Raja</cp:lastModifiedBy>
  <cp:revision>3</cp:revision>
  <dcterms:created xsi:type="dcterms:W3CDTF">2024-06-20T22:33:00Z</dcterms:created>
  <dcterms:modified xsi:type="dcterms:W3CDTF">2024-06-20T23:16:00Z</dcterms:modified>
</cp:coreProperties>
</file>