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3F38" w14:textId="3E6AAC09" w:rsidR="000C5430" w:rsidRPr="008A0C69" w:rsidRDefault="008A0C69" w:rsidP="008A0C69">
      <w:r w:rsidRPr="008A0C69">
        <w:t>https://public.tableau.com/app/profile/selvakumarr.v/viz/project2_17080173467650/Story1?publish=yes</w:t>
      </w:r>
    </w:p>
    <w:sectPr w:rsidR="000C5430" w:rsidRPr="008A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0C69"/>
    <w:rsid w:val="000C5430"/>
    <w:rsid w:val="008A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33DE"/>
  <w15:chartTrackingRefBased/>
  <w15:docId w15:val="{3F208638-B8D7-4ED5-9E94-606D44F4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V</dc:creator>
  <cp:keywords/>
  <dc:description/>
  <cp:lastModifiedBy>selva V</cp:lastModifiedBy>
  <cp:revision>2</cp:revision>
  <dcterms:created xsi:type="dcterms:W3CDTF">2024-02-18T13:14:00Z</dcterms:created>
  <dcterms:modified xsi:type="dcterms:W3CDTF">2024-02-18T14:00:00Z</dcterms:modified>
</cp:coreProperties>
</file>