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58E2" w:rsidRDefault="00EC58E2" w:rsidP="00EC58E2">
      <w:pPr>
        <w:rPr>
          <w:rFonts w:ascii="Times New Roman" w:hAnsi="Times New Roman" w:cs="Times New Roman"/>
          <w:sz w:val="28"/>
          <w:szCs w:val="28"/>
        </w:rPr>
      </w:pPr>
      <w:r>
        <w:rPr>
          <w:noProof/>
          <w:sz w:val="28"/>
          <w:szCs w:val="28"/>
        </w:rPr>
        <w:drawing>
          <wp:anchor distT="0" distB="0" distL="114300" distR="114300" simplePos="0" relativeHeight="251660288" behindDoc="0" locked="0" layoutInCell="1" allowOverlap="1">
            <wp:simplePos x="0" y="0"/>
            <wp:positionH relativeFrom="column">
              <wp:posOffset>5106035</wp:posOffset>
            </wp:positionH>
            <wp:positionV relativeFrom="paragraph">
              <wp:posOffset>-238125</wp:posOffset>
            </wp:positionV>
            <wp:extent cx="1021080" cy="925830"/>
            <wp:effectExtent l="0" t="0" r="0" b="0"/>
            <wp:wrapSquare wrapText="bothSides"/>
            <wp:docPr id="13239554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021080" cy="925830"/>
                    </a:xfrm>
                    <a:prstGeom prst="rect">
                      <a:avLst/>
                    </a:prstGeom>
                    <a:noFill/>
                    <a:ln>
                      <a:noFill/>
                    </a:ln>
                  </pic:spPr>
                </pic:pic>
              </a:graphicData>
            </a:graphic>
          </wp:anchor>
        </w:drawing>
      </w:r>
      <w:r>
        <w:rPr>
          <w:noProof/>
          <w:sz w:val="28"/>
          <w:szCs w:val="28"/>
        </w:rPr>
        <w:drawing>
          <wp:anchor distT="0" distB="0" distL="114300" distR="114300" simplePos="0" relativeHeight="251661312" behindDoc="0" locked="0" layoutInCell="1" allowOverlap="1">
            <wp:simplePos x="0" y="0"/>
            <wp:positionH relativeFrom="column">
              <wp:posOffset>-408940</wp:posOffset>
            </wp:positionH>
            <wp:positionV relativeFrom="paragraph">
              <wp:posOffset>-368300</wp:posOffset>
            </wp:positionV>
            <wp:extent cx="989965" cy="925830"/>
            <wp:effectExtent l="19050" t="0" r="635" b="0"/>
            <wp:wrapSquare wrapText="bothSides"/>
            <wp:docPr id="3152712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89965" cy="925830"/>
                    </a:xfrm>
                    <a:prstGeom prst="rect">
                      <a:avLst/>
                    </a:prstGeom>
                    <a:noFill/>
                    <a:ln>
                      <a:noFill/>
                    </a:ln>
                  </pic:spPr>
                </pic:pic>
              </a:graphicData>
            </a:graphic>
          </wp:anchor>
        </w:drawing>
      </w:r>
      <w:r>
        <w:rPr>
          <w:rFonts w:ascii="Times New Roman" w:hAnsi="Times New Roman" w:cs="Times New Roman"/>
          <w:sz w:val="28"/>
          <w:szCs w:val="28"/>
        </w:rPr>
        <w:t xml:space="preserve">            </w:t>
      </w:r>
      <w:r w:rsidR="009A7477" w:rsidRPr="002A313F">
        <w:rPr>
          <w:rFonts w:ascii="Times New Roman" w:hAnsi="Times New Roman" w:cs="Times New Roman"/>
          <w:sz w:val="28"/>
          <w:szCs w:val="28"/>
        </w:rPr>
        <w:t>Sri MeenakshiGovt.Arts College for Women (A),</w:t>
      </w:r>
    </w:p>
    <w:p w:rsidR="00D51336" w:rsidRPr="00EC58E2" w:rsidRDefault="00EC58E2" w:rsidP="00EC58E2">
      <w:pPr>
        <w:rPr>
          <w:rFonts w:ascii="Times New Roman" w:hAnsi="Times New Roman" w:cs="Times New Roman"/>
          <w:sz w:val="32"/>
          <w:szCs w:val="32"/>
        </w:rPr>
      </w:pPr>
      <w:r>
        <w:rPr>
          <w:rFonts w:ascii="Times New Roman" w:hAnsi="Times New Roman" w:cs="Times New Roman"/>
          <w:sz w:val="28"/>
          <w:szCs w:val="28"/>
        </w:rPr>
        <w:t xml:space="preserve">                              </w:t>
      </w:r>
      <w:r w:rsidR="009A7477" w:rsidRPr="002A313F">
        <w:rPr>
          <w:rFonts w:ascii="Times New Roman" w:hAnsi="Times New Roman" w:cs="Times New Roman"/>
          <w:sz w:val="28"/>
          <w:szCs w:val="28"/>
        </w:rPr>
        <w:t>Madurai - 625 002</w:t>
      </w:r>
    </w:p>
    <w:p w:rsidR="009A7477" w:rsidRPr="00D51336" w:rsidRDefault="00EC58E2" w:rsidP="00EC58E2">
      <w:pPr>
        <w:spacing w:line="240" w:lineRule="auto"/>
        <w:jc w:val="both"/>
        <w:rPr>
          <w:rFonts w:ascii="Times New Roman" w:hAnsi="Times New Roman" w:cs="Times New Roman"/>
          <w:sz w:val="28"/>
          <w:szCs w:val="28"/>
        </w:rPr>
      </w:pPr>
      <w:r>
        <w:rPr>
          <w:rFonts w:ascii="Times New Roman" w:hAnsi="Times New Roman" w:cs="Times New Roman"/>
          <w:noProof/>
          <w:sz w:val="26"/>
          <w:szCs w:val="26"/>
        </w:rPr>
        <w:drawing>
          <wp:anchor distT="0" distB="0" distL="114300" distR="114300" simplePos="0" relativeHeight="251659264" behindDoc="0" locked="0" layoutInCell="1" allowOverlap="1">
            <wp:simplePos x="0" y="0"/>
            <wp:positionH relativeFrom="column">
              <wp:posOffset>-546100</wp:posOffset>
            </wp:positionH>
            <wp:positionV relativeFrom="paragraph">
              <wp:posOffset>39370</wp:posOffset>
            </wp:positionV>
            <wp:extent cx="1205865" cy="695960"/>
            <wp:effectExtent l="0" t="0" r="0" b="0"/>
            <wp:wrapSquare wrapText="bothSides"/>
            <wp:docPr id="1443984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05865" cy="695960"/>
                    </a:xfrm>
                    <a:prstGeom prst="rect">
                      <a:avLst/>
                    </a:prstGeom>
                    <a:noFill/>
                    <a:ln>
                      <a:noFill/>
                    </a:ln>
                  </pic:spPr>
                </pic:pic>
              </a:graphicData>
            </a:graphic>
          </wp:anchor>
        </w:drawing>
      </w:r>
      <w:r>
        <w:rPr>
          <w:rFonts w:ascii="Times New Roman" w:hAnsi="Times New Roman" w:cs="Times New Roman"/>
          <w:sz w:val="26"/>
          <w:szCs w:val="26"/>
        </w:rPr>
        <w:t xml:space="preserve">                 </w:t>
      </w:r>
      <w:r w:rsidR="009A7477" w:rsidRPr="002A313F">
        <w:rPr>
          <w:rFonts w:ascii="Times New Roman" w:hAnsi="Times New Roman" w:cs="Times New Roman"/>
          <w:sz w:val="26"/>
          <w:szCs w:val="26"/>
        </w:rPr>
        <w:t>Department of Physics</w:t>
      </w:r>
    </w:p>
    <w:p w:rsidR="009A7477" w:rsidRPr="00EC58E2" w:rsidRDefault="00EC58E2" w:rsidP="00D51336">
      <w:pPr>
        <w:rPr>
          <w:rFonts w:ascii="Times New Roman" w:hAnsi="Times New Roman" w:cs="Times New Roman"/>
          <w:sz w:val="24"/>
          <w:szCs w:val="24"/>
        </w:rPr>
      </w:pPr>
      <w:r w:rsidRPr="00EC58E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C58E2">
        <w:rPr>
          <w:rFonts w:ascii="Times New Roman" w:hAnsi="Times New Roman" w:cs="Times New Roman"/>
          <w:sz w:val="32"/>
          <w:szCs w:val="32"/>
        </w:rPr>
        <w:t xml:space="preserve"> </w:t>
      </w:r>
      <w:r>
        <w:rPr>
          <w:rFonts w:ascii="Times New Roman" w:hAnsi="Times New Roman" w:cs="Times New Roman"/>
          <w:sz w:val="32"/>
          <w:szCs w:val="32"/>
        </w:rPr>
        <w:t xml:space="preserve">   </w:t>
      </w:r>
      <w:r w:rsidRPr="00EC58E2">
        <w:rPr>
          <w:rFonts w:ascii="Times New Roman" w:hAnsi="Times New Roman" w:cs="Times New Roman"/>
          <w:sz w:val="32"/>
          <w:szCs w:val="32"/>
        </w:rPr>
        <w:t xml:space="preserve"> </w:t>
      </w:r>
      <w:r w:rsidR="009A7477" w:rsidRPr="00EC58E2">
        <w:rPr>
          <w:rFonts w:ascii="Times New Roman" w:hAnsi="Times New Roman" w:cs="Times New Roman"/>
          <w:sz w:val="32"/>
          <w:szCs w:val="32"/>
        </w:rPr>
        <w:t>Naan Mudhalvan Scheme</w:t>
      </w:r>
    </w:p>
    <w:p w:rsidR="009A7477" w:rsidRDefault="009A7477" w:rsidP="00433771">
      <w:pPr>
        <w:rPr>
          <w:rFonts w:ascii="Times New Roman" w:hAnsi="Times New Roman" w:cs="Times New Roman"/>
          <w:sz w:val="24"/>
          <w:szCs w:val="24"/>
        </w:rPr>
      </w:pPr>
    </w:p>
    <w:p w:rsidR="00EC58E2" w:rsidRDefault="009A7477" w:rsidP="00EC58E2">
      <w:pPr>
        <w:jc w:val="center"/>
        <w:rPr>
          <w:rFonts w:ascii="Times New Roman" w:hAnsi="Times New Roman" w:cs="Times New Roman"/>
          <w:sz w:val="26"/>
          <w:szCs w:val="26"/>
        </w:rPr>
      </w:pPr>
      <w:r w:rsidRPr="002A313F">
        <w:rPr>
          <w:rFonts w:ascii="Times New Roman" w:hAnsi="Times New Roman" w:cs="Times New Roman"/>
          <w:sz w:val="26"/>
          <w:szCs w:val="26"/>
        </w:rPr>
        <w:t>Domain : Sales Force Associate</w:t>
      </w:r>
    </w:p>
    <w:p w:rsidR="008B44D2" w:rsidRPr="002A313F"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9A7477" w:rsidRPr="002A313F">
        <w:rPr>
          <w:rFonts w:ascii="Times New Roman" w:hAnsi="Times New Roman" w:cs="Times New Roman"/>
          <w:sz w:val="26"/>
          <w:szCs w:val="26"/>
        </w:rPr>
        <w:t>Project Tile :</w:t>
      </w:r>
      <w:r w:rsidR="008B44D2">
        <w:rPr>
          <w:rFonts w:ascii="Times New Roman" w:hAnsi="Times New Roman" w:cs="Times New Roman"/>
          <w:sz w:val="26"/>
          <w:szCs w:val="26"/>
        </w:rPr>
        <w:t>Retail management application using salesforce</w:t>
      </w:r>
    </w:p>
    <w:p w:rsidR="00EC58E2" w:rsidRDefault="00EC58E2" w:rsidP="00D51336">
      <w:pPr>
        <w:jc w:val="center"/>
        <w:rPr>
          <w:rFonts w:ascii="Times New Roman" w:hAnsi="Times New Roman" w:cs="Times New Roman"/>
          <w:sz w:val="26"/>
          <w:szCs w:val="26"/>
        </w:rPr>
      </w:pPr>
    </w:p>
    <w:p w:rsidR="009A7477" w:rsidRPr="002A313F" w:rsidRDefault="009A7477" w:rsidP="00D51336">
      <w:pPr>
        <w:jc w:val="center"/>
        <w:rPr>
          <w:rFonts w:ascii="Times New Roman" w:hAnsi="Times New Roman" w:cs="Times New Roman"/>
          <w:sz w:val="26"/>
          <w:szCs w:val="26"/>
        </w:rPr>
      </w:pPr>
      <w:r w:rsidRPr="002A313F">
        <w:rPr>
          <w:rFonts w:ascii="Times New Roman" w:hAnsi="Times New Roman" w:cs="Times New Roman"/>
          <w:sz w:val="26"/>
          <w:szCs w:val="26"/>
        </w:rPr>
        <w:t>Submitted by</w:t>
      </w:r>
    </w:p>
    <w:p w:rsidR="009A7477"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9A7477" w:rsidRPr="002A313F">
        <w:rPr>
          <w:rFonts w:ascii="Times New Roman" w:hAnsi="Times New Roman" w:cs="Times New Roman"/>
          <w:sz w:val="26"/>
          <w:szCs w:val="26"/>
        </w:rPr>
        <w:t>TEAM 1</w:t>
      </w:r>
    </w:p>
    <w:p w:rsidR="00EC58E2"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Team I’d:NM2023TMID05133</w:t>
      </w:r>
    </w:p>
    <w:p w:rsidR="00EC58E2"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9A7477" w:rsidRPr="002A313F">
        <w:rPr>
          <w:rFonts w:ascii="Times New Roman" w:hAnsi="Times New Roman" w:cs="Times New Roman"/>
          <w:sz w:val="26"/>
          <w:szCs w:val="26"/>
        </w:rPr>
        <w:t>Team Lead : Ms.</w:t>
      </w:r>
      <w:r w:rsidR="008B44D2">
        <w:rPr>
          <w:rFonts w:ascii="Times New Roman" w:hAnsi="Times New Roman" w:cs="Times New Roman"/>
          <w:sz w:val="26"/>
          <w:szCs w:val="26"/>
        </w:rPr>
        <w:t>R</w:t>
      </w:r>
      <w:r w:rsidR="00907A84">
        <w:rPr>
          <w:rFonts w:ascii="Times New Roman" w:hAnsi="Times New Roman" w:cs="Times New Roman"/>
          <w:sz w:val="26"/>
          <w:szCs w:val="26"/>
        </w:rPr>
        <w:t>UMANA BEGAM. Y</w:t>
      </w:r>
    </w:p>
    <w:p w:rsidR="00704DBB"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704DBB">
        <w:rPr>
          <w:rFonts w:ascii="Times New Roman" w:hAnsi="Times New Roman" w:cs="Times New Roman"/>
          <w:sz w:val="26"/>
          <w:szCs w:val="26"/>
        </w:rPr>
        <w:t>Team Member 1 : Ms. Sangeetha.K</w:t>
      </w:r>
    </w:p>
    <w:p w:rsidR="00704DBB"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704DBB">
        <w:rPr>
          <w:rFonts w:ascii="Times New Roman" w:hAnsi="Times New Roman" w:cs="Times New Roman"/>
          <w:sz w:val="26"/>
          <w:szCs w:val="26"/>
        </w:rPr>
        <w:t>Team Member  2: Ms.Saranya.M</w:t>
      </w:r>
    </w:p>
    <w:p w:rsidR="00EC58E2" w:rsidRPr="002A313F"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704DBB">
        <w:rPr>
          <w:rFonts w:ascii="Times New Roman" w:hAnsi="Times New Roman" w:cs="Times New Roman"/>
          <w:sz w:val="26"/>
          <w:szCs w:val="26"/>
        </w:rPr>
        <w:t>Tea</w:t>
      </w:r>
      <w:r>
        <w:rPr>
          <w:rFonts w:ascii="Times New Roman" w:hAnsi="Times New Roman" w:cs="Times New Roman"/>
          <w:sz w:val="26"/>
          <w:szCs w:val="26"/>
        </w:rPr>
        <w:t>m Member 3 : Ms. Selvalakshmi. D</w:t>
      </w:r>
    </w:p>
    <w:p w:rsidR="009A7477" w:rsidRDefault="009A7477" w:rsidP="00D51336">
      <w:pPr>
        <w:jc w:val="center"/>
        <w:rPr>
          <w:rFonts w:ascii="Times New Roman" w:hAnsi="Times New Roman" w:cs="Times New Roman"/>
          <w:sz w:val="26"/>
          <w:szCs w:val="26"/>
        </w:rPr>
      </w:pPr>
    </w:p>
    <w:p w:rsidR="009A7477" w:rsidRPr="002A313F" w:rsidRDefault="009A7477" w:rsidP="00D51336">
      <w:pPr>
        <w:jc w:val="center"/>
        <w:rPr>
          <w:rFonts w:ascii="Times New Roman" w:hAnsi="Times New Roman" w:cs="Times New Roman"/>
          <w:sz w:val="26"/>
          <w:szCs w:val="26"/>
        </w:rPr>
      </w:pPr>
    </w:p>
    <w:p w:rsidR="009A7477" w:rsidRPr="002A313F"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9A7477" w:rsidRPr="002A313F">
        <w:rPr>
          <w:rFonts w:ascii="Times New Roman" w:hAnsi="Times New Roman" w:cs="Times New Roman"/>
          <w:sz w:val="26"/>
          <w:szCs w:val="26"/>
        </w:rPr>
        <w:t>Mentors : Dr. K. Vijaya Kumar &amp; Dr. P. Indra Devi</w:t>
      </w:r>
    </w:p>
    <w:p w:rsidR="00EC58E2" w:rsidRPr="008250C2" w:rsidRDefault="00EC58E2" w:rsidP="00EC58E2">
      <w:pPr>
        <w:jc w:val="center"/>
        <w:rPr>
          <w:rFonts w:ascii="Times New Roman" w:hAnsi="Times New Roman" w:cs="Times New Roman"/>
          <w:sz w:val="26"/>
          <w:szCs w:val="26"/>
        </w:rPr>
      </w:pPr>
      <w:r w:rsidRPr="008250C2">
        <w:rPr>
          <w:rFonts w:ascii="Times New Roman" w:hAnsi="Times New Roman" w:cs="Times New Roman"/>
          <w:sz w:val="26"/>
          <w:szCs w:val="26"/>
        </w:rPr>
        <w:t>Assistants Professors, Department of Physics, Sri Meenakshi Govt.Arts College for Women, Madurai</w:t>
      </w:r>
    </w:p>
    <w:p w:rsidR="009A7477" w:rsidRPr="002A313F" w:rsidRDefault="009A7477" w:rsidP="00D51336">
      <w:pPr>
        <w:jc w:val="center"/>
        <w:rPr>
          <w:rFonts w:ascii="Times New Roman" w:hAnsi="Times New Roman" w:cs="Times New Roman"/>
          <w:sz w:val="26"/>
          <w:szCs w:val="26"/>
        </w:rPr>
      </w:pPr>
    </w:p>
    <w:p w:rsidR="00EC58E2"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p>
    <w:p w:rsidR="00EC58E2" w:rsidRDefault="00EC58E2" w:rsidP="00EC58E2">
      <w:pPr>
        <w:rPr>
          <w:rFonts w:ascii="Times New Roman" w:hAnsi="Times New Roman" w:cs="Times New Roman"/>
          <w:sz w:val="26"/>
          <w:szCs w:val="26"/>
        </w:rPr>
      </w:pPr>
    </w:p>
    <w:p w:rsidR="009A7477" w:rsidRPr="002A313F" w:rsidRDefault="00EC58E2" w:rsidP="00EC58E2">
      <w:pPr>
        <w:rPr>
          <w:rFonts w:ascii="Times New Roman" w:hAnsi="Times New Roman" w:cs="Times New Roman"/>
          <w:sz w:val="26"/>
          <w:szCs w:val="26"/>
        </w:rPr>
      </w:pPr>
      <w:r>
        <w:rPr>
          <w:rFonts w:ascii="Times New Roman" w:hAnsi="Times New Roman" w:cs="Times New Roman"/>
          <w:sz w:val="26"/>
          <w:szCs w:val="26"/>
        </w:rPr>
        <w:t xml:space="preserve">                                                   </w:t>
      </w:r>
      <w:r w:rsidR="009A7477" w:rsidRPr="002A313F">
        <w:rPr>
          <w:rFonts w:ascii="Times New Roman" w:hAnsi="Times New Roman" w:cs="Times New Roman"/>
          <w:sz w:val="26"/>
          <w:szCs w:val="26"/>
        </w:rPr>
        <w:t>April, 22 - 2023</w:t>
      </w:r>
    </w:p>
    <w:p w:rsidR="00262300" w:rsidRPr="00EC58E2" w:rsidRDefault="00EC58E2" w:rsidP="00EC58E2">
      <w:pPr>
        <w:spacing w:line="360" w:lineRule="auto"/>
        <w:jc w:val="both"/>
        <w:rPr>
          <w:rFonts w:ascii="Times New Roman" w:hAnsi="Times New Roman" w:cs="Times New Roman"/>
          <w:b/>
          <w:sz w:val="36"/>
          <w:szCs w:val="24"/>
        </w:rPr>
      </w:pPr>
      <w:r w:rsidRPr="00EC58E2">
        <w:rPr>
          <w:rFonts w:ascii="Times New Roman" w:hAnsi="Times New Roman" w:cs="Times New Roman"/>
          <w:sz w:val="28"/>
          <w:szCs w:val="24"/>
        </w:rPr>
        <w:lastRenderedPageBreak/>
        <w:t xml:space="preserve">                                                      </w:t>
      </w:r>
      <w:r w:rsidR="00262300" w:rsidRPr="00EC58E2">
        <w:rPr>
          <w:rFonts w:ascii="Times New Roman" w:hAnsi="Times New Roman" w:cs="Times New Roman"/>
          <w:b/>
          <w:sz w:val="36"/>
          <w:szCs w:val="24"/>
        </w:rPr>
        <w:t>PROJECT REPORT TEMPLATE</w:t>
      </w:r>
    </w:p>
    <w:p w:rsidR="00262300" w:rsidRPr="00EC58E2" w:rsidRDefault="00262300"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1 INTRODUCTION</w:t>
      </w:r>
    </w:p>
    <w:p w:rsidR="00262300" w:rsidRPr="00EC58E2" w:rsidRDefault="00262300"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OVERVIEW</w:t>
      </w:r>
    </w:p>
    <w:p w:rsidR="00262300" w:rsidRPr="00EC58E2" w:rsidRDefault="00262300" w:rsidP="00EC58E2">
      <w:pPr>
        <w:spacing w:line="360" w:lineRule="auto"/>
        <w:jc w:val="both"/>
        <w:rPr>
          <w:rFonts w:ascii="Times New Roman" w:eastAsia="Times New Roman" w:hAnsi="Times New Roman" w:cs="Times New Roman"/>
          <w:color w:val="202124"/>
          <w:sz w:val="36"/>
          <w:szCs w:val="27"/>
        </w:rPr>
      </w:pPr>
      <w:r w:rsidRPr="00EC58E2">
        <w:rPr>
          <w:rFonts w:ascii="Times New Roman" w:eastAsia="Times New Roman" w:hAnsi="Times New Roman" w:cs="Times New Roman"/>
          <w:color w:val="4D5156"/>
          <w:sz w:val="36"/>
          <w:szCs w:val="24"/>
        </w:rPr>
        <w:t>Retail management </w:t>
      </w:r>
      <w:r w:rsidRPr="00EC58E2">
        <w:rPr>
          <w:rFonts w:ascii="Times New Roman" w:eastAsia="Times New Roman" w:hAnsi="Times New Roman" w:cs="Times New Roman"/>
          <w:color w:val="040C28"/>
          <w:sz w:val="36"/>
          <w:szCs w:val="24"/>
        </w:rPr>
        <w:t>includes all the steps required to bring the customers into the store and fulfill their buying needs</w:t>
      </w:r>
      <w:r w:rsidRPr="00EC58E2">
        <w:rPr>
          <w:rFonts w:ascii="Times New Roman" w:eastAsia="Times New Roman" w:hAnsi="Times New Roman" w:cs="Times New Roman"/>
          <w:color w:val="4D5156"/>
          <w:sz w:val="36"/>
          <w:szCs w:val="24"/>
        </w:rPr>
        <w:t>. Retail management makes shopping a pleasurable experience and ensures the customers leave the store with a smile. In simpler words, retail management helps customers shop without any difficulty.</w:t>
      </w:r>
    </w:p>
    <w:p w:rsidR="00262300" w:rsidRPr="00EC58E2" w:rsidRDefault="00064754" w:rsidP="00EC58E2">
      <w:pPr>
        <w:tabs>
          <w:tab w:val="left" w:pos="930"/>
        </w:tabs>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1.1PURPOSE</w:t>
      </w:r>
    </w:p>
    <w:p w:rsidR="00064754" w:rsidRPr="00EC58E2" w:rsidRDefault="00064754" w:rsidP="00EC58E2">
      <w:pPr>
        <w:shd w:val="clear" w:color="auto" w:fill="FFFFFF"/>
        <w:spacing w:after="180" w:line="360" w:lineRule="auto"/>
        <w:jc w:val="both"/>
        <w:rPr>
          <w:rFonts w:ascii="Times New Roman" w:eastAsia="Times New Roman" w:hAnsi="Times New Roman" w:cs="Times New Roman"/>
          <w:color w:val="4D5156"/>
          <w:sz w:val="36"/>
          <w:szCs w:val="24"/>
        </w:rPr>
      </w:pPr>
      <w:r w:rsidRPr="00EC58E2">
        <w:rPr>
          <w:rFonts w:ascii="Times New Roman" w:eastAsia="Times New Roman" w:hAnsi="Times New Roman" w:cs="Times New Roman"/>
          <w:color w:val="4D5156"/>
          <w:sz w:val="36"/>
          <w:szCs w:val="24"/>
        </w:rPr>
        <w:t xml:space="preserve"> Retail Management helps in saving time and ensures that customers easily locate their desired merchandise and return home satisfied. Effective management avoids unnecessary chaos at the store and controls shoplifting to a large extent</w:t>
      </w:r>
    </w:p>
    <w:p w:rsidR="00064754" w:rsidRPr="00EC58E2" w:rsidRDefault="00064754" w:rsidP="00EC58E2">
      <w:pPr>
        <w:shd w:val="clear" w:color="auto" w:fill="FFFFFF"/>
        <w:spacing w:after="180" w:line="360" w:lineRule="auto"/>
        <w:jc w:val="both"/>
        <w:rPr>
          <w:rFonts w:ascii="Times New Roman" w:eastAsia="Times New Roman" w:hAnsi="Times New Roman" w:cs="Times New Roman"/>
          <w:b/>
          <w:color w:val="4D5156"/>
          <w:sz w:val="36"/>
          <w:szCs w:val="24"/>
        </w:rPr>
      </w:pPr>
      <w:r w:rsidRPr="00EC58E2">
        <w:rPr>
          <w:rFonts w:ascii="Times New Roman" w:eastAsia="Times New Roman" w:hAnsi="Times New Roman" w:cs="Times New Roman"/>
          <w:b/>
          <w:color w:val="4D5156"/>
          <w:sz w:val="36"/>
          <w:szCs w:val="24"/>
        </w:rPr>
        <w:t>2 PROBLEM DEFINITION &amp;DESIGN THINKING</w:t>
      </w:r>
    </w:p>
    <w:p w:rsidR="00064754" w:rsidRPr="00EC58E2" w:rsidRDefault="00064754" w:rsidP="00EC58E2">
      <w:pPr>
        <w:shd w:val="clear" w:color="auto" w:fill="FFFFFF"/>
        <w:tabs>
          <w:tab w:val="right" w:pos="9360"/>
        </w:tabs>
        <w:spacing w:after="180" w:line="360" w:lineRule="auto"/>
        <w:jc w:val="both"/>
        <w:rPr>
          <w:rFonts w:ascii="Times New Roman" w:eastAsia="Times New Roman" w:hAnsi="Times New Roman" w:cs="Times New Roman"/>
          <w:b/>
          <w:color w:val="4D5156"/>
          <w:sz w:val="36"/>
          <w:szCs w:val="24"/>
        </w:rPr>
      </w:pPr>
      <w:r w:rsidRPr="00EC58E2">
        <w:rPr>
          <w:rFonts w:ascii="Times New Roman" w:eastAsia="Times New Roman" w:hAnsi="Times New Roman" w:cs="Times New Roman"/>
          <w:b/>
          <w:color w:val="4D5156"/>
          <w:sz w:val="36"/>
          <w:szCs w:val="24"/>
        </w:rPr>
        <w:t>2.1 EMPATHY MAP</w:t>
      </w:r>
      <w:r w:rsidR="00344C90" w:rsidRPr="00EC58E2">
        <w:rPr>
          <w:rFonts w:ascii="Times New Roman" w:eastAsia="Times New Roman" w:hAnsi="Times New Roman" w:cs="Times New Roman"/>
          <w:b/>
          <w:color w:val="4D5156"/>
          <w:sz w:val="36"/>
          <w:szCs w:val="24"/>
        </w:rPr>
        <w:tab/>
      </w:r>
    </w:p>
    <w:p w:rsidR="00064754" w:rsidRPr="00EC58E2" w:rsidRDefault="00606FAE"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noProof/>
          <w:sz w:val="36"/>
          <w:szCs w:val="24"/>
        </w:rPr>
        <w:lastRenderedPageBreak/>
        <w:drawing>
          <wp:inline distT="0" distB="0" distL="0" distR="0">
            <wp:extent cx="3495675" cy="3924300"/>
            <wp:effectExtent l="19050" t="0" r="0" b="0"/>
            <wp:docPr id="6" name="Picture 3" descr="WhatsApp Image 2023-04-21 at 12.06.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2.06.56 PM.jpeg"/>
                    <pic:cNvPicPr/>
                  </pic:nvPicPr>
                  <pic:blipFill>
                    <a:blip r:embed="rId9"/>
                    <a:stretch>
                      <a:fillRect/>
                    </a:stretch>
                  </pic:blipFill>
                  <pic:spPr>
                    <a:xfrm>
                      <a:off x="0" y="0"/>
                      <a:ext cx="3496167" cy="3924853"/>
                    </a:xfrm>
                    <a:prstGeom prst="rect">
                      <a:avLst/>
                    </a:prstGeom>
                  </pic:spPr>
                </pic:pic>
              </a:graphicData>
            </a:graphic>
          </wp:inline>
        </w:drawing>
      </w:r>
    </w:p>
    <w:p w:rsidR="00606FAE" w:rsidRPr="00EC58E2" w:rsidRDefault="00606FAE" w:rsidP="00EC58E2">
      <w:pPr>
        <w:tabs>
          <w:tab w:val="left" w:pos="930"/>
        </w:tabs>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2.2 Ideation</w:t>
      </w:r>
      <w:r w:rsidR="00C37581" w:rsidRPr="00EC58E2">
        <w:rPr>
          <w:rFonts w:ascii="Times New Roman" w:hAnsi="Times New Roman" w:cs="Times New Roman"/>
          <w:b/>
          <w:sz w:val="36"/>
          <w:szCs w:val="24"/>
        </w:rPr>
        <w:t>&amp;</w:t>
      </w:r>
      <w:r w:rsidRPr="00EC58E2">
        <w:rPr>
          <w:rFonts w:ascii="Times New Roman" w:hAnsi="Times New Roman" w:cs="Times New Roman"/>
          <w:b/>
          <w:sz w:val="36"/>
          <w:szCs w:val="24"/>
        </w:rPr>
        <w:t>Brainstorming  Map</w:t>
      </w:r>
    </w:p>
    <w:p w:rsidR="00C16CAC" w:rsidRPr="00EC58E2" w:rsidRDefault="00E114DF" w:rsidP="00EC58E2">
      <w:pPr>
        <w:tabs>
          <w:tab w:val="left" w:pos="930"/>
        </w:tabs>
        <w:spacing w:line="360" w:lineRule="auto"/>
        <w:jc w:val="both"/>
        <w:rPr>
          <w:rFonts w:ascii="Times New Roman" w:hAnsi="Times New Roman" w:cs="Times New Roman"/>
          <w:b/>
          <w:sz w:val="36"/>
          <w:szCs w:val="24"/>
        </w:rPr>
      </w:pPr>
      <w:r w:rsidRPr="00EC58E2">
        <w:rPr>
          <w:rFonts w:ascii="Times New Roman" w:hAnsi="Times New Roman" w:cs="Times New Roman"/>
          <w:noProof/>
          <w:sz w:val="32"/>
        </w:rPr>
      </w:r>
      <w:r w:rsidRPr="00EC58E2">
        <w:rPr>
          <w:rFonts w:ascii="Times New Roman" w:hAnsi="Times New Roman" w:cs="Times New Roman"/>
          <w:noProof/>
          <w:sz w:val="32"/>
        </w:rPr>
        <w:pict>
          <v:rect id=" 1" o:spid="_x0000_s2050" style="width:24.2pt;height:24.2pt;visibility:visible;mso-position-horizontal-relative:char;mso-position-vertical-relative:lin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" filled="f" stroked="f">
            <v:path arrowok="t"/>
            <w10:wrap type="none"/>
            <w10:anchorlock/>
          </v:rect>
        </w:pict>
      </w:r>
      <w:r w:rsidR="00C37581" w:rsidRPr="00EC58E2">
        <w:rPr>
          <w:rFonts w:ascii="Times New Roman" w:hAnsi="Times New Roman" w:cs="Times New Roman"/>
          <w:noProof/>
          <w:sz w:val="32"/>
        </w:rPr>
        <w:drawing>
          <wp:inline distT="0" distB="0" distL="0" distR="0">
            <wp:extent cx="4338864" cy="2277904"/>
            <wp:effectExtent l="19050" t="0" r="4536" b="0"/>
            <wp:docPr id="9" name="Picture 7" descr="WhatsApp Image 2023-04-21 at 12.27.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21 at 12.27.56 PM.jpeg"/>
                    <pic:cNvPicPr/>
                  </pic:nvPicPr>
                  <pic:blipFill>
                    <a:blip r:embed="rId10"/>
                    <a:stretch>
                      <a:fillRect/>
                    </a:stretch>
                  </pic:blipFill>
                  <pic:spPr>
                    <a:xfrm>
                      <a:off x="0" y="0"/>
                      <a:ext cx="4340320" cy="2278669"/>
                    </a:xfrm>
                    <a:prstGeom prst="rect">
                      <a:avLst/>
                    </a:prstGeom>
                  </pic:spPr>
                </pic:pic>
              </a:graphicData>
            </a:graphic>
          </wp:inline>
        </w:drawing>
      </w:r>
      <w:r w:rsidR="00606FAE" w:rsidRPr="00EC58E2">
        <w:rPr>
          <w:rFonts w:ascii="Times New Roman" w:hAnsi="Times New Roman" w:cs="Times New Roman"/>
          <w:sz w:val="36"/>
          <w:szCs w:val="24"/>
        </w:rPr>
        <w:br w:type="textWrapping" w:clear="all"/>
      </w:r>
      <w:r w:rsidR="00C16CAC" w:rsidRPr="00EC58E2">
        <w:rPr>
          <w:rFonts w:ascii="Times New Roman" w:hAnsi="Times New Roman" w:cs="Times New Roman"/>
          <w:b/>
          <w:sz w:val="36"/>
          <w:szCs w:val="24"/>
        </w:rPr>
        <w:t>RESULT</w:t>
      </w:r>
    </w:p>
    <w:p w:rsidR="00C16CAC" w:rsidRPr="00EC58E2" w:rsidRDefault="00C16CAC" w:rsidP="00EC58E2">
      <w:pPr>
        <w:tabs>
          <w:tab w:val="left" w:pos="930"/>
        </w:tabs>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3.1 Data Model</w:t>
      </w:r>
    </w:p>
    <w:p w:rsidR="00C16CAC" w:rsidRPr="00EC58E2" w:rsidRDefault="00C16CAC" w:rsidP="00EC58E2">
      <w:pPr>
        <w:tabs>
          <w:tab w:val="left" w:pos="930"/>
        </w:tabs>
        <w:spacing w:line="360" w:lineRule="auto"/>
        <w:jc w:val="both"/>
        <w:rPr>
          <w:rFonts w:ascii="Times New Roman" w:hAnsi="Times New Roman" w:cs="Times New Roman"/>
          <w:sz w:val="36"/>
          <w:szCs w:val="24"/>
        </w:rPr>
      </w:pPr>
    </w:p>
    <w:tbl>
      <w:tblPr>
        <w:tblStyle w:val="TableGrid"/>
        <w:tblW w:w="0" w:type="auto"/>
        <w:tblLook w:val="04A0"/>
      </w:tblPr>
      <w:tblGrid>
        <w:gridCol w:w="3937"/>
        <w:gridCol w:w="5639"/>
      </w:tblGrid>
      <w:tr w:rsidR="00C16CAC" w:rsidRPr="00EC58E2" w:rsidTr="00C16CAC">
        <w:tc>
          <w:tcPr>
            <w:tcW w:w="2718" w:type="dxa"/>
          </w:tcPr>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C16CAC"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Obj 1</w:t>
            </w:r>
          </w:p>
          <w:p w:rsidR="006B4999"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DISPATCH/TRACKING</w:t>
            </w:r>
          </w:p>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p>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p>
        </w:tc>
        <w:tc>
          <w:tcPr>
            <w:tcW w:w="6858" w:type="dxa"/>
          </w:tcPr>
          <w:p w:rsidR="00C16CAC" w:rsidRPr="00EC58E2" w:rsidRDefault="00C16CAC" w:rsidP="00EC58E2">
            <w:pPr>
              <w:tabs>
                <w:tab w:val="left" w:pos="930"/>
              </w:tabs>
              <w:spacing w:line="360" w:lineRule="auto"/>
              <w:jc w:val="both"/>
              <w:rPr>
                <w:rFonts w:ascii="Times New Roman" w:hAnsi="Times New Roman" w:cs="Times New Roman"/>
                <w:sz w:val="36"/>
                <w:szCs w:val="24"/>
              </w:rPr>
            </w:pPr>
          </w:p>
          <w:tbl>
            <w:tblPr>
              <w:tblStyle w:val="TableGrid"/>
              <w:tblW w:w="0" w:type="auto"/>
              <w:tblLook w:val="04A0"/>
            </w:tblPr>
            <w:tblGrid>
              <w:gridCol w:w="2737"/>
              <w:gridCol w:w="2676"/>
            </w:tblGrid>
            <w:tr w:rsidR="00C16CAC" w:rsidRPr="00EC58E2" w:rsidTr="00C16CAC">
              <w:tc>
                <w:tcPr>
                  <w:tcW w:w="3313" w:type="dxa"/>
                </w:tcPr>
                <w:p w:rsidR="006B4999" w:rsidRPr="00EC58E2" w:rsidRDefault="006B4999"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Field label</w:t>
                  </w:r>
                </w:p>
                <w:p w:rsidR="006B4999" w:rsidRPr="00EC58E2" w:rsidRDefault="006B4999" w:rsidP="00EC58E2">
                  <w:pPr>
                    <w:tabs>
                      <w:tab w:val="left" w:pos="930"/>
                    </w:tabs>
                    <w:spacing w:line="360" w:lineRule="auto"/>
                    <w:jc w:val="both"/>
                    <w:rPr>
                      <w:rFonts w:ascii="Times New Roman" w:hAnsi="Times New Roman" w:cs="Times New Roman"/>
                      <w:sz w:val="36"/>
                      <w:szCs w:val="24"/>
                    </w:rPr>
                  </w:pPr>
                </w:p>
              </w:tc>
              <w:tc>
                <w:tcPr>
                  <w:tcW w:w="3314" w:type="dxa"/>
                </w:tcPr>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Data type</w:t>
                  </w:r>
                </w:p>
              </w:tc>
            </w:tr>
            <w:tr w:rsidR="00C16CAC" w:rsidRPr="00EC58E2" w:rsidTr="006B4999">
              <w:trPr>
                <w:trHeight w:val="638"/>
              </w:trPr>
              <w:tc>
                <w:tcPr>
                  <w:tcW w:w="3313" w:type="dxa"/>
                </w:tcPr>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Record</w:t>
                  </w:r>
                </w:p>
              </w:tc>
              <w:tc>
                <w:tcPr>
                  <w:tcW w:w="3314" w:type="dxa"/>
                </w:tcPr>
                <w:p w:rsidR="00C16CAC" w:rsidRPr="00EC58E2" w:rsidRDefault="00C16CAC" w:rsidP="00EC58E2">
                  <w:pPr>
                    <w:tabs>
                      <w:tab w:val="left" w:pos="930"/>
                    </w:tabs>
                    <w:spacing w:line="360" w:lineRule="auto"/>
                    <w:jc w:val="both"/>
                    <w:rPr>
                      <w:rFonts w:ascii="Times New Roman" w:hAnsi="Times New Roman" w:cs="Times New Roman"/>
                      <w:sz w:val="36"/>
                      <w:szCs w:val="24"/>
                    </w:rPr>
                  </w:pPr>
                </w:p>
                <w:p w:rsidR="006B4999"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Text</w:t>
                  </w:r>
                </w:p>
                <w:p w:rsidR="006B4999" w:rsidRPr="00EC58E2" w:rsidRDefault="006B4999" w:rsidP="00EC58E2">
                  <w:pPr>
                    <w:tabs>
                      <w:tab w:val="left" w:pos="930"/>
                    </w:tabs>
                    <w:spacing w:line="360" w:lineRule="auto"/>
                    <w:jc w:val="both"/>
                    <w:rPr>
                      <w:rFonts w:ascii="Times New Roman" w:hAnsi="Times New Roman" w:cs="Times New Roman"/>
                      <w:sz w:val="36"/>
                      <w:szCs w:val="24"/>
                    </w:rPr>
                  </w:pPr>
                </w:p>
              </w:tc>
            </w:tr>
            <w:tr w:rsidR="00C16CAC" w:rsidRPr="00EC58E2" w:rsidTr="00C16CAC">
              <w:tc>
                <w:tcPr>
                  <w:tcW w:w="3313" w:type="dxa"/>
                </w:tcPr>
                <w:p w:rsidR="00C16CAC" w:rsidRPr="00EC58E2" w:rsidRDefault="006B4999" w:rsidP="00EC58E2">
                  <w:pPr>
                    <w:tabs>
                      <w:tab w:val="left" w:pos="930"/>
                    </w:tabs>
                    <w:spacing w:line="360" w:lineRule="auto"/>
                    <w:ind w:firstLine="720"/>
                    <w:jc w:val="both"/>
                    <w:rPr>
                      <w:rFonts w:ascii="Times New Roman" w:hAnsi="Times New Roman" w:cs="Times New Roman"/>
                      <w:sz w:val="36"/>
                      <w:szCs w:val="24"/>
                    </w:rPr>
                  </w:pPr>
                  <w:r w:rsidRPr="00EC58E2">
                    <w:rPr>
                      <w:rFonts w:ascii="Times New Roman" w:hAnsi="Times New Roman" w:cs="Times New Roman"/>
                      <w:sz w:val="36"/>
                      <w:szCs w:val="24"/>
                    </w:rPr>
                    <w:t>Dispatched</w:t>
                  </w:r>
                </w:p>
                <w:p w:rsidR="006B4999" w:rsidRPr="00EC58E2" w:rsidRDefault="006B4999" w:rsidP="00EC58E2">
                  <w:pPr>
                    <w:tabs>
                      <w:tab w:val="left" w:pos="930"/>
                    </w:tabs>
                    <w:spacing w:line="360" w:lineRule="auto"/>
                    <w:jc w:val="both"/>
                    <w:rPr>
                      <w:rFonts w:ascii="Times New Roman" w:hAnsi="Times New Roman" w:cs="Times New Roman"/>
                      <w:sz w:val="36"/>
                      <w:szCs w:val="24"/>
                    </w:rPr>
                  </w:pPr>
                </w:p>
              </w:tc>
              <w:tc>
                <w:tcPr>
                  <w:tcW w:w="3314" w:type="dxa"/>
                </w:tcPr>
                <w:p w:rsidR="006B4999" w:rsidRPr="00EC58E2" w:rsidRDefault="006B4999" w:rsidP="00EC58E2">
                  <w:pPr>
                    <w:tabs>
                      <w:tab w:val="left" w:pos="93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Checkbox</w:t>
                  </w:r>
                </w:p>
              </w:tc>
            </w:tr>
          </w:tbl>
          <w:p w:rsidR="00C16CAC" w:rsidRPr="00EC58E2" w:rsidRDefault="00C16CAC" w:rsidP="00EC58E2">
            <w:pPr>
              <w:tabs>
                <w:tab w:val="left" w:pos="930"/>
              </w:tabs>
              <w:spacing w:line="360" w:lineRule="auto"/>
              <w:jc w:val="both"/>
              <w:rPr>
                <w:rFonts w:ascii="Times New Roman" w:hAnsi="Times New Roman" w:cs="Times New Roman"/>
                <w:sz w:val="36"/>
                <w:szCs w:val="24"/>
              </w:rPr>
            </w:pPr>
          </w:p>
        </w:tc>
      </w:tr>
    </w:tbl>
    <w:p w:rsidR="00A6440A" w:rsidRPr="00EC58E2" w:rsidRDefault="00A6440A" w:rsidP="00EC58E2">
      <w:pPr>
        <w:tabs>
          <w:tab w:val="left" w:pos="930"/>
        </w:tabs>
        <w:spacing w:line="360" w:lineRule="auto"/>
        <w:jc w:val="both"/>
        <w:rPr>
          <w:rFonts w:ascii="Times New Roman" w:hAnsi="Times New Roman" w:cs="Times New Roman"/>
          <w:sz w:val="36"/>
          <w:szCs w:val="24"/>
        </w:rPr>
      </w:pPr>
    </w:p>
    <w:p w:rsidR="00A6440A" w:rsidRPr="00EC58E2" w:rsidRDefault="000E19FA"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3.2 Activity&amp;Screenshot</w:t>
      </w:r>
    </w:p>
    <w:p w:rsidR="00606FAE" w:rsidRPr="00EC58E2" w:rsidRDefault="000E19FA" w:rsidP="00EC58E2">
      <w:pPr>
        <w:spacing w:line="360" w:lineRule="auto"/>
        <w:jc w:val="both"/>
        <w:rPr>
          <w:rFonts w:ascii="Times New Roman" w:hAnsi="Times New Roman" w:cs="Times New Roman"/>
          <w:sz w:val="36"/>
          <w:szCs w:val="24"/>
        </w:rPr>
      </w:pPr>
      <w:r w:rsidRPr="00EC58E2">
        <w:rPr>
          <w:rFonts w:ascii="Times New Roman" w:hAnsi="Times New Roman" w:cs="Times New Roman"/>
          <w:noProof/>
          <w:sz w:val="36"/>
          <w:szCs w:val="24"/>
        </w:rPr>
        <w:drawing>
          <wp:inline distT="0" distB="0" distL="0" distR="0">
            <wp:extent cx="4219575" cy="2372352"/>
            <wp:effectExtent l="19050" t="0" r="9525"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219575" cy="2372352"/>
                    </a:xfrm>
                    <a:prstGeom prst="rect">
                      <a:avLst/>
                    </a:prstGeom>
                    <a:noFill/>
                    <a:ln w="9525">
                      <a:noFill/>
                      <a:miter lim="800000"/>
                      <a:headEnd/>
                      <a:tailEnd/>
                    </a:ln>
                  </pic:spPr>
                </pic:pic>
              </a:graphicData>
            </a:graphic>
          </wp:inline>
        </w:drawing>
      </w:r>
    </w:p>
    <w:p w:rsidR="00A6440A" w:rsidRPr="00EC58E2" w:rsidRDefault="00344C90" w:rsidP="00EC58E2">
      <w:pPr>
        <w:spacing w:line="360" w:lineRule="auto"/>
        <w:ind w:firstLine="720"/>
        <w:jc w:val="both"/>
        <w:rPr>
          <w:rFonts w:ascii="Times New Roman" w:hAnsi="Times New Roman" w:cs="Times New Roman"/>
          <w:b/>
          <w:sz w:val="36"/>
          <w:szCs w:val="24"/>
        </w:rPr>
      </w:pPr>
      <w:r w:rsidRPr="00EC58E2">
        <w:rPr>
          <w:rFonts w:ascii="Times New Roman" w:hAnsi="Times New Roman" w:cs="Times New Roman"/>
          <w:b/>
          <w:sz w:val="36"/>
          <w:szCs w:val="24"/>
        </w:rPr>
        <w:lastRenderedPageBreak/>
        <w:t>Description</w:t>
      </w:r>
    </w:p>
    <w:p w:rsidR="00500AC2" w:rsidRPr="00EC58E2" w:rsidRDefault="00344C90" w:rsidP="00EC58E2">
      <w:pPr>
        <w:spacing w:line="360" w:lineRule="auto"/>
        <w:ind w:firstLine="720"/>
        <w:jc w:val="both"/>
        <w:rPr>
          <w:rFonts w:ascii="Times New Roman" w:hAnsi="Times New Roman" w:cs="Times New Roman"/>
          <w:sz w:val="36"/>
          <w:szCs w:val="24"/>
        </w:rPr>
      </w:pPr>
      <w:r w:rsidRPr="00EC58E2">
        <w:rPr>
          <w:rFonts w:ascii="Times New Roman" w:hAnsi="Times New Roman" w:cs="Times New Roman"/>
          <w:sz w:val="36"/>
          <w:szCs w:val="24"/>
        </w:rPr>
        <w:t xml:space="preserve">    Dispatch tracking software captures all information related to goods dispatch ,movement and delivery. This data can be accessed by stakeholders like logistics Teams via cloud –based serves and data centers to monitor the entire operations and provide clients with r</w:t>
      </w:r>
      <w:r w:rsidR="00500AC2" w:rsidRPr="00EC58E2">
        <w:rPr>
          <w:rFonts w:ascii="Times New Roman" w:hAnsi="Times New Roman" w:cs="Times New Roman"/>
          <w:sz w:val="36"/>
          <w:szCs w:val="24"/>
        </w:rPr>
        <w:t xml:space="preserve">eal-time alerts and notification  </w:t>
      </w:r>
    </w:p>
    <w:p w:rsidR="00500AC2" w:rsidRPr="00EC58E2" w:rsidRDefault="00500AC2"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Activity 2</w:t>
      </w:r>
      <w:r w:rsidRPr="00EC58E2">
        <w:rPr>
          <w:rFonts w:ascii="Times New Roman" w:hAnsi="Times New Roman" w:cs="Times New Roman"/>
          <w:noProof/>
          <w:sz w:val="36"/>
          <w:szCs w:val="24"/>
        </w:rPr>
        <w:drawing>
          <wp:inline distT="0" distB="0" distL="0" distR="0">
            <wp:extent cx="5410200" cy="3041752"/>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410200" cy="3041752"/>
                    </a:xfrm>
                    <a:prstGeom prst="rect">
                      <a:avLst/>
                    </a:prstGeom>
                    <a:noFill/>
                    <a:ln w="9525">
                      <a:noFill/>
                      <a:miter lim="800000"/>
                      <a:headEnd/>
                      <a:tailEnd/>
                    </a:ln>
                  </pic:spPr>
                </pic:pic>
              </a:graphicData>
            </a:graphic>
          </wp:inline>
        </w:drawing>
      </w:r>
    </w:p>
    <w:p w:rsidR="00500AC2" w:rsidRPr="00EC58E2" w:rsidRDefault="00500AC2"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Description</w:t>
      </w:r>
    </w:p>
    <w:p w:rsidR="00500AC2" w:rsidRPr="00EC58E2" w:rsidRDefault="00500AC2"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The storage of  a seller inventory and the place where online orders afulfilled</w:t>
      </w:r>
    </w:p>
    <w:p w:rsidR="00500AC2" w:rsidRPr="00EC58E2" w:rsidRDefault="00500AC2"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Activity 3</w:t>
      </w:r>
    </w:p>
    <w:p w:rsidR="00500AC2" w:rsidRPr="00EC58E2" w:rsidRDefault="00500AC2" w:rsidP="00EC58E2">
      <w:pPr>
        <w:spacing w:line="360" w:lineRule="auto"/>
        <w:jc w:val="both"/>
        <w:rPr>
          <w:rFonts w:ascii="Times New Roman" w:hAnsi="Times New Roman" w:cs="Times New Roman"/>
          <w:sz w:val="36"/>
          <w:szCs w:val="24"/>
        </w:rPr>
      </w:pPr>
      <w:r w:rsidRPr="00EC58E2">
        <w:rPr>
          <w:rFonts w:ascii="Times New Roman" w:hAnsi="Times New Roman" w:cs="Times New Roman"/>
          <w:noProof/>
          <w:sz w:val="36"/>
          <w:szCs w:val="24"/>
        </w:rPr>
        <w:lastRenderedPageBreak/>
        <w:drawing>
          <wp:inline distT="0" distB="0" distL="0" distR="0">
            <wp:extent cx="5353050" cy="3009621"/>
            <wp:effectExtent l="1905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53050" cy="3009621"/>
                    </a:xfrm>
                    <a:prstGeom prst="rect">
                      <a:avLst/>
                    </a:prstGeom>
                    <a:noFill/>
                    <a:ln w="9525">
                      <a:noFill/>
                      <a:miter lim="800000"/>
                      <a:headEnd/>
                      <a:tailEnd/>
                    </a:ln>
                  </pic:spPr>
                </pic:pic>
              </a:graphicData>
            </a:graphic>
          </wp:inline>
        </w:drawing>
      </w:r>
    </w:p>
    <w:p w:rsidR="00500AC2" w:rsidRPr="00EC58E2" w:rsidRDefault="00500AC2"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 xml:space="preserve">Description  </w:t>
      </w:r>
    </w:p>
    <w:p w:rsidR="008C311A" w:rsidRPr="00EC58E2" w:rsidRDefault="008C311A"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A Retail sales lead works at stores and is responsible for managing the staff and sales </w:t>
      </w:r>
    </w:p>
    <w:p w:rsidR="008C311A" w:rsidRPr="00EC58E2" w:rsidRDefault="008C311A"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Activity 4</w:t>
      </w:r>
    </w:p>
    <w:p w:rsidR="008C311A" w:rsidRPr="00EC58E2" w:rsidRDefault="008C311A" w:rsidP="00EC58E2">
      <w:pPr>
        <w:spacing w:line="360" w:lineRule="auto"/>
        <w:jc w:val="both"/>
        <w:rPr>
          <w:rFonts w:ascii="Times New Roman" w:hAnsi="Times New Roman" w:cs="Times New Roman"/>
          <w:sz w:val="36"/>
          <w:szCs w:val="24"/>
        </w:rPr>
      </w:pPr>
      <w:r w:rsidRPr="00EC58E2">
        <w:rPr>
          <w:rFonts w:ascii="Times New Roman" w:hAnsi="Times New Roman" w:cs="Times New Roman"/>
          <w:noProof/>
          <w:sz w:val="36"/>
          <w:szCs w:val="24"/>
        </w:rPr>
        <w:lastRenderedPageBreak/>
        <w:drawing>
          <wp:inline distT="0" distB="0" distL="0" distR="0">
            <wp:extent cx="5381625" cy="3025686"/>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5381625" cy="3025686"/>
                    </a:xfrm>
                    <a:prstGeom prst="rect">
                      <a:avLst/>
                    </a:prstGeom>
                    <a:noFill/>
                    <a:ln w="9525">
                      <a:noFill/>
                      <a:miter lim="800000"/>
                      <a:headEnd/>
                      <a:tailEnd/>
                    </a:ln>
                  </pic:spPr>
                </pic:pic>
              </a:graphicData>
            </a:graphic>
          </wp:inline>
        </w:drawing>
      </w:r>
    </w:p>
    <w:p w:rsidR="008C311A" w:rsidRPr="00EC58E2" w:rsidRDefault="008C311A"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 xml:space="preserve">Description </w:t>
      </w:r>
    </w:p>
    <w:p w:rsidR="00FD36DA" w:rsidRPr="00EC58E2" w:rsidRDefault="00FD36DA" w:rsidP="00EC58E2">
      <w:pPr>
        <w:spacing w:line="360" w:lineRule="auto"/>
        <w:jc w:val="both"/>
        <w:rPr>
          <w:rFonts w:ascii="Times New Roman" w:hAnsi="Times New Roman" w:cs="Times New Roman"/>
          <w:sz w:val="36"/>
          <w:szCs w:val="24"/>
        </w:rPr>
      </w:pPr>
    </w:p>
    <w:p w:rsidR="008C311A" w:rsidRPr="00EC58E2" w:rsidRDefault="008C311A"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 A campaign involves multiple pushes to prospects or potential customers via email ,surveys ,socialmedia ,and other channels</w:t>
      </w:r>
    </w:p>
    <w:p w:rsidR="0040598B" w:rsidRPr="00EC58E2" w:rsidRDefault="00FD36DA"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Trailhead Profile Public URL</w:t>
      </w:r>
    </w:p>
    <w:p w:rsidR="0076460A" w:rsidRPr="00EC58E2" w:rsidRDefault="00FD36DA"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Team lead               </w:t>
      </w:r>
      <w:hyperlink r:id="rId15" w:history="1">
        <w:r w:rsidR="0076460A" w:rsidRPr="00EC58E2">
          <w:rPr>
            <w:rStyle w:val="Hyperlink"/>
            <w:rFonts w:ascii="Times New Roman" w:hAnsi="Times New Roman" w:cs="Times New Roman"/>
            <w:sz w:val="36"/>
            <w:szCs w:val="24"/>
          </w:rPr>
          <w:t>https://trailblazer.me/id/rumana2403</w:t>
        </w:r>
      </w:hyperlink>
    </w:p>
    <w:p w:rsidR="0040598B" w:rsidRPr="00EC58E2" w:rsidRDefault="00FD36DA"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Team Member 1      </w:t>
      </w:r>
      <w:hyperlink r:id="rId16" w:history="1">
        <w:r w:rsidRPr="00EC58E2">
          <w:rPr>
            <w:rStyle w:val="Hyperlink"/>
            <w:rFonts w:ascii="Times New Roman" w:hAnsi="Times New Roman" w:cs="Times New Roman"/>
            <w:sz w:val="36"/>
            <w:szCs w:val="24"/>
          </w:rPr>
          <w:t>https://trailblazer.me/id/sangeetha1912</w:t>
        </w:r>
      </w:hyperlink>
    </w:p>
    <w:p w:rsidR="0076460A" w:rsidRPr="00EC58E2" w:rsidRDefault="0076460A"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Team Membe</w:t>
      </w:r>
      <w:r w:rsidR="00EC58E2" w:rsidRPr="00EC58E2">
        <w:rPr>
          <w:rFonts w:ascii="Times New Roman" w:hAnsi="Times New Roman" w:cs="Times New Roman"/>
          <w:sz w:val="36"/>
          <w:szCs w:val="24"/>
        </w:rPr>
        <w:t>r 2</w:t>
      </w:r>
      <w:r w:rsidRPr="00EC58E2">
        <w:rPr>
          <w:rFonts w:ascii="Times New Roman" w:hAnsi="Times New Roman" w:cs="Times New Roman"/>
          <w:sz w:val="36"/>
          <w:szCs w:val="24"/>
        </w:rPr>
        <w:t xml:space="preserve"> </w:t>
      </w:r>
      <w:hyperlink r:id="rId17" w:history="1">
        <w:r w:rsidR="00EC58E2" w:rsidRPr="00EC58E2">
          <w:rPr>
            <w:rStyle w:val="Hyperlink"/>
            <w:rFonts w:ascii="Times New Roman" w:hAnsi="Times New Roman" w:cs="Times New Roman"/>
            <w:sz w:val="36"/>
            <w:szCs w:val="24"/>
          </w:rPr>
          <w:t xml:space="preserve">   https://trailblazer.me/id/saranya2201</w:t>
        </w:r>
      </w:hyperlink>
    </w:p>
    <w:p w:rsidR="0040598B"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Team member 3</w:t>
      </w:r>
      <w:r w:rsidR="00EC58E2" w:rsidRPr="00EC58E2">
        <w:rPr>
          <w:rFonts w:ascii="Times New Roman" w:hAnsi="Times New Roman" w:cs="Times New Roman"/>
          <w:sz w:val="36"/>
          <w:szCs w:val="24"/>
        </w:rPr>
        <w:t xml:space="preserve"> </w:t>
      </w:r>
      <w:hyperlink r:id="rId18" w:history="1">
        <w:r w:rsidR="0076460A" w:rsidRPr="00EC58E2">
          <w:rPr>
            <w:rStyle w:val="Hyperlink"/>
            <w:rFonts w:ascii="Times New Roman" w:hAnsi="Times New Roman" w:cs="Times New Roman"/>
            <w:sz w:val="36"/>
            <w:szCs w:val="24"/>
          </w:rPr>
          <w:t>https://trailblazer.me/id/selvalakshmi</w:t>
        </w:r>
      </w:hyperlink>
    </w:p>
    <w:p w:rsidR="00C55B38" w:rsidRPr="00EC58E2" w:rsidRDefault="00C55B38"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5 ADVANTAGES</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lastRenderedPageBreak/>
        <w:t>1 Customer empathy</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2Greater deliver options</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3Greater business opportunities</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4 Store retailing</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5Non shop retailing</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6 Company retail</w:t>
      </w:r>
    </w:p>
    <w:p w:rsidR="00C55B38" w:rsidRPr="00EC58E2" w:rsidRDefault="00C55B38" w:rsidP="00EC58E2">
      <w:pPr>
        <w:spacing w:line="360" w:lineRule="auto"/>
        <w:jc w:val="both"/>
        <w:rPr>
          <w:rFonts w:ascii="Times New Roman" w:hAnsi="Times New Roman" w:cs="Times New Roman"/>
          <w:b/>
          <w:sz w:val="36"/>
          <w:szCs w:val="24"/>
        </w:rPr>
      </w:pPr>
      <w:r w:rsidRPr="00EC58E2">
        <w:rPr>
          <w:rFonts w:ascii="Times New Roman" w:hAnsi="Times New Roman" w:cs="Times New Roman"/>
          <w:sz w:val="36"/>
          <w:szCs w:val="24"/>
        </w:rPr>
        <w:t xml:space="preserve"> </w:t>
      </w:r>
      <w:r w:rsidRPr="00EC58E2">
        <w:rPr>
          <w:rFonts w:ascii="Times New Roman" w:hAnsi="Times New Roman" w:cs="Times New Roman"/>
          <w:b/>
          <w:sz w:val="36"/>
          <w:szCs w:val="24"/>
        </w:rPr>
        <w:t>DISADVANTAGES</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1 Do n</w:t>
      </w:r>
      <w:r w:rsidR="00BE254C" w:rsidRPr="00EC58E2">
        <w:rPr>
          <w:rFonts w:ascii="Times New Roman" w:hAnsi="Times New Roman" w:cs="Times New Roman"/>
          <w:sz w:val="36"/>
          <w:szCs w:val="24"/>
        </w:rPr>
        <w:t>ot easily obtain loan</w:t>
      </w:r>
    </w:p>
    <w:p w:rsidR="00C55B38" w:rsidRPr="00EC58E2" w:rsidRDefault="00C55B38"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2 Ina</w:t>
      </w:r>
      <w:r w:rsidR="00BE254C" w:rsidRPr="00EC58E2">
        <w:rPr>
          <w:rFonts w:ascii="Times New Roman" w:hAnsi="Times New Roman" w:cs="Times New Roman"/>
          <w:sz w:val="36"/>
          <w:szCs w:val="24"/>
        </w:rPr>
        <w:t>bility to enjoy economics of scale</w:t>
      </w:r>
    </w:p>
    <w:p w:rsidR="00BE254C" w:rsidRPr="00EC58E2" w:rsidRDefault="00BE254C"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6 APPLICATIONS</w:t>
      </w:r>
    </w:p>
    <w:p w:rsidR="00BE254C" w:rsidRPr="00EC58E2" w:rsidRDefault="00BE254C"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Retail management improves overall company cohesion</w:t>
      </w:r>
    </w:p>
    <w:p w:rsidR="0076460A" w:rsidRPr="00EC58E2" w:rsidRDefault="00BE254C" w:rsidP="00EC58E2">
      <w:pPr>
        <w:tabs>
          <w:tab w:val="right" w:pos="9360"/>
        </w:tabs>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Retail store management improve customer experience and boosts customer satisfication</w:t>
      </w:r>
      <w:r w:rsidR="00F40B1A" w:rsidRPr="00EC58E2">
        <w:rPr>
          <w:rFonts w:ascii="Times New Roman" w:hAnsi="Times New Roman" w:cs="Times New Roman"/>
          <w:sz w:val="36"/>
          <w:szCs w:val="24"/>
        </w:rPr>
        <w:tab/>
      </w:r>
    </w:p>
    <w:p w:rsidR="00BE254C" w:rsidRPr="00EC58E2" w:rsidRDefault="008157E7"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 xml:space="preserve">7 </w:t>
      </w:r>
      <w:r w:rsidR="00BE254C" w:rsidRPr="00EC58E2">
        <w:rPr>
          <w:rFonts w:ascii="Times New Roman" w:hAnsi="Times New Roman" w:cs="Times New Roman"/>
          <w:b/>
          <w:sz w:val="36"/>
          <w:szCs w:val="24"/>
        </w:rPr>
        <w:t>CONCLUSION</w:t>
      </w:r>
    </w:p>
    <w:p w:rsidR="00BE254C" w:rsidRPr="00EC58E2" w:rsidRDefault="008157E7"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The term retail refers to the sale of goods and service to consumers to the public for consumption</w:t>
      </w:r>
    </w:p>
    <w:p w:rsidR="0040598B" w:rsidRPr="00EC58E2" w:rsidRDefault="008157E7"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lastRenderedPageBreak/>
        <w:t>8 FUTURE SCOPE</w:t>
      </w:r>
    </w:p>
    <w:p w:rsidR="008157E7" w:rsidRPr="00EC58E2" w:rsidRDefault="008157E7" w:rsidP="00EC58E2">
      <w:pPr>
        <w:spacing w:line="360" w:lineRule="auto"/>
        <w:jc w:val="both"/>
        <w:rPr>
          <w:rFonts w:ascii="Times New Roman" w:hAnsi="Times New Roman" w:cs="Times New Roman"/>
          <w:sz w:val="36"/>
          <w:szCs w:val="24"/>
        </w:rPr>
      </w:pPr>
      <w:r w:rsidRPr="00EC58E2">
        <w:rPr>
          <w:rFonts w:ascii="Times New Roman" w:hAnsi="Times New Roman" w:cs="Times New Roman"/>
          <w:sz w:val="36"/>
          <w:szCs w:val="24"/>
        </w:rPr>
        <w:t xml:space="preserve">A vibrant business with a wide range of sectors retailing is home to some of the </w:t>
      </w:r>
      <w:r w:rsidR="00B05804" w:rsidRPr="00EC58E2">
        <w:rPr>
          <w:rFonts w:ascii="Times New Roman" w:hAnsi="Times New Roman" w:cs="Times New Roman"/>
          <w:sz w:val="36"/>
          <w:szCs w:val="24"/>
        </w:rPr>
        <w:t xml:space="preserve">biggest corporation in the world </w:t>
      </w: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B05804" w:rsidP="00EC58E2">
      <w:pPr>
        <w:spacing w:line="360" w:lineRule="auto"/>
        <w:jc w:val="both"/>
        <w:rPr>
          <w:rFonts w:ascii="Times New Roman" w:hAnsi="Times New Roman" w:cs="Times New Roman"/>
          <w:b/>
          <w:sz w:val="36"/>
          <w:szCs w:val="24"/>
        </w:rPr>
      </w:pPr>
      <w:r w:rsidRPr="00EC58E2">
        <w:rPr>
          <w:rFonts w:ascii="Times New Roman" w:hAnsi="Times New Roman" w:cs="Times New Roman"/>
          <w:b/>
          <w:sz w:val="36"/>
          <w:szCs w:val="24"/>
        </w:rPr>
        <w:t xml:space="preserve">                                                   THANK YOU    </w:t>
      </w: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p w:rsidR="0040598B" w:rsidRPr="00EC58E2" w:rsidRDefault="0040598B" w:rsidP="00EC58E2">
      <w:pPr>
        <w:spacing w:line="360" w:lineRule="auto"/>
        <w:jc w:val="both"/>
        <w:rPr>
          <w:rFonts w:ascii="Times New Roman" w:hAnsi="Times New Roman" w:cs="Times New Roman"/>
          <w:sz w:val="36"/>
          <w:szCs w:val="24"/>
        </w:rPr>
      </w:pPr>
    </w:p>
    <w:sectPr w:rsidR="0040598B" w:rsidRPr="00EC58E2" w:rsidSect="00EE21C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937" w:rsidRDefault="00C02937" w:rsidP="00606FAE">
      <w:pPr>
        <w:spacing w:after="0" w:line="240" w:lineRule="auto"/>
      </w:pPr>
      <w:r>
        <w:separator/>
      </w:r>
    </w:p>
  </w:endnote>
  <w:endnote w:type="continuationSeparator" w:id="1">
    <w:p w:rsidR="00C02937" w:rsidRDefault="00C02937" w:rsidP="00606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937" w:rsidRDefault="00C02937" w:rsidP="00606FAE">
      <w:pPr>
        <w:spacing w:after="0" w:line="240" w:lineRule="auto"/>
      </w:pPr>
      <w:r>
        <w:separator/>
      </w:r>
    </w:p>
  </w:footnote>
  <w:footnote w:type="continuationSeparator" w:id="1">
    <w:p w:rsidR="00C02937" w:rsidRDefault="00C02937" w:rsidP="00606FA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attachedTemplate r:id="rId1"/>
  <w:defaultTabStop w:val="720"/>
  <w:characterSpacingControl w:val="doNotCompress"/>
  <w:hdrShapeDefaults>
    <o:shapedefaults v:ext="edit" spidmax="4098"/>
  </w:hdrShapeDefaults>
  <w:footnotePr>
    <w:footnote w:id="0"/>
    <w:footnote w:id="1"/>
  </w:footnotePr>
  <w:endnotePr>
    <w:endnote w:id="0"/>
    <w:endnote w:id="1"/>
  </w:endnotePr>
  <w:compat/>
  <w:rsids>
    <w:rsidRoot w:val="00BB62EB"/>
    <w:rsid w:val="00064754"/>
    <w:rsid w:val="000779C9"/>
    <w:rsid w:val="000C01B4"/>
    <w:rsid w:val="000E19FA"/>
    <w:rsid w:val="000E4957"/>
    <w:rsid w:val="00156FB7"/>
    <w:rsid w:val="001E5A85"/>
    <w:rsid w:val="00262300"/>
    <w:rsid w:val="002F444C"/>
    <w:rsid w:val="00344C90"/>
    <w:rsid w:val="0037114F"/>
    <w:rsid w:val="0040598B"/>
    <w:rsid w:val="00413C92"/>
    <w:rsid w:val="00433771"/>
    <w:rsid w:val="00500AC2"/>
    <w:rsid w:val="005153B4"/>
    <w:rsid w:val="005D2A3D"/>
    <w:rsid w:val="005F4B75"/>
    <w:rsid w:val="00606FAE"/>
    <w:rsid w:val="006B4999"/>
    <w:rsid w:val="00704DBB"/>
    <w:rsid w:val="0076460A"/>
    <w:rsid w:val="007A34C1"/>
    <w:rsid w:val="008157E7"/>
    <w:rsid w:val="008B44D2"/>
    <w:rsid w:val="008C311A"/>
    <w:rsid w:val="008F7267"/>
    <w:rsid w:val="00907A84"/>
    <w:rsid w:val="00971149"/>
    <w:rsid w:val="009A7477"/>
    <w:rsid w:val="00A6440A"/>
    <w:rsid w:val="00B03FE5"/>
    <w:rsid w:val="00B05804"/>
    <w:rsid w:val="00B34807"/>
    <w:rsid w:val="00BA63FD"/>
    <w:rsid w:val="00BB62EB"/>
    <w:rsid w:val="00BE254C"/>
    <w:rsid w:val="00C02937"/>
    <w:rsid w:val="00C16CAC"/>
    <w:rsid w:val="00C37581"/>
    <w:rsid w:val="00C55B38"/>
    <w:rsid w:val="00CF7B37"/>
    <w:rsid w:val="00D51336"/>
    <w:rsid w:val="00D921E6"/>
    <w:rsid w:val="00E114DF"/>
    <w:rsid w:val="00E9014B"/>
    <w:rsid w:val="00EC58E2"/>
    <w:rsid w:val="00EE21CB"/>
    <w:rsid w:val="00F40B1A"/>
    <w:rsid w:val="00FD36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A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262300"/>
  </w:style>
  <w:style w:type="character" w:customStyle="1" w:styleId="hgkelc">
    <w:name w:val="hgkelc"/>
    <w:basedOn w:val="DefaultParagraphFont"/>
    <w:rsid w:val="00262300"/>
  </w:style>
  <w:style w:type="paragraph" w:styleId="BalloonText">
    <w:name w:val="Balloon Text"/>
    <w:basedOn w:val="Normal"/>
    <w:link w:val="BalloonTextChar"/>
    <w:uiPriority w:val="99"/>
    <w:semiHidden/>
    <w:unhideWhenUsed/>
    <w:rsid w:val="005D2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2A3D"/>
    <w:rPr>
      <w:rFonts w:ascii="Tahoma" w:hAnsi="Tahoma" w:cs="Tahoma"/>
      <w:sz w:val="16"/>
      <w:szCs w:val="16"/>
    </w:rPr>
  </w:style>
  <w:style w:type="paragraph" w:styleId="Header">
    <w:name w:val="header"/>
    <w:basedOn w:val="Normal"/>
    <w:link w:val="HeaderChar"/>
    <w:uiPriority w:val="99"/>
    <w:semiHidden/>
    <w:unhideWhenUsed/>
    <w:rsid w:val="00606F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FAE"/>
  </w:style>
  <w:style w:type="paragraph" w:styleId="Footer">
    <w:name w:val="footer"/>
    <w:basedOn w:val="Normal"/>
    <w:link w:val="FooterChar"/>
    <w:uiPriority w:val="99"/>
    <w:semiHidden/>
    <w:unhideWhenUsed/>
    <w:rsid w:val="00606FA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6FAE"/>
  </w:style>
  <w:style w:type="table" w:styleId="TableGrid">
    <w:name w:val="Table Grid"/>
    <w:basedOn w:val="TableNormal"/>
    <w:uiPriority w:val="59"/>
    <w:rsid w:val="00C16C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FD36D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654732">
      <w:bodyDiv w:val="1"/>
      <w:marLeft w:val="0"/>
      <w:marRight w:val="0"/>
      <w:marTop w:val="0"/>
      <w:marBottom w:val="0"/>
      <w:divBdr>
        <w:top w:val="none" w:sz="0" w:space="0" w:color="auto"/>
        <w:left w:val="none" w:sz="0" w:space="0" w:color="auto"/>
        <w:bottom w:val="none" w:sz="0" w:space="0" w:color="auto"/>
        <w:right w:val="none" w:sz="0" w:space="0" w:color="auto"/>
      </w:divBdr>
      <w:divsChild>
        <w:div w:id="1558513245">
          <w:marLeft w:val="0"/>
          <w:marRight w:val="0"/>
          <w:marTop w:val="0"/>
          <w:marBottom w:val="0"/>
          <w:divBdr>
            <w:top w:val="none" w:sz="0" w:space="0" w:color="auto"/>
            <w:left w:val="none" w:sz="0" w:space="0" w:color="auto"/>
            <w:bottom w:val="none" w:sz="0" w:space="0" w:color="auto"/>
            <w:right w:val="none" w:sz="0" w:space="0" w:color="auto"/>
          </w:divBdr>
          <w:divsChild>
            <w:div w:id="541863101">
              <w:marLeft w:val="0"/>
              <w:marRight w:val="0"/>
              <w:marTop w:val="0"/>
              <w:marBottom w:val="0"/>
              <w:divBdr>
                <w:top w:val="none" w:sz="0" w:space="0" w:color="auto"/>
                <w:left w:val="none" w:sz="0" w:space="0" w:color="auto"/>
                <w:bottom w:val="none" w:sz="0" w:space="0" w:color="auto"/>
                <w:right w:val="none" w:sz="0" w:space="0" w:color="auto"/>
              </w:divBdr>
              <w:divsChild>
                <w:div w:id="154405948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4707764">
          <w:marLeft w:val="0"/>
          <w:marRight w:val="0"/>
          <w:marTop w:val="0"/>
          <w:marBottom w:val="0"/>
          <w:divBdr>
            <w:top w:val="none" w:sz="0" w:space="0" w:color="auto"/>
            <w:left w:val="none" w:sz="0" w:space="0" w:color="auto"/>
            <w:bottom w:val="none" w:sz="0" w:space="0" w:color="auto"/>
            <w:right w:val="none" w:sz="0" w:space="0" w:color="auto"/>
          </w:divBdr>
          <w:divsChild>
            <w:div w:id="1685202620">
              <w:marLeft w:val="0"/>
              <w:marRight w:val="0"/>
              <w:marTop w:val="0"/>
              <w:marBottom w:val="0"/>
              <w:divBdr>
                <w:top w:val="none" w:sz="0" w:space="0" w:color="auto"/>
                <w:left w:val="none" w:sz="0" w:space="0" w:color="auto"/>
                <w:bottom w:val="none" w:sz="0" w:space="0" w:color="auto"/>
                <w:right w:val="none" w:sz="0" w:space="0" w:color="auto"/>
              </w:divBdr>
              <w:divsChild>
                <w:div w:id="1935631560">
                  <w:marLeft w:val="0"/>
                  <w:marRight w:val="0"/>
                  <w:marTop w:val="0"/>
                  <w:marBottom w:val="0"/>
                  <w:divBdr>
                    <w:top w:val="none" w:sz="0" w:space="0" w:color="auto"/>
                    <w:left w:val="none" w:sz="0" w:space="0" w:color="auto"/>
                    <w:bottom w:val="none" w:sz="0" w:space="0" w:color="auto"/>
                    <w:right w:val="none" w:sz="0" w:space="0" w:color="auto"/>
                  </w:divBdr>
                  <w:divsChild>
                    <w:div w:id="1558710245">
                      <w:marLeft w:val="0"/>
                      <w:marRight w:val="0"/>
                      <w:marTop w:val="0"/>
                      <w:marBottom w:val="0"/>
                      <w:divBdr>
                        <w:top w:val="none" w:sz="0" w:space="0" w:color="auto"/>
                        <w:left w:val="none" w:sz="0" w:space="0" w:color="auto"/>
                        <w:bottom w:val="none" w:sz="0" w:space="0" w:color="auto"/>
                        <w:right w:val="none" w:sz="0" w:space="0" w:color="auto"/>
                      </w:divBdr>
                      <w:divsChild>
                        <w:div w:id="2025203420">
                          <w:marLeft w:val="0"/>
                          <w:marRight w:val="0"/>
                          <w:marTop w:val="0"/>
                          <w:marBottom w:val="0"/>
                          <w:divBdr>
                            <w:top w:val="none" w:sz="0" w:space="0" w:color="auto"/>
                            <w:left w:val="none" w:sz="0" w:space="0" w:color="auto"/>
                            <w:bottom w:val="none" w:sz="0" w:space="0" w:color="auto"/>
                            <w:right w:val="none" w:sz="0" w:space="0" w:color="auto"/>
                          </w:divBdr>
                          <w:divsChild>
                            <w:div w:id="7305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121168">
      <w:bodyDiv w:val="1"/>
      <w:marLeft w:val="0"/>
      <w:marRight w:val="0"/>
      <w:marTop w:val="0"/>
      <w:marBottom w:val="0"/>
      <w:divBdr>
        <w:top w:val="none" w:sz="0" w:space="0" w:color="auto"/>
        <w:left w:val="none" w:sz="0" w:space="0" w:color="auto"/>
        <w:bottom w:val="none" w:sz="0" w:space="0" w:color="auto"/>
        <w:right w:val="none" w:sz="0" w:space="0" w:color="auto"/>
      </w:divBdr>
      <w:divsChild>
        <w:div w:id="2112966712">
          <w:marLeft w:val="0"/>
          <w:marRight w:val="0"/>
          <w:marTop w:val="0"/>
          <w:marBottom w:val="0"/>
          <w:divBdr>
            <w:top w:val="none" w:sz="0" w:space="0" w:color="auto"/>
            <w:left w:val="none" w:sz="0" w:space="0" w:color="auto"/>
            <w:bottom w:val="none" w:sz="0" w:space="0" w:color="auto"/>
            <w:right w:val="none" w:sz="0" w:space="0" w:color="auto"/>
          </w:divBdr>
          <w:divsChild>
            <w:div w:id="1531990982">
              <w:marLeft w:val="0"/>
              <w:marRight w:val="0"/>
              <w:marTop w:val="0"/>
              <w:marBottom w:val="0"/>
              <w:divBdr>
                <w:top w:val="none" w:sz="0" w:space="0" w:color="auto"/>
                <w:left w:val="none" w:sz="0" w:space="0" w:color="auto"/>
                <w:bottom w:val="none" w:sz="0" w:space="0" w:color="auto"/>
                <w:right w:val="none" w:sz="0" w:space="0" w:color="auto"/>
              </w:divBdr>
              <w:divsChild>
                <w:div w:id="208294894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71776951">
          <w:marLeft w:val="0"/>
          <w:marRight w:val="0"/>
          <w:marTop w:val="0"/>
          <w:marBottom w:val="0"/>
          <w:divBdr>
            <w:top w:val="none" w:sz="0" w:space="0" w:color="auto"/>
            <w:left w:val="none" w:sz="0" w:space="0" w:color="auto"/>
            <w:bottom w:val="none" w:sz="0" w:space="0" w:color="auto"/>
            <w:right w:val="none" w:sz="0" w:space="0" w:color="auto"/>
          </w:divBdr>
          <w:divsChild>
            <w:div w:id="131484865">
              <w:marLeft w:val="0"/>
              <w:marRight w:val="0"/>
              <w:marTop w:val="0"/>
              <w:marBottom w:val="0"/>
              <w:divBdr>
                <w:top w:val="none" w:sz="0" w:space="0" w:color="auto"/>
                <w:left w:val="none" w:sz="0" w:space="0" w:color="auto"/>
                <w:bottom w:val="none" w:sz="0" w:space="0" w:color="auto"/>
                <w:right w:val="none" w:sz="0" w:space="0" w:color="auto"/>
              </w:divBdr>
              <w:divsChild>
                <w:div w:id="1287200580">
                  <w:marLeft w:val="0"/>
                  <w:marRight w:val="0"/>
                  <w:marTop w:val="0"/>
                  <w:marBottom w:val="0"/>
                  <w:divBdr>
                    <w:top w:val="none" w:sz="0" w:space="0" w:color="auto"/>
                    <w:left w:val="none" w:sz="0" w:space="0" w:color="auto"/>
                    <w:bottom w:val="none" w:sz="0" w:space="0" w:color="auto"/>
                    <w:right w:val="none" w:sz="0" w:space="0" w:color="auto"/>
                  </w:divBdr>
                  <w:divsChild>
                    <w:div w:id="699940923">
                      <w:marLeft w:val="0"/>
                      <w:marRight w:val="0"/>
                      <w:marTop w:val="0"/>
                      <w:marBottom w:val="0"/>
                      <w:divBdr>
                        <w:top w:val="none" w:sz="0" w:space="0" w:color="auto"/>
                        <w:left w:val="none" w:sz="0" w:space="0" w:color="auto"/>
                        <w:bottom w:val="none" w:sz="0" w:space="0" w:color="auto"/>
                        <w:right w:val="none" w:sz="0" w:space="0" w:color="auto"/>
                      </w:divBdr>
                      <w:divsChild>
                        <w:div w:id="2127263353">
                          <w:marLeft w:val="0"/>
                          <w:marRight w:val="0"/>
                          <w:marTop w:val="0"/>
                          <w:marBottom w:val="0"/>
                          <w:divBdr>
                            <w:top w:val="none" w:sz="0" w:space="0" w:color="auto"/>
                            <w:left w:val="none" w:sz="0" w:space="0" w:color="auto"/>
                            <w:bottom w:val="none" w:sz="0" w:space="0" w:color="auto"/>
                            <w:right w:val="none" w:sz="0" w:space="0" w:color="auto"/>
                          </w:divBdr>
                          <w:divsChild>
                            <w:div w:id="1608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railblazer.me/id/selvalakshmi"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20%20%20https://trailblazer.me/id/saranya2201" TargetMode="External"/><Relationship Id="rId2" Type="http://schemas.openxmlformats.org/officeDocument/2006/relationships/settings" Target="settings.xml"/><Relationship Id="rId16" Type="http://schemas.openxmlformats.org/officeDocument/2006/relationships/hyperlink" Target="https://trailblazer.me/id/sangeetha1912"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trailblazer.me/id/rumana2403"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uthu%20Pandi\Documents\Rumana%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Rumana 11</Template>
  <TotalTime>12</TotalTime>
  <Pages>11</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PRIYA V</dc:creator>
  <cp:keywords/>
  <dc:description/>
  <cp:lastModifiedBy>Maruthu Pandi</cp:lastModifiedBy>
  <cp:revision>3</cp:revision>
  <cp:lastPrinted>2023-04-21T06:03:00Z</cp:lastPrinted>
  <dcterms:created xsi:type="dcterms:W3CDTF">2023-04-22T07:08:00Z</dcterms:created>
  <dcterms:modified xsi:type="dcterms:W3CDTF">2023-04-22T08:26:00Z</dcterms:modified>
</cp:coreProperties>
</file>