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7AAB" w14:textId="77777777" w:rsidR="00C016CE" w:rsidRDefault="00C016CE" w:rsidP="00C016CE"/>
    <w:p w14:paraId="5AB0C9B6" w14:textId="77777777" w:rsidR="00C016CE" w:rsidRDefault="00C016CE" w:rsidP="00C016CE"/>
    <w:p w14:paraId="4B3731EB" w14:textId="77777777" w:rsidR="00C016CE" w:rsidRPr="00C016CE" w:rsidRDefault="00C016CE" w:rsidP="00C016CE">
      <w:pPr>
        <w:jc w:val="center"/>
        <w:rPr>
          <w:rFonts w:ascii="Times New Roman" w:hAnsi="Times New Roman" w:cs="Times New Roman"/>
          <w:b/>
          <w:bCs/>
          <w:sz w:val="32"/>
          <w:szCs w:val="32"/>
        </w:rPr>
      </w:pPr>
      <w:r w:rsidRPr="00C016CE">
        <w:rPr>
          <w:rFonts w:ascii="Times New Roman" w:hAnsi="Times New Roman" w:cs="Times New Roman"/>
          <w:b/>
          <w:bCs/>
          <w:sz w:val="32"/>
          <w:szCs w:val="32"/>
        </w:rPr>
        <w:t>Testing Methodologies &amp; SDLC</w:t>
      </w:r>
    </w:p>
    <w:p w14:paraId="1F82E64E" w14:textId="77777777" w:rsidR="00C016CE" w:rsidRPr="00C016CE" w:rsidRDefault="00C016CE" w:rsidP="00C016CE">
      <w:pPr>
        <w:rPr>
          <w:rFonts w:ascii="Times New Roman" w:hAnsi="Times New Roman" w:cs="Times New Roman"/>
        </w:rPr>
      </w:pPr>
    </w:p>
    <w:p w14:paraId="0FA18F78" w14:textId="05C55AF0" w:rsidR="00C016CE" w:rsidRPr="00C016CE" w:rsidRDefault="00C016CE" w:rsidP="00C016CE">
      <w:pPr>
        <w:rPr>
          <w:rFonts w:ascii="Times New Roman" w:hAnsi="Times New Roman" w:cs="Times New Roman"/>
        </w:rPr>
      </w:pPr>
      <w:r w:rsidRPr="00C016CE">
        <w:rPr>
          <w:rFonts w:ascii="Times New Roman" w:hAnsi="Times New Roman" w:cs="Times New Roman"/>
        </w:rPr>
        <w:t>Task Description: Write a Blog on below question:</w:t>
      </w:r>
    </w:p>
    <w:p w14:paraId="440998A1" w14:textId="77777777" w:rsidR="00C016CE" w:rsidRDefault="00C016CE" w:rsidP="00C016CE">
      <w:pPr>
        <w:rPr>
          <w:rFonts w:ascii="Times New Roman" w:hAnsi="Times New Roman" w:cs="Times New Roman"/>
        </w:rPr>
      </w:pPr>
      <w:r w:rsidRPr="00C016CE">
        <w:rPr>
          <w:rFonts w:ascii="Times New Roman" w:hAnsi="Times New Roman" w:cs="Times New Roman"/>
        </w:rPr>
        <w:t>1.What are different types of Testing?</w:t>
      </w:r>
    </w:p>
    <w:p w14:paraId="44E7968E" w14:textId="649AD2DD" w:rsidR="00B66F3A" w:rsidRPr="00330673" w:rsidRDefault="00330673" w:rsidP="00330673">
      <w:pPr>
        <w:pStyle w:val="ListParagraph"/>
        <w:numPr>
          <w:ilvl w:val="0"/>
          <w:numId w:val="1"/>
        </w:numPr>
        <w:rPr>
          <w:rFonts w:ascii="Times New Roman" w:hAnsi="Times New Roman" w:cs="Times New Roman"/>
        </w:rPr>
      </w:pPr>
      <w:r w:rsidRPr="00330673">
        <w:rPr>
          <w:rFonts w:ascii="Times New Roman" w:hAnsi="Times New Roman" w:cs="Times New Roman"/>
        </w:rPr>
        <w:t>Functional Requirement</w:t>
      </w:r>
    </w:p>
    <w:p w14:paraId="5723B38B" w14:textId="039207D3" w:rsidR="00330673" w:rsidRPr="0023709F" w:rsidRDefault="00330673" w:rsidP="0023709F">
      <w:pPr>
        <w:pStyle w:val="ListParagraph"/>
        <w:numPr>
          <w:ilvl w:val="0"/>
          <w:numId w:val="1"/>
        </w:numPr>
        <w:rPr>
          <w:rFonts w:ascii="Times New Roman" w:hAnsi="Times New Roman" w:cs="Times New Roman"/>
        </w:rPr>
      </w:pPr>
      <w:r w:rsidRPr="00330673">
        <w:rPr>
          <w:rFonts w:ascii="Times New Roman" w:hAnsi="Times New Roman" w:cs="Times New Roman"/>
        </w:rPr>
        <w:t>Non-Functional Requirement</w:t>
      </w:r>
    </w:p>
    <w:p w14:paraId="3D01D35E" w14:textId="1442E034" w:rsidR="00330673" w:rsidRDefault="0023709F" w:rsidP="00330673">
      <w:pPr>
        <w:rPr>
          <w:rFonts w:ascii="Times New Roman" w:hAnsi="Times New Roman" w:cs="Times New Roman"/>
          <w:b/>
          <w:bCs/>
        </w:rPr>
      </w:pPr>
      <w:r w:rsidRPr="0023709F">
        <w:rPr>
          <w:rFonts w:ascii="Times New Roman" w:hAnsi="Times New Roman" w:cs="Times New Roman"/>
          <w:b/>
          <w:bCs/>
        </w:rPr>
        <w:t>1.</w:t>
      </w:r>
      <w:r w:rsidR="00330673" w:rsidRPr="0023709F">
        <w:rPr>
          <w:rFonts w:ascii="Times New Roman" w:hAnsi="Times New Roman" w:cs="Times New Roman"/>
          <w:b/>
          <w:bCs/>
        </w:rPr>
        <w:t>Functional Requirement</w:t>
      </w:r>
      <w:r>
        <w:rPr>
          <w:rFonts w:ascii="Times New Roman" w:hAnsi="Times New Roman" w:cs="Times New Roman"/>
          <w:b/>
          <w:bCs/>
        </w:rPr>
        <w:t>:</w:t>
      </w:r>
    </w:p>
    <w:p w14:paraId="657B7E4D" w14:textId="27758E21" w:rsidR="0023709F" w:rsidRDefault="0023709F" w:rsidP="00330673">
      <w:pPr>
        <w:rPr>
          <w:rFonts w:ascii="Times New Roman" w:hAnsi="Times New Roman" w:cs="Times New Roman"/>
        </w:rPr>
      </w:pPr>
      <w:r>
        <w:rPr>
          <w:rFonts w:ascii="Times New Roman" w:hAnsi="Times New Roman" w:cs="Times New Roman"/>
        </w:rPr>
        <w:t>1.Smoke Testing</w:t>
      </w:r>
    </w:p>
    <w:p w14:paraId="46DD44C2" w14:textId="68554202" w:rsidR="0023709F" w:rsidRDefault="0023709F" w:rsidP="00330673">
      <w:pPr>
        <w:rPr>
          <w:rFonts w:ascii="Times New Roman" w:hAnsi="Times New Roman" w:cs="Times New Roman"/>
        </w:rPr>
      </w:pPr>
      <w:r>
        <w:rPr>
          <w:rFonts w:ascii="Times New Roman" w:hAnsi="Times New Roman" w:cs="Times New Roman"/>
        </w:rPr>
        <w:t>2.Sanity Testing</w:t>
      </w:r>
    </w:p>
    <w:p w14:paraId="7DD3655C" w14:textId="53CF6DDF" w:rsidR="0023709F" w:rsidRDefault="0023709F" w:rsidP="00330673">
      <w:pPr>
        <w:rPr>
          <w:rFonts w:ascii="Times New Roman" w:hAnsi="Times New Roman" w:cs="Times New Roman"/>
        </w:rPr>
      </w:pPr>
      <w:r>
        <w:rPr>
          <w:rFonts w:ascii="Times New Roman" w:hAnsi="Times New Roman" w:cs="Times New Roman"/>
        </w:rPr>
        <w:t>3.</w:t>
      </w:r>
      <w:r w:rsidR="007E7401">
        <w:rPr>
          <w:rFonts w:ascii="Times New Roman" w:hAnsi="Times New Roman" w:cs="Times New Roman"/>
        </w:rPr>
        <w:t>Regresstion Testing</w:t>
      </w:r>
    </w:p>
    <w:p w14:paraId="371173B5" w14:textId="5542E24A" w:rsidR="007E7401" w:rsidRDefault="007E7401" w:rsidP="00330673">
      <w:pPr>
        <w:rPr>
          <w:rFonts w:ascii="Times New Roman" w:hAnsi="Times New Roman" w:cs="Times New Roman"/>
        </w:rPr>
      </w:pPr>
      <w:r>
        <w:rPr>
          <w:rFonts w:ascii="Times New Roman" w:hAnsi="Times New Roman" w:cs="Times New Roman"/>
        </w:rPr>
        <w:t>4.Re-</w:t>
      </w:r>
      <w:r>
        <w:rPr>
          <w:rFonts w:ascii="Times New Roman" w:hAnsi="Times New Roman" w:cs="Times New Roman"/>
        </w:rPr>
        <w:t>Testing</w:t>
      </w:r>
    </w:p>
    <w:p w14:paraId="733C7154" w14:textId="06C7267F" w:rsidR="007E7401" w:rsidRDefault="007E7401" w:rsidP="00330673">
      <w:pPr>
        <w:rPr>
          <w:rFonts w:ascii="Times New Roman" w:hAnsi="Times New Roman" w:cs="Times New Roman"/>
        </w:rPr>
      </w:pPr>
      <w:r>
        <w:rPr>
          <w:rFonts w:ascii="Times New Roman" w:hAnsi="Times New Roman" w:cs="Times New Roman"/>
        </w:rPr>
        <w:t xml:space="preserve">5.Alpha </w:t>
      </w:r>
      <w:r>
        <w:rPr>
          <w:rFonts w:ascii="Times New Roman" w:hAnsi="Times New Roman" w:cs="Times New Roman"/>
        </w:rPr>
        <w:t>Testing</w:t>
      </w:r>
    </w:p>
    <w:p w14:paraId="12736012" w14:textId="1A128A1C" w:rsidR="007E7401" w:rsidRDefault="007E7401" w:rsidP="00330673">
      <w:pPr>
        <w:rPr>
          <w:rFonts w:ascii="Times New Roman" w:hAnsi="Times New Roman" w:cs="Times New Roman"/>
        </w:rPr>
      </w:pPr>
      <w:r>
        <w:rPr>
          <w:rFonts w:ascii="Times New Roman" w:hAnsi="Times New Roman" w:cs="Times New Roman"/>
        </w:rPr>
        <w:t xml:space="preserve">6.Beta </w:t>
      </w:r>
      <w:r>
        <w:rPr>
          <w:rFonts w:ascii="Times New Roman" w:hAnsi="Times New Roman" w:cs="Times New Roman"/>
        </w:rPr>
        <w:t>Testing</w:t>
      </w:r>
    </w:p>
    <w:p w14:paraId="7B2DCEFE" w14:textId="17228B39" w:rsidR="007E7401" w:rsidRDefault="007E7401" w:rsidP="00330673">
      <w:pPr>
        <w:rPr>
          <w:rFonts w:ascii="Times New Roman" w:hAnsi="Times New Roman" w:cs="Times New Roman"/>
        </w:rPr>
      </w:pPr>
      <w:r>
        <w:rPr>
          <w:rFonts w:ascii="Times New Roman" w:hAnsi="Times New Roman" w:cs="Times New Roman"/>
        </w:rPr>
        <w:t>7.Ad-hoc Testing</w:t>
      </w:r>
    </w:p>
    <w:p w14:paraId="7B21CA32" w14:textId="375F8D28" w:rsidR="007E7401" w:rsidRDefault="007E7401" w:rsidP="00330673">
      <w:pPr>
        <w:rPr>
          <w:rFonts w:ascii="Times New Roman" w:hAnsi="Times New Roman" w:cs="Times New Roman"/>
        </w:rPr>
      </w:pPr>
      <w:r>
        <w:rPr>
          <w:rFonts w:ascii="Times New Roman" w:hAnsi="Times New Roman" w:cs="Times New Roman"/>
        </w:rPr>
        <w:t>8.Monkey Testing</w:t>
      </w:r>
    </w:p>
    <w:p w14:paraId="74700333" w14:textId="4EEA531B" w:rsidR="007E7401" w:rsidRDefault="007E7401" w:rsidP="00330673">
      <w:pPr>
        <w:rPr>
          <w:rFonts w:ascii="Times New Roman" w:hAnsi="Times New Roman" w:cs="Times New Roman"/>
        </w:rPr>
      </w:pPr>
      <w:r>
        <w:rPr>
          <w:rFonts w:ascii="Times New Roman" w:hAnsi="Times New Roman" w:cs="Times New Roman"/>
        </w:rPr>
        <w:t>9.</w:t>
      </w:r>
      <w:r w:rsidR="00022084">
        <w:rPr>
          <w:rFonts w:ascii="Times New Roman" w:hAnsi="Times New Roman" w:cs="Times New Roman"/>
        </w:rPr>
        <w:t xml:space="preserve">End to End </w:t>
      </w:r>
      <w:r w:rsidR="00022084">
        <w:rPr>
          <w:rFonts w:ascii="Times New Roman" w:hAnsi="Times New Roman" w:cs="Times New Roman"/>
        </w:rPr>
        <w:t>Testing</w:t>
      </w:r>
    </w:p>
    <w:p w14:paraId="247B7536" w14:textId="37127FAE" w:rsidR="00022084" w:rsidRDefault="00022084" w:rsidP="00330673">
      <w:pPr>
        <w:rPr>
          <w:rFonts w:ascii="Times New Roman" w:hAnsi="Times New Roman" w:cs="Times New Roman"/>
        </w:rPr>
      </w:pPr>
      <w:r>
        <w:rPr>
          <w:rFonts w:ascii="Times New Roman" w:hAnsi="Times New Roman" w:cs="Times New Roman"/>
        </w:rPr>
        <w:t xml:space="preserve">10. Exploratory </w:t>
      </w:r>
      <w:r>
        <w:rPr>
          <w:rFonts w:ascii="Times New Roman" w:hAnsi="Times New Roman" w:cs="Times New Roman"/>
        </w:rPr>
        <w:t>Testing</w:t>
      </w:r>
    </w:p>
    <w:p w14:paraId="30279570" w14:textId="6F270458" w:rsidR="00022084" w:rsidRDefault="00022084" w:rsidP="00022084">
      <w:pPr>
        <w:rPr>
          <w:rFonts w:ascii="Times New Roman" w:hAnsi="Times New Roman" w:cs="Times New Roman"/>
          <w:b/>
          <w:bCs/>
        </w:rPr>
      </w:pPr>
      <w:r>
        <w:rPr>
          <w:rFonts w:ascii="Times New Roman" w:hAnsi="Times New Roman" w:cs="Times New Roman"/>
          <w:b/>
          <w:bCs/>
        </w:rPr>
        <w:t>2</w:t>
      </w:r>
      <w:r w:rsidRPr="0023709F">
        <w:rPr>
          <w:rFonts w:ascii="Times New Roman" w:hAnsi="Times New Roman" w:cs="Times New Roman"/>
          <w:b/>
          <w:bCs/>
        </w:rPr>
        <w:t>.</w:t>
      </w:r>
      <w:r>
        <w:rPr>
          <w:rFonts w:ascii="Times New Roman" w:hAnsi="Times New Roman" w:cs="Times New Roman"/>
          <w:b/>
          <w:bCs/>
        </w:rPr>
        <w:t>Non-</w:t>
      </w:r>
      <w:r w:rsidRPr="0023709F">
        <w:rPr>
          <w:rFonts w:ascii="Times New Roman" w:hAnsi="Times New Roman" w:cs="Times New Roman"/>
          <w:b/>
          <w:bCs/>
        </w:rPr>
        <w:t>Functional Requirement</w:t>
      </w:r>
      <w:r>
        <w:rPr>
          <w:rFonts w:ascii="Times New Roman" w:hAnsi="Times New Roman" w:cs="Times New Roman"/>
          <w:b/>
          <w:bCs/>
        </w:rPr>
        <w:t>:</w:t>
      </w:r>
    </w:p>
    <w:p w14:paraId="5F75B25D" w14:textId="36123EDE" w:rsidR="00A14931" w:rsidRDefault="00A14931" w:rsidP="00022084">
      <w:pPr>
        <w:rPr>
          <w:rFonts w:ascii="Times New Roman" w:hAnsi="Times New Roman" w:cs="Times New Roman"/>
        </w:rPr>
      </w:pPr>
      <w:r>
        <w:rPr>
          <w:rFonts w:ascii="Times New Roman" w:hAnsi="Times New Roman" w:cs="Times New Roman"/>
        </w:rPr>
        <w:t>1.UI/GUI – Graphical User Interface</w:t>
      </w:r>
    </w:p>
    <w:p w14:paraId="7E2E6674" w14:textId="50FE827E" w:rsidR="00A14931" w:rsidRDefault="00A14931" w:rsidP="00022084">
      <w:pPr>
        <w:rPr>
          <w:rFonts w:ascii="Times New Roman" w:hAnsi="Times New Roman" w:cs="Times New Roman"/>
        </w:rPr>
      </w:pPr>
      <w:r>
        <w:rPr>
          <w:rFonts w:ascii="Times New Roman" w:hAnsi="Times New Roman" w:cs="Times New Roman"/>
        </w:rPr>
        <w:t>2.</w:t>
      </w:r>
      <w:r w:rsidR="00330488">
        <w:rPr>
          <w:rFonts w:ascii="Times New Roman" w:hAnsi="Times New Roman" w:cs="Times New Roman"/>
        </w:rPr>
        <w:t>Security Testing</w:t>
      </w:r>
    </w:p>
    <w:p w14:paraId="60AEEF36" w14:textId="116F51B9" w:rsidR="00022084" w:rsidRDefault="00330488" w:rsidP="00022084">
      <w:pPr>
        <w:rPr>
          <w:rFonts w:ascii="Times New Roman" w:hAnsi="Times New Roman" w:cs="Times New Roman"/>
        </w:rPr>
      </w:pPr>
      <w:r>
        <w:rPr>
          <w:rFonts w:ascii="Times New Roman" w:hAnsi="Times New Roman" w:cs="Times New Roman"/>
        </w:rPr>
        <w:t>3.Performance Testing</w:t>
      </w:r>
    </w:p>
    <w:p w14:paraId="53329799" w14:textId="7945126B" w:rsidR="00E6358F" w:rsidRDefault="00E6358F" w:rsidP="00022084">
      <w:pPr>
        <w:rPr>
          <w:rFonts w:ascii="Times New Roman" w:hAnsi="Times New Roman" w:cs="Times New Roman"/>
        </w:rPr>
      </w:pPr>
      <w:r>
        <w:rPr>
          <w:rFonts w:ascii="Times New Roman" w:hAnsi="Times New Roman" w:cs="Times New Roman"/>
        </w:rPr>
        <w:t xml:space="preserve">4.Load </w:t>
      </w:r>
      <w:r>
        <w:rPr>
          <w:rFonts w:ascii="Times New Roman" w:hAnsi="Times New Roman" w:cs="Times New Roman"/>
        </w:rPr>
        <w:t>Testing</w:t>
      </w:r>
    </w:p>
    <w:p w14:paraId="396922F8" w14:textId="0D7116D6" w:rsidR="00E6358F" w:rsidRDefault="00E6358F" w:rsidP="00022084">
      <w:pPr>
        <w:rPr>
          <w:rFonts w:ascii="Times New Roman" w:hAnsi="Times New Roman" w:cs="Times New Roman"/>
        </w:rPr>
      </w:pPr>
      <w:r>
        <w:rPr>
          <w:rFonts w:ascii="Times New Roman" w:hAnsi="Times New Roman" w:cs="Times New Roman"/>
        </w:rPr>
        <w:t xml:space="preserve">5.Localzation </w:t>
      </w:r>
      <w:r>
        <w:rPr>
          <w:rFonts w:ascii="Times New Roman" w:hAnsi="Times New Roman" w:cs="Times New Roman"/>
        </w:rPr>
        <w:t>Testing</w:t>
      </w:r>
    </w:p>
    <w:p w14:paraId="576B7727" w14:textId="1DC38F23" w:rsidR="00E6358F" w:rsidRDefault="00E6358F" w:rsidP="00022084">
      <w:pPr>
        <w:rPr>
          <w:rFonts w:ascii="Times New Roman" w:hAnsi="Times New Roman" w:cs="Times New Roman"/>
        </w:rPr>
      </w:pPr>
      <w:r>
        <w:rPr>
          <w:rFonts w:ascii="Times New Roman" w:hAnsi="Times New Roman" w:cs="Times New Roman"/>
        </w:rPr>
        <w:t>6.Globalization Testing</w:t>
      </w:r>
    </w:p>
    <w:p w14:paraId="0F1B6701" w14:textId="338E42A6" w:rsidR="00E6358F" w:rsidRDefault="00E6358F" w:rsidP="00022084">
      <w:pPr>
        <w:rPr>
          <w:rFonts w:ascii="Times New Roman" w:hAnsi="Times New Roman" w:cs="Times New Roman"/>
        </w:rPr>
      </w:pPr>
      <w:r>
        <w:rPr>
          <w:rFonts w:ascii="Times New Roman" w:hAnsi="Times New Roman" w:cs="Times New Roman"/>
        </w:rPr>
        <w:t>7.</w:t>
      </w:r>
      <w:r w:rsidR="00344BC0">
        <w:rPr>
          <w:rFonts w:ascii="Times New Roman" w:hAnsi="Times New Roman" w:cs="Times New Roman"/>
        </w:rPr>
        <w:t>Intallation Testing</w:t>
      </w:r>
    </w:p>
    <w:p w14:paraId="4D1D0BA9" w14:textId="37D606FC" w:rsidR="00344BC0" w:rsidRDefault="00344BC0" w:rsidP="00022084">
      <w:pPr>
        <w:rPr>
          <w:rFonts w:ascii="Times New Roman" w:hAnsi="Times New Roman" w:cs="Times New Roman"/>
        </w:rPr>
      </w:pPr>
      <w:r>
        <w:rPr>
          <w:rFonts w:ascii="Times New Roman" w:hAnsi="Times New Roman" w:cs="Times New Roman"/>
        </w:rPr>
        <w:t>8.Un-installation Testing</w:t>
      </w:r>
    </w:p>
    <w:p w14:paraId="5439BBA5" w14:textId="187474B7" w:rsidR="00344BC0" w:rsidRDefault="00344BC0" w:rsidP="00022084">
      <w:pPr>
        <w:rPr>
          <w:rFonts w:ascii="Times New Roman" w:hAnsi="Times New Roman" w:cs="Times New Roman"/>
        </w:rPr>
      </w:pPr>
      <w:r>
        <w:rPr>
          <w:rFonts w:ascii="Times New Roman" w:hAnsi="Times New Roman" w:cs="Times New Roman"/>
        </w:rPr>
        <w:t>9.</w:t>
      </w:r>
      <w:r w:rsidR="00891243">
        <w:rPr>
          <w:rFonts w:ascii="Times New Roman" w:hAnsi="Times New Roman" w:cs="Times New Roman"/>
        </w:rPr>
        <w:t xml:space="preserve">Compatibility </w:t>
      </w:r>
      <w:r w:rsidR="00891243">
        <w:rPr>
          <w:rFonts w:ascii="Times New Roman" w:hAnsi="Times New Roman" w:cs="Times New Roman"/>
        </w:rPr>
        <w:t>Testing</w:t>
      </w:r>
    </w:p>
    <w:p w14:paraId="2FF48488" w14:textId="0ED28291" w:rsidR="00891243" w:rsidRDefault="00891243" w:rsidP="00022084">
      <w:pPr>
        <w:rPr>
          <w:rFonts w:ascii="Times New Roman" w:hAnsi="Times New Roman" w:cs="Times New Roman"/>
        </w:rPr>
      </w:pPr>
      <w:r>
        <w:rPr>
          <w:rFonts w:ascii="Times New Roman" w:hAnsi="Times New Roman" w:cs="Times New Roman"/>
        </w:rPr>
        <w:t>10.Recovery Testing</w:t>
      </w:r>
    </w:p>
    <w:p w14:paraId="3F312E82" w14:textId="479EB319" w:rsidR="00C016CE" w:rsidRDefault="00891243" w:rsidP="00C016CE">
      <w:pPr>
        <w:rPr>
          <w:rFonts w:ascii="Times New Roman" w:hAnsi="Times New Roman" w:cs="Times New Roman"/>
        </w:rPr>
      </w:pPr>
      <w:r>
        <w:rPr>
          <w:rFonts w:ascii="Times New Roman" w:hAnsi="Times New Roman" w:cs="Times New Roman"/>
        </w:rPr>
        <w:t>11.Stress Testing.</w:t>
      </w:r>
    </w:p>
    <w:p w14:paraId="5A6C0830" w14:textId="77777777" w:rsidR="000B60C1" w:rsidRPr="00C016CE" w:rsidRDefault="000B60C1" w:rsidP="00C016CE">
      <w:pPr>
        <w:rPr>
          <w:rFonts w:ascii="Times New Roman" w:hAnsi="Times New Roman" w:cs="Times New Roman"/>
        </w:rPr>
      </w:pPr>
    </w:p>
    <w:p w14:paraId="5CD1F8C8" w14:textId="77777777" w:rsidR="00C016CE" w:rsidRDefault="00C016CE" w:rsidP="00C016CE">
      <w:pPr>
        <w:rPr>
          <w:rFonts w:ascii="Times New Roman" w:hAnsi="Times New Roman" w:cs="Times New Roman"/>
        </w:rPr>
      </w:pPr>
      <w:r w:rsidRPr="00C016CE">
        <w:rPr>
          <w:rFonts w:ascii="Times New Roman" w:hAnsi="Times New Roman" w:cs="Times New Roman"/>
        </w:rPr>
        <w:lastRenderedPageBreak/>
        <w:t>2.What are different STLC phases?</w:t>
      </w:r>
    </w:p>
    <w:p w14:paraId="20CB63CD" w14:textId="32A16738" w:rsidR="00515260" w:rsidRDefault="00C530D9" w:rsidP="00202DE5">
      <w:pPr>
        <w:spacing w:line="24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     </w:t>
      </w:r>
      <w:r w:rsidR="00515260" w:rsidRPr="00515260">
        <w:rPr>
          <w:rFonts w:ascii="Times New Roman" w:hAnsi="Times New Roman" w:cs="Times New Roman"/>
          <w:color w:val="202124"/>
          <w:shd w:val="clear" w:color="auto" w:fill="FFFFFF"/>
        </w:rPr>
        <w:t>The Software Testing Life Cycle (STLC) is a systematic approach to testing a software application to ensure that it meets the requirements and is free of defects. It is a process that follows a series of steps or phases, and each phase has specific objectives and deliverables. The STLC is used to ensure that the software is of high quality, reliable, and meets the needs of the end-users.</w:t>
      </w:r>
    </w:p>
    <w:p w14:paraId="7E41FC66" w14:textId="529A5D45" w:rsidR="00C016CE" w:rsidRDefault="00202DE5" w:rsidP="00A67172">
      <w:pPr>
        <w:spacing w:line="240" w:lineRule="auto"/>
        <w:rPr>
          <w:rFonts w:ascii="Arial" w:hAnsi="Arial" w:cs="Arial"/>
          <w:color w:val="202124"/>
          <w:sz w:val="30"/>
          <w:szCs w:val="30"/>
          <w:shd w:val="clear" w:color="auto" w:fill="FFFFFF"/>
        </w:rPr>
      </w:pPr>
      <w:r w:rsidRPr="006377AF">
        <w:rPr>
          <w:rFonts w:ascii="Times New Roman" w:hAnsi="Times New Roman" w:cs="Times New Roman"/>
          <w:color w:val="202124"/>
          <w:shd w:val="clear" w:color="auto" w:fill="FFFFFF"/>
        </w:rPr>
        <w:t>The stages of the STLC include </w:t>
      </w:r>
      <w:r w:rsidRPr="006377AF">
        <w:rPr>
          <w:rFonts w:ascii="Times New Roman" w:hAnsi="Times New Roman" w:cs="Times New Roman"/>
          <w:color w:val="040C28"/>
        </w:rPr>
        <w:t>Test Planning, Test Analysis, Test Design, Test Execution</w:t>
      </w:r>
      <w:r>
        <w:rPr>
          <w:rFonts w:ascii="Times New Roman" w:hAnsi="Times New Roman" w:cs="Times New Roman"/>
          <w:color w:val="040C28"/>
        </w:rPr>
        <w:t xml:space="preserve"> and</w:t>
      </w:r>
      <w:r w:rsidRPr="006377AF">
        <w:rPr>
          <w:rFonts w:ascii="Times New Roman" w:hAnsi="Times New Roman" w:cs="Times New Roman"/>
          <w:color w:val="040C28"/>
        </w:rPr>
        <w:t xml:space="preserve"> Test Closure</w:t>
      </w:r>
      <w:r w:rsidRPr="006377AF">
        <w:rPr>
          <w:rFonts w:ascii="Times New Roman" w:hAnsi="Times New Roman" w:cs="Times New Roman"/>
          <w:color w:val="202124"/>
          <w:shd w:val="clear" w:color="auto" w:fill="FFFFFF"/>
        </w:rPr>
        <w:t xml:space="preserve">. Each of these stages includes specific activities and deliverables that help to ensure that </w:t>
      </w:r>
      <w:r>
        <w:rPr>
          <w:rFonts w:ascii="Times New Roman" w:hAnsi="Times New Roman" w:cs="Times New Roman"/>
          <w:color w:val="202124"/>
          <w:shd w:val="clear" w:color="auto" w:fill="FFFFFF"/>
        </w:rPr>
        <w:t xml:space="preserve">the </w:t>
      </w:r>
      <w:r w:rsidRPr="006377AF">
        <w:rPr>
          <w:rFonts w:ascii="Times New Roman" w:hAnsi="Times New Roman" w:cs="Times New Roman"/>
          <w:color w:val="202124"/>
          <w:shd w:val="clear" w:color="auto" w:fill="FFFFFF"/>
        </w:rPr>
        <w:t>software is thoroughly tested and meets the requirements of the end users</w:t>
      </w:r>
      <w:r>
        <w:rPr>
          <w:rFonts w:ascii="Arial" w:hAnsi="Arial" w:cs="Arial"/>
          <w:color w:val="202124"/>
          <w:sz w:val="30"/>
          <w:szCs w:val="30"/>
          <w:shd w:val="clear" w:color="auto" w:fill="FFFFFF"/>
        </w:rPr>
        <w:t>.</w:t>
      </w:r>
    </w:p>
    <w:p w14:paraId="19D43CBB" w14:textId="77777777" w:rsidR="00A67172" w:rsidRPr="00A67172" w:rsidRDefault="00A67172" w:rsidP="00A67172">
      <w:pPr>
        <w:spacing w:line="240" w:lineRule="auto"/>
        <w:rPr>
          <w:rFonts w:ascii="Arial" w:hAnsi="Arial" w:cs="Arial"/>
          <w:color w:val="202124"/>
          <w:sz w:val="30"/>
          <w:szCs w:val="30"/>
          <w:shd w:val="clear" w:color="auto" w:fill="FFFFFF"/>
        </w:rPr>
      </w:pPr>
    </w:p>
    <w:p w14:paraId="05334989" w14:textId="2B9CD7D3" w:rsidR="00C016CE" w:rsidRDefault="00C016CE" w:rsidP="00C016CE">
      <w:pPr>
        <w:rPr>
          <w:rFonts w:ascii="Times New Roman" w:hAnsi="Times New Roman" w:cs="Times New Roman"/>
        </w:rPr>
      </w:pPr>
      <w:r w:rsidRPr="00C016CE">
        <w:rPr>
          <w:rFonts w:ascii="Times New Roman" w:hAnsi="Times New Roman" w:cs="Times New Roman"/>
        </w:rPr>
        <w:t xml:space="preserve">3.As </w:t>
      </w:r>
      <w:r w:rsidR="000B60C1" w:rsidRPr="00C016CE">
        <w:rPr>
          <w:rFonts w:ascii="Times New Roman" w:hAnsi="Times New Roman" w:cs="Times New Roman"/>
        </w:rPr>
        <w:t>a</w:t>
      </w:r>
      <w:r w:rsidRPr="00C016CE">
        <w:rPr>
          <w:rFonts w:ascii="Times New Roman" w:hAnsi="Times New Roman" w:cs="Times New Roman"/>
        </w:rPr>
        <w:t xml:space="preserve"> manual tester, what qualities do you possess? Provide examples to illustrate your</w:t>
      </w:r>
      <w:r w:rsidR="00C530D9">
        <w:rPr>
          <w:rFonts w:ascii="Times New Roman" w:hAnsi="Times New Roman" w:cs="Times New Roman"/>
        </w:rPr>
        <w:t xml:space="preserve"> </w:t>
      </w:r>
      <w:r w:rsidRPr="00C016CE">
        <w:rPr>
          <w:rFonts w:ascii="Times New Roman" w:hAnsi="Times New Roman" w:cs="Times New Roman"/>
        </w:rPr>
        <w:t>points.</w:t>
      </w:r>
    </w:p>
    <w:p w14:paraId="686F1209" w14:textId="198FEEFC" w:rsidR="004815F2" w:rsidRPr="0082109F" w:rsidRDefault="00C530D9" w:rsidP="0082109F">
      <w:pPr>
        <w:spacing w:line="240" w:lineRule="auto"/>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     </w:t>
      </w:r>
      <w:r w:rsidR="004815F2" w:rsidRPr="0082109F">
        <w:rPr>
          <w:rFonts w:ascii="Times New Roman" w:hAnsi="Times New Roman" w:cs="Times New Roman"/>
          <w:color w:val="202124"/>
          <w:shd w:val="clear" w:color="auto" w:fill="FFFFFF"/>
        </w:rPr>
        <w:t>Manual testers should be adaptable and open to learning. They need to work with different technologies, tools, and domains, and be willing to quickly grasp new concepts. They should stay updated with the latest testing techniques, industry trends, and emerging technologies. For instance, if a manual tester is assigned to test a mobile application after previously working on web applications, their adaptability will help them quickly understand the mobile-specific testing challenges and adapt their approach accordingly.</w:t>
      </w:r>
    </w:p>
    <w:p w14:paraId="1B98C86A" w14:textId="77777777" w:rsidR="00C016CE" w:rsidRPr="00C016CE" w:rsidRDefault="00C016CE" w:rsidP="00C016CE">
      <w:pPr>
        <w:rPr>
          <w:rFonts w:ascii="Times New Roman" w:hAnsi="Times New Roman" w:cs="Times New Roman"/>
        </w:rPr>
      </w:pPr>
    </w:p>
    <w:p w14:paraId="4F4D5476" w14:textId="77777777" w:rsidR="00C016CE" w:rsidRDefault="00C016CE" w:rsidP="00C016CE">
      <w:pPr>
        <w:rPr>
          <w:rFonts w:ascii="Times New Roman" w:hAnsi="Times New Roman" w:cs="Times New Roman"/>
        </w:rPr>
      </w:pPr>
      <w:r w:rsidRPr="00C016CE">
        <w:rPr>
          <w:rFonts w:ascii="Times New Roman" w:hAnsi="Times New Roman" w:cs="Times New Roman"/>
        </w:rPr>
        <w:t>4.What is the difference between Waterfall and Agile methodologies in SDLC?</w:t>
      </w:r>
    </w:p>
    <w:p w14:paraId="70C12C46" w14:textId="0DF629EF" w:rsidR="00D545DB" w:rsidRPr="00D545DB" w:rsidRDefault="00784811" w:rsidP="00C63699">
      <w:pPr>
        <w:rPr>
          <w:rFonts w:ascii="Arial" w:hAnsi="Arial" w:cs="Arial"/>
          <w:color w:val="727483"/>
          <w:sz w:val="27"/>
          <w:szCs w:val="27"/>
          <w:shd w:val="clear" w:color="auto" w:fill="F8F8FC"/>
        </w:rPr>
      </w:pPr>
      <w:r w:rsidRPr="00784811">
        <w:rPr>
          <w:rFonts w:ascii="Times New Roman" w:hAnsi="Times New Roman" w:cs="Times New Roman"/>
          <w:color w:val="202124"/>
          <w:shd w:val="clear" w:color="auto" w:fill="FFFFFF"/>
        </w:rPr>
        <w:t>Agile and waterfall are two distinctive methodologies of processes to complete projects or work items. Agile is an iterative methodology that incorporates a cyclic and collaborative process. Waterfall is a sequential methodology that can also be collaborative, but tasks are generally handled in a more linear process</w:t>
      </w:r>
      <w:r>
        <w:rPr>
          <w:rFonts w:ascii="Arial" w:hAnsi="Arial" w:cs="Arial"/>
          <w:color w:val="727483"/>
          <w:sz w:val="27"/>
          <w:szCs w:val="27"/>
          <w:shd w:val="clear" w:color="auto" w:fill="F8F8FC"/>
        </w:rPr>
        <w:t>.</w:t>
      </w:r>
    </w:p>
    <w:p w14:paraId="3DCC7284" w14:textId="77777777" w:rsidR="00D545DB" w:rsidRDefault="00D545DB" w:rsidP="00C63699">
      <w:pPr>
        <w:rPr>
          <w:rFonts w:ascii="Times New Roman" w:hAnsi="Times New Roman" w:cs="Times New Roman"/>
          <w:color w:val="202124"/>
          <w:shd w:val="clear" w:color="auto" w:fill="FFFFFF"/>
        </w:rPr>
      </w:pPr>
      <w:r w:rsidRPr="00D545DB">
        <w:rPr>
          <w:rFonts w:ascii="Times New Roman" w:hAnsi="Times New Roman" w:cs="Times New Roman"/>
          <w:color w:val="202124"/>
          <w:shd w:val="clear" w:color="auto" w:fill="FFFFFF"/>
        </w:rPr>
        <w:t>The Agile methodology promotes the continuous interaction of the development and testing during the SDLC process of any project. Unlike the waterfall model, the development and testing activities in the agile model are simultaneous. Agile methodology allows much communication between the customers, developers, testers, and managers.</w:t>
      </w:r>
    </w:p>
    <w:p w14:paraId="4912777C" w14:textId="774DB4CD" w:rsidR="00B32DCF" w:rsidRPr="00B32DCF" w:rsidRDefault="00B32DCF" w:rsidP="00B32DCF">
      <w:pPr>
        <w:rPr>
          <w:rFonts w:ascii="Times New Roman" w:hAnsi="Times New Roman" w:cs="Times New Roman"/>
          <w:color w:val="202124"/>
          <w:shd w:val="clear" w:color="auto" w:fill="FFFFFF"/>
        </w:rPr>
      </w:pPr>
      <w:r w:rsidRPr="00B32DCF">
        <w:rPr>
          <w:rFonts w:ascii="Times New Roman" w:hAnsi="Times New Roman" w:cs="Times New Roman"/>
          <w:color w:val="202124"/>
          <w:shd w:val="clear" w:color="auto" w:fill="FFFFFF"/>
        </w:rPr>
        <w:t xml:space="preserve">It is one of the easiest and traditional </w:t>
      </w:r>
      <w:r w:rsidRPr="00B32DCF">
        <w:rPr>
          <w:rFonts w:ascii="Times New Roman" w:hAnsi="Times New Roman" w:cs="Times New Roman"/>
          <w:color w:val="202124"/>
          <w:shd w:val="clear" w:color="auto" w:fill="FFFFFF"/>
        </w:rPr>
        <w:t>models</w:t>
      </w:r>
      <w:r w:rsidRPr="00B32DCF">
        <w:rPr>
          <w:rFonts w:ascii="Times New Roman" w:hAnsi="Times New Roman" w:cs="Times New Roman"/>
          <w:color w:val="202124"/>
          <w:shd w:val="clear" w:color="auto" w:fill="FFFFFF"/>
        </w:rPr>
        <w:t xml:space="preserve"> to manage. Because of its traditional development nature, each phase has specific deliverables and a review process. The waterfall model works well in smaller size projects where requirements are easily understandable.</w:t>
      </w:r>
    </w:p>
    <w:p w14:paraId="4516D968" w14:textId="77777777" w:rsidR="00B32DCF" w:rsidRPr="00D545DB" w:rsidRDefault="00B32DCF" w:rsidP="00C63699">
      <w:pPr>
        <w:rPr>
          <w:rFonts w:ascii="Times New Roman" w:hAnsi="Times New Roman" w:cs="Times New Roman"/>
          <w:color w:val="202124"/>
          <w:shd w:val="clear" w:color="auto" w:fill="FFFFFF"/>
        </w:rPr>
      </w:pPr>
    </w:p>
    <w:p w14:paraId="6751F9CF" w14:textId="29B29B37" w:rsidR="00D545DB" w:rsidRPr="00D545DB" w:rsidRDefault="00D545DB" w:rsidP="00D545D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20C1A6AA" w14:textId="77777777" w:rsidR="00D545DB" w:rsidRPr="00C016CE" w:rsidRDefault="00D545DB" w:rsidP="00C016CE">
      <w:pPr>
        <w:rPr>
          <w:rFonts w:ascii="Times New Roman" w:hAnsi="Times New Roman" w:cs="Times New Roman"/>
        </w:rPr>
      </w:pPr>
    </w:p>
    <w:p w14:paraId="1A74EE0F" w14:textId="64AE176B" w:rsidR="00B44466" w:rsidRDefault="00C016CE" w:rsidP="00C016CE">
      <w:r>
        <w:br w:type="page"/>
      </w:r>
    </w:p>
    <w:sectPr w:rsidR="00B44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706A"/>
    <w:multiLevelType w:val="hybridMultilevel"/>
    <w:tmpl w:val="DBBA2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040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CE"/>
    <w:rsid w:val="00022084"/>
    <w:rsid w:val="000B60C1"/>
    <w:rsid w:val="00202DE5"/>
    <w:rsid w:val="0023709F"/>
    <w:rsid w:val="00330488"/>
    <w:rsid w:val="00330673"/>
    <w:rsid w:val="00344BC0"/>
    <w:rsid w:val="004815F2"/>
    <w:rsid w:val="00515260"/>
    <w:rsid w:val="006240A1"/>
    <w:rsid w:val="006377AF"/>
    <w:rsid w:val="00784811"/>
    <w:rsid w:val="007E7401"/>
    <w:rsid w:val="0082109F"/>
    <w:rsid w:val="00891243"/>
    <w:rsid w:val="00A14931"/>
    <w:rsid w:val="00A67172"/>
    <w:rsid w:val="00B32DCF"/>
    <w:rsid w:val="00B44466"/>
    <w:rsid w:val="00B66F3A"/>
    <w:rsid w:val="00C016CE"/>
    <w:rsid w:val="00C530D9"/>
    <w:rsid w:val="00C63699"/>
    <w:rsid w:val="00D545DB"/>
    <w:rsid w:val="00E63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313A"/>
  <w15:chartTrackingRefBased/>
  <w15:docId w15:val="{5C599F71-B318-46B4-9C7E-76FD041B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084"/>
  </w:style>
  <w:style w:type="paragraph" w:styleId="Heading2">
    <w:name w:val="heading 2"/>
    <w:basedOn w:val="Normal"/>
    <w:link w:val="Heading2Char"/>
    <w:uiPriority w:val="9"/>
    <w:qFormat/>
    <w:rsid w:val="00D545D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73"/>
    <w:pPr>
      <w:ind w:left="720"/>
      <w:contextualSpacing/>
    </w:pPr>
  </w:style>
  <w:style w:type="character" w:customStyle="1" w:styleId="Heading2Char">
    <w:name w:val="Heading 2 Char"/>
    <w:basedOn w:val="DefaultParagraphFont"/>
    <w:link w:val="Heading2"/>
    <w:uiPriority w:val="9"/>
    <w:rsid w:val="00D545D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545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51943">
      <w:bodyDiv w:val="1"/>
      <w:marLeft w:val="0"/>
      <w:marRight w:val="0"/>
      <w:marTop w:val="0"/>
      <w:marBottom w:val="0"/>
      <w:divBdr>
        <w:top w:val="none" w:sz="0" w:space="0" w:color="auto"/>
        <w:left w:val="none" w:sz="0" w:space="0" w:color="auto"/>
        <w:bottom w:val="none" w:sz="0" w:space="0" w:color="auto"/>
        <w:right w:val="none" w:sz="0" w:space="0" w:color="auto"/>
      </w:divBdr>
    </w:div>
    <w:div w:id="112985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 raghukumar</dc:creator>
  <cp:keywords/>
  <dc:description/>
  <cp:lastModifiedBy>selvi raghukumar</cp:lastModifiedBy>
  <cp:revision>27</cp:revision>
  <dcterms:created xsi:type="dcterms:W3CDTF">2023-11-21T08:48:00Z</dcterms:created>
  <dcterms:modified xsi:type="dcterms:W3CDTF">2023-11-21T09:19:00Z</dcterms:modified>
</cp:coreProperties>
</file>