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0029" w14:textId="77777777" w:rsidR="0007067E" w:rsidRPr="005B1423" w:rsidRDefault="0007067E" w:rsidP="004E7286">
      <w:pPr>
        <w:pStyle w:val="Sinespaciado"/>
        <w:jc w:val="both"/>
        <w:rPr>
          <w:sz w:val="24"/>
          <w:szCs w:val="24"/>
          <w:lang w:val="es-GT"/>
        </w:rPr>
      </w:pPr>
      <w:bookmarkStart w:id="0" w:name="_Hlk79854977"/>
      <w:r w:rsidRPr="005B142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40A6DD" wp14:editId="634E612C">
            <wp:simplePos x="0" y="0"/>
            <wp:positionH relativeFrom="margin">
              <wp:align>right</wp:align>
            </wp:positionH>
            <wp:positionV relativeFrom="paragraph">
              <wp:posOffset>115</wp:posOffset>
            </wp:positionV>
            <wp:extent cx="1359535" cy="1281430"/>
            <wp:effectExtent l="0" t="0" r="0" b="0"/>
            <wp:wrapThrough wrapText="bothSides">
              <wp:wrapPolygon edited="0">
                <wp:start x="0" y="0"/>
                <wp:lineTo x="0" y="21193"/>
                <wp:lineTo x="21186" y="21193"/>
                <wp:lineTo x="2118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423">
        <w:rPr>
          <w:sz w:val="24"/>
          <w:szCs w:val="24"/>
          <w:lang w:val="es-GT"/>
        </w:rPr>
        <w:t>Universidad de San Carlos de Guatemala</w:t>
      </w:r>
    </w:p>
    <w:p w14:paraId="6379FDD5" w14:textId="77777777" w:rsidR="0007067E" w:rsidRPr="005B1423" w:rsidRDefault="0007067E" w:rsidP="004E7286">
      <w:pPr>
        <w:pStyle w:val="Sinespaciado"/>
        <w:jc w:val="both"/>
        <w:rPr>
          <w:sz w:val="24"/>
          <w:szCs w:val="24"/>
          <w:lang w:val="es-GT"/>
        </w:rPr>
      </w:pPr>
      <w:r w:rsidRPr="005B1423">
        <w:rPr>
          <w:sz w:val="24"/>
          <w:szCs w:val="24"/>
          <w:lang w:val="es-GT"/>
        </w:rPr>
        <w:t>Facultad de Ingeniería</w:t>
      </w:r>
    </w:p>
    <w:p w14:paraId="4C1AA656" w14:textId="71825EDE" w:rsidR="00E40837" w:rsidRDefault="00E40837" w:rsidP="004E7286">
      <w:pPr>
        <w:pStyle w:val="Sinespaciado"/>
        <w:jc w:val="both"/>
        <w:rPr>
          <w:sz w:val="24"/>
          <w:szCs w:val="24"/>
          <w:lang w:val="es-GT"/>
        </w:rPr>
      </w:pPr>
      <w:r w:rsidRPr="00E40837">
        <w:rPr>
          <w:sz w:val="24"/>
          <w:szCs w:val="24"/>
          <w:lang w:val="es-GT"/>
        </w:rPr>
        <w:t xml:space="preserve">Sistemas </w:t>
      </w:r>
      <w:r w:rsidR="002205CE">
        <w:rPr>
          <w:sz w:val="24"/>
          <w:szCs w:val="24"/>
          <w:lang w:val="es-GT"/>
        </w:rPr>
        <w:t>de Bases de Datos 2</w:t>
      </w:r>
    </w:p>
    <w:p w14:paraId="7260D1C0" w14:textId="560D4A99" w:rsidR="0007067E" w:rsidRPr="005B1423" w:rsidRDefault="00B07CA7" w:rsidP="004E7286">
      <w:pPr>
        <w:pStyle w:val="Sinespaciado"/>
        <w:jc w:val="both"/>
        <w:rPr>
          <w:sz w:val="24"/>
          <w:szCs w:val="24"/>
        </w:rPr>
      </w:pPr>
      <w:r w:rsidRPr="005B1423">
        <w:rPr>
          <w:sz w:val="24"/>
          <w:szCs w:val="24"/>
        </w:rPr>
        <w:t>Sección</w:t>
      </w:r>
      <w:r w:rsidR="00C22E4E">
        <w:rPr>
          <w:sz w:val="24"/>
          <w:szCs w:val="24"/>
        </w:rPr>
        <w:t xml:space="preserve"> </w:t>
      </w:r>
      <w:r w:rsidR="002205CE">
        <w:rPr>
          <w:sz w:val="24"/>
          <w:szCs w:val="24"/>
        </w:rPr>
        <w:t>N</w:t>
      </w:r>
    </w:p>
    <w:p w14:paraId="474350A2" w14:textId="7C7921C7" w:rsidR="00B07CA7" w:rsidRPr="005B1423" w:rsidRDefault="00B07CA7" w:rsidP="004E7286">
      <w:pPr>
        <w:pStyle w:val="Sinespaciado"/>
        <w:jc w:val="both"/>
        <w:rPr>
          <w:sz w:val="24"/>
          <w:szCs w:val="24"/>
        </w:rPr>
      </w:pPr>
    </w:p>
    <w:p w14:paraId="075BB62E" w14:textId="3250A7F5" w:rsidR="0007067E" w:rsidRPr="005B1423" w:rsidRDefault="0007067E" w:rsidP="004E7286">
      <w:pPr>
        <w:pStyle w:val="Sinespaciado"/>
        <w:jc w:val="both"/>
        <w:rPr>
          <w:sz w:val="24"/>
          <w:szCs w:val="24"/>
          <w:lang w:val="es-GT"/>
        </w:rPr>
      </w:pPr>
      <w:r w:rsidRPr="005B1423">
        <w:rPr>
          <w:sz w:val="24"/>
          <w:szCs w:val="24"/>
          <w:lang w:val="es-GT"/>
        </w:rPr>
        <w:t xml:space="preserve">Nombre: </w:t>
      </w:r>
      <w:r w:rsidR="00795E41" w:rsidRPr="005B1423">
        <w:rPr>
          <w:sz w:val="24"/>
          <w:szCs w:val="24"/>
          <w:lang w:val="es-GT"/>
        </w:rPr>
        <w:t>Selvin Lisandro Aragón Pérez</w:t>
      </w:r>
    </w:p>
    <w:p w14:paraId="42B4C646" w14:textId="4D861109" w:rsidR="00542AF9" w:rsidRPr="00467060" w:rsidRDefault="00141CA6" w:rsidP="004E7286">
      <w:pPr>
        <w:pStyle w:val="Sinespaciado"/>
        <w:jc w:val="both"/>
        <w:rPr>
          <w:sz w:val="24"/>
          <w:szCs w:val="24"/>
          <w:lang w:val="es-GT"/>
        </w:rPr>
      </w:pPr>
      <w:r w:rsidRPr="005B1423">
        <w:rPr>
          <w:sz w:val="24"/>
          <w:szCs w:val="24"/>
          <w:lang w:val="es-GT"/>
        </w:rPr>
        <w:t>Carné</w:t>
      </w:r>
      <w:r w:rsidR="0007067E" w:rsidRPr="005B1423">
        <w:rPr>
          <w:sz w:val="24"/>
          <w:szCs w:val="24"/>
          <w:lang w:val="es-GT"/>
        </w:rPr>
        <w:t>:  20170</w:t>
      </w:r>
      <w:r w:rsidR="00795E41" w:rsidRPr="005B1423">
        <w:rPr>
          <w:sz w:val="24"/>
          <w:szCs w:val="24"/>
          <w:lang w:val="es-GT"/>
        </w:rPr>
        <w:t>1133</w:t>
      </w:r>
    </w:p>
    <w:p w14:paraId="2F17BDC7" w14:textId="287AE32E" w:rsidR="00FF6967" w:rsidRDefault="009862A8" w:rsidP="004E72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 3</w:t>
      </w:r>
    </w:p>
    <w:bookmarkEnd w:id="0"/>
    <w:p w14:paraId="6EACA88E" w14:textId="5ED785CA" w:rsidR="001255DA" w:rsidRPr="00321540" w:rsidRDefault="00141CA6" w:rsidP="00EE65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es-GT" w:eastAsia="es-GT"/>
        </w:rPr>
      </w:pPr>
      <w:r w:rsidRPr="00321540">
        <w:rPr>
          <w:rFonts w:eastAsia="Times New Roman" w:cstheme="minorHAnsi"/>
          <w:color w:val="212529"/>
          <w:sz w:val="24"/>
          <w:szCs w:val="24"/>
          <w:lang w:val="es-GT" w:eastAsia="es-GT"/>
        </w:rPr>
        <w:t>Tablas utilizadas para la realización de la práctica</w:t>
      </w:r>
      <w:r w:rsidR="00321540" w:rsidRPr="00321540">
        <w:rPr>
          <w:rFonts w:eastAsia="Times New Roman" w:cstheme="minorHAnsi"/>
          <w:color w:val="212529"/>
          <w:sz w:val="24"/>
          <w:szCs w:val="24"/>
          <w:lang w:val="es-GT" w:eastAsia="es-GT"/>
        </w:rPr>
        <w:t xml:space="preserve"> son las siguientes:</w:t>
      </w:r>
    </w:p>
    <w:p w14:paraId="4798B504" w14:textId="76EE8052" w:rsidR="00141CA6" w:rsidRDefault="0000682A" w:rsidP="00EE65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val="es-GT" w:eastAsia="es-GT"/>
        </w:rPr>
      </w:pPr>
      <w:r w:rsidRPr="0000682A">
        <w:rPr>
          <w:rFonts w:ascii="Segoe UI" w:eastAsia="Times New Roman" w:hAnsi="Segoe UI" w:cs="Segoe UI"/>
          <w:color w:val="212529"/>
          <w:sz w:val="23"/>
          <w:szCs w:val="23"/>
          <w:lang w:val="es-GT" w:eastAsia="es-GT"/>
        </w:rPr>
        <w:drawing>
          <wp:inline distT="0" distB="0" distL="0" distR="0" wp14:anchorId="36BDC9FE" wp14:editId="3F97B945">
            <wp:extent cx="5400040" cy="1989455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8692" w14:textId="59628D76" w:rsidR="001F789F" w:rsidRPr="00557798" w:rsidRDefault="00DC31FA" w:rsidP="00DC31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val="es-GT" w:eastAsia="es-GT"/>
        </w:rPr>
      </w:pPr>
      <w:r w:rsidRPr="00557798">
        <w:rPr>
          <w:rFonts w:eastAsia="Times New Roman" w:cstheme="minorHAnsi"/>
          <w:b/>
          <w:bCs/>
          <w:color w:val="212529"/>
          <w:sz w:val="24"/>
          <w:szCs w:val="24"/>
          <w:lang w:val="es-GT" w:eastAsia="es-GT"/>
        </w:rPr>
        <w:t>Descripción de tablas</w:t>
      </w:r>
    </w:p>
    <w:p w14:paraId="2C1FAA01" w14:textId="7344FF29" w:rsidR="00D92651" w:rsidRDefault="00D92651" w:rsidP="00DC31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es-GT" w:eastAsia="es-GT"/>
        </w:rPr>
      </w:pP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>Estudiantes: En esta tabla se definió como hash key el número de carn</w:t>
      </w:r>
      <w:r w:rsidR="00EB3A82">
        <w:rPr>
          <w:rFonts w:eastAsia="Times New Roman" w:cstheme="minorHAnsi"/>
          <w:color w:val="212529"/>
          <w:sz w:val="24"/>
          <w:szCs w:val="24"/>
          <w:lang w:val="es-GT" w:eastAsia="es-GT"/>
        </w:rPr>
        <w:t>et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>, esto para definirlo para campo único. En esta tabla no se definió llave de ordenamiento.</w:t>
      </w:r>
    </w:p>
    <w:p w14:paraId="57A82494" w14:textId="64BBD26D" w:rsidR="00D92651" w:rsidRDefault="00D92651" w:rsidP="00DC31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es-GT" w:eastAsia="es-GT"/>
        </w:rPr>
      </w:pPr>
      <w:r w:rsidRPr="00D92651">
        <w:rPr>
          <w:rFonts w:eastAsia="Times New Roman" w:cstheme="minorHAnsi"/>
          <w:color w:val="212529"/>
          <w:sz w:val="24"/>
          <w:szCs w:val="24"/>
          <w:lang w:val="es-GT" w:eastAsia="es-GT"/>
        </w:rPr>
        <w:drawing>
          <wp:inline distT="0" distB="0" distL="0" distR="0" wp14:anchorId="22B1A3BE" wp14:editId="53120B25">
            <wp:extent cx="5400040" cy="383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78CF" w14:textId="5BCAE8F5" w:rsidR="00D92651" w:rsidRDefault="00D92651" w:rsidP="00DC31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es-GT" w:eastAsia="es-GT"/>
        </w:rPr>
      </w:pP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>Cursos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 xml:space="preserve">: En esta tabla se definió como hash key el 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>código de curso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>, esto para definirlo para campo único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 xml:space="preserve"> y no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 xml:space="preserve"> se definió llave de ordenamiento.</w:t>
      </w:r>
    </w:p>
    <w:p w14:paraId="1867E0FC" w14:textId="5FE1DE11" w:rsidR="00D92651" w:rsidRDefault="00D92651" w:rsidP="00DC31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val="es-GT" w:eastAsia="es-GT"/>
        </w:rPr>
      </w:pPr>
      <w:r w:rsidRPr="00D92651">
        <w:rPr>
          <w:rFonts w:ascii="Segoe UI" w:eastAsia="Times New Roman" w:hAnsi="Segoe UI" w:cs="Segoe UI"/>
          <w:color w:val="212529"/>
          <w:sz w:val="23"/>
          <w:szCs w:val="23"/>
          <w:lang w:val="es-GT" w:eastAsia="es-GT"/>
        </w:rPr>
        <w:drawing>
          <wp:inline distT="0" distB="0" distL="0" distR="0" wp14:anchorId="267D93BA" wp14:editId="1DC2FD0B">
            <wp:extent cx="5400040" cy="3168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DD6E" w14:textId="07577C48" w:rsidR="00D47E5C" w:rsidRDefault="00D47E5C" w:rsidP="00D47E5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es-GT" w:eastAsia="es-GT"/>
        </w:rPr>
      </w:pP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>Asignación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 xml:space="preserve">: En esta tabla se definió como hash key el código de curso, esto para definirlo para campo único y se definió 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 xml:space="preserve">como 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>llave de ordenamiento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 xml:space="preserve"> el número de carnet</w:t>
      </w:r>
      <w:r w:rsidR="006D1051">
        <w:rPr>
          <w:rFonts w:eastAsia="Times New Roman" w:cstheme="minorHAnsi"/>
          <w:color w:val="212529"/>
          <w:sz w:val="24"/>
          <w:szCs w:val="24"/>
          <w:lang w:val="es-GT" w:eastAsia="es-GT"/>
        </w:rPr>
        <w:t xml:space="preserve"> ya que en un curso pueden existir varios estudiantes</w:t>
      </w:r>
      <w:r w:rsidR="006C214E">
        <w:rPr>
          <w:rFonts w:eastAsia="Times New Roman" w:cstheme="minorHAnsi"/>
          <w:color w:val="212529"/>
          <w:sz w:val="24"/>
          <w:szCs w:val="24"/>
          <w:lang w:val="es-GT" w:eastAsia="es-GT"/>
        </w:rPr>
        <w:t>,</w:t>
      </w:r>
      <w:r w:rsidR="006D1051">
        <w:rPr>
          <w:rFonts w:eastAsia="Times New Roman" w:cstheme="minorHAnsi"/>
          <w:color w:val="212529"/>
          <w:sz w:val="24"/>
          <w:szCs w:val="24"/>
          <w:lang w:val="es-GT" w:eastAsia="es-GT"/>
        </w:rPr>
        <w:t xml:space="preserve"> por lo cual se definió como llave de ordenamiento.</w:t>
      </w:r>
      <w:r w:rsidR="00BF295A">
        <w:rPr>
          <w:rFonts w:eastAsia="Times New Roman" w:cstheme="minorHAnsi"/>
          <w:color w:val="212529"/>
          <w:sz w:val="24"/>
          <w:szCs w:val="24"/>
          <w:lang w:val="es-GT" w:eastAsia="es-GT"/>
        </w:rPr>
        <w:t xml:space="preserve"> </w:t>
      </w:r>
    </w:p>
    <w:p w14:paraId="77112EC7" w14:textId="4A7D94B7" w:rsidR="00D47E5C" w:rsidRDefault="00D47E5C" w:rsidP="00DC31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val="es-GT" w:eastAsia="es-GT"/>
        </w:rPr>
      </w:pPr>
      <w:r w:rsidRPr="00D47E5C">
        <w:rPr>
          <w:rFonts w:ascii="Segoe UI" w:eastAsia="Times New Roman" w:hAnsi="Segoe UI" w:cs="Segoe UI"/>
          <w:color w:val="212529"/>
          <w:sz w:val="23"/>
          <w:szCs w:val="23"/>
          <w:lang w:val="es-GT" w:eastAsia="es-GT"/>
        </w:rPr>
        <w:drawing>
          <wp:inline distT="0" distB="0" distL="0" distR="0" wp14:anchorId="5C3E89B9" wp14:editId="5DEDA273">
            <wp:extent cx="5400040" cy="355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421F" w14:textId="55C21DF7" w:rsidR="007663FF" w:rsidRDefault="007663FF" w:rsidP="007663F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es-GT" w:eastAsia="es-GT"/>
        </w:rPr>
      </w:pP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>Actividades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>: En esta tabla se definió como hash key el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 xml:space="preserve"> tipo de la actividad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>, esto para definirlo para campo único y se definió como llave de ordenamiento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 xml:space="preserve"> la fecha de inicio de la actividad.</w:t>
      </w:r>
    </w:p>
    <w:p w14:paraId="4EBF079F" w14:textId="3350C1EB" w:rsidR="007663FF" w:rsidRDefault="007663FF" w:rsidP="00DC31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val="es-GT" w:eastAsia="es-GT"/>
        </w:rPr>
      </w:pPr>
      <w:r w:rsidRPr="007663FF">
        <w:rPr>
          <w:rFonts w:ascii="Segoe UI" w:eastAsia="Times New Roman" w:hAnsi="Segoe UI" w:cs="Segoe UI"/>
          <w:color w:val="212529"/>
          <w:sz w:val="23"/>
          <w:szCs w:val="23"/>
          <w:lang w:val="es-GT" w:eastAsia="es-GT"/>
        </w:rPr>
        <w:lastRenderedPageBreak/>
        <w:drawing>
          <wp:inline distT="0" distB="0" distL="0" distR="0" wp14:anchorId="34C4F5E6" wp14:editId="67CA4325">
            <wp:extent cx="5400040" cy="3600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9291" w14:textId="42ECA6D4" w:rsidR="0064050F" w:rsidRDefault="0064050F" w:rsidP="0064050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es-GT" w:eastAsia="es-GT"/>
        </w:rPr>
      </w:pP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>Notas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 xml:space="preserve">: En esta tabla se definió como hash 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>la nota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 xml:space="preserve">, esto para definirlo para campo único y se definió como llave de ordenamiento 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>el carnet del estudiante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>.</w:t>
      </w:r>
      <w:r>
        <w:rPr>
          <w:rFonts w:eastAsia="Times New Roman" w:cstheme="minorHAnsi"/>
          <w:color w:val="212529"/>
          <w:sz w:val="24"/>
          <w:szCs w:val="24"/>
          <w:lang w:val="es-GT" w:eastAsia="es-GT"/>
        </w:rPr>
        <w:t xml:space="preserve"> Esto fue de esta manera porque varios estudiantes pueden tener la misma nota en diferentes actividades.</w:t>
      </w:r>
    </w:p>
    <w:p w14:paraId="3C2C109D" w14:textId="1FBE950B" w:rsidR="0064050F" w:rsidRPr="0064050F" w:rsidRDefault="0064050F" w:rsidP="00DC31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es-GT" w:eastAsia="es-GT"/>
        </w:rPr>
      </w:pPr>
      <w:r w:rsidRPr="0064050F">
        <w:rPr>
          <w:rFonts w:eastAsia="Times New Roman" w:cstheme="minorHAnsi"/>
          <w:color w:val="212529"/>
          <w:sz w:val="24"/>
          <w:szCs w:val="24"/>
          <w:lang w:val="es-GT" w:eastAsia="es-GT"/>
        </w:rPr>
        <w:drawing>
          <wp:inline distT="0" distB="0" distL="0" distR="0" wp14:anchorId="7C7A565B" wp14:editId="2A2D1D02">
            <wp:extent cx="5400040" cy="3282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50F" w:rsidRPr="00640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5A6"/>
    <w:multiLevelType w:val="hybridMultilevel"/>
    <w:tmpl w:val="5E987A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25DF"/>
    <w:multiLevelType w:val="multilevel"/>
    <w:tmpl w:val="3776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A4D94"/>
    <w:multiLevelType w:val="multilevel"/>
    <w:tmpl w:val="C66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60477"/>
    <w:multiLevelType w:val="hybridMultilevel"/>
    <w:tmpl w:val="D7AA4A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34C79"/>
    <w:multiLevelType w:val="hybridMultilevel"/>
    <w:tmpl w:val="F8E06062"/>
    <w:lvl w:ilvl="0" w:tplc="10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854CE3"/>
    <w:multiLevelType w:val="hybridMultilevel"/>
    <w:tmpl w:val="B37402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95B03"/>
    <w:multiLevelType w:val="hybridMultilevel"/>
    <w:tmpl w:val="9CF4B9CA"/>
    <w:lvl w:ilvl="0" w:tplc="17A213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503FA"/>
    <w:multiLevelType w:val="hybridMultilevel"/>
    <w:tmpl w:val="DFEAA4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5CB9"/>
    <w:multiLevelType w:val="multilevel"/>
    <w:tmpl w:val="F68E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B7625"/>
    <w:multiLevelType w:val="hybridMultilevel"/>
    <w:tmpl w:val="965A74B0"/>
    <w:lvl w:ilvl="0" w:tplc="3288F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C27FA"/>
    <w:multiLevelType w:val="hybridMultilevel"/>
    <w:tmpl w:val="93967B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C08B4"/>
    <w:multiLevelType w:val="hybridMultilevel"/>
    <w:tmpl w:val="0A84D5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45098"/>
    <w:multiLevelType w:val="multilevel"/>
    <w:tmpl w:val="612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771CD"/>
    <w:multiLevelType w:val="hybridMultilevel"/>
    <w:tmpl w:val="24DED3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1424D"/>
    <w:multiLevelType w:val="multilevel"/>
    <w:tmpl w:val="9C7492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5597904"/>
    <w:multiLevelType w:val="hybridMultilevel"/>
    <w:tmpl w:val="BF1C3B7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64C30"/>
    <w:multiLevelType w:val="multilevel"/>
    <w:tmpl w:val="305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9070D0"/>
    <w:multiLevelType w:val="hybridMultilevel"/>
    <w:tmpl w:val="40C895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35CB9"/>
    <w:multiLevelType w:val="hybridMultilevel"/>
    <w:tmpl w:val="F95E39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746B7"/>
    <w:multiLevelType w:val="hybridMultilevel"/>
    <w:tmpl w:val="2270A1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5029E"/>
    <w:multiLevelType w:val="hybridMultilevel"/>
    <w:tmpl w:val="3C84FE2A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F44369D"/>
    <w:multiLevelType w:val="hybridMultilevel"/>
    <w:tmpl w:val="8EE4415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0"/>
  </w:num>
  <w:num w:numId="4">
    <w:abstractNumId w:val="10"/>
  </w:num>
  <w:num w:numId="5">
    <w:abstractNumId w:val="5"/>
  </w:num>
  <w:num w:numId="6">
    <w:abstractNumId w:val="11"/>
  </w:num>
  <w:num w:numId="7">
    <w:abstractNumId w:val="13"/>
  </w:num>
  <w:num w:numId="8">
    <w:abstractNumId w:val="17"/>
  </w:num>
  <w:num w:numId="9">
    <w:abstractNumId w:val="7"/>
  </w:num>
  <w:num w:numId="10">
    <w:abstractNumId w:val="8"/>
  </w:num>
  <w:num w:numId="11">
    <w:abstractNumId w:val="15"/>
  </w:num>
  <w:num w:numId="12">
    <w:abstractNumId w:val="20"/>
  </w:num>
  <w:num w:numId="13">
    <w:abstractNumId w:val="4"/>
  </w:num>
  <w:num w:numId="14">
    <w:abstractNumId w:val="2"/>
  </w:num>
  <w:num w:numId="15">
    <w:abstractNumId w:val="3"/>
  </w:num>
  <w:num w:numId="16">
    <w:abstractNumId w:val="1"/>
  </w:num>
  <w:num w:numId="17">
    <w:abstractNumId w:val="12"/>
  </w:num>
  <w:num w:numId="18">
    <w:abstractNumId w:val="14"/>
  </w:num>
  <w:num w:numId="19">
    <w:abstractNumId w:val="19"/>
  </w:num>
  <w:num w:numId="20">
    <w:abstractNumId w:val="18"/>
  </w:num>
  <w:num w:numId="21">
    <w:abstractNumId w:val="2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40"/>
    <w:rsid w:val="00000B18"/>
    <w:rsid w:val="0000682A"/>
    <w:rsid w:val="00011785"/>
    <w:rsid w:val="00035499"/>
    <w:rsid w:val="0007067E"/>
    <w:rsid w:val="00071708"/>
    <w:rsid w:val="000831DF"/>
    <w:rsid w:val="000839F1"/>
    <w:rsid w:val="000913D6"/>
    <w:rsid w:val="000964E2"/>
    <w:rsid w:val="000A25E2"/>
    <w:rsid w:val="000A3ADE"/>
    <w:rsid w:val="000C0B29"/>
    <w:rsid w:val="000D3737"/>
    <w:rsid w:val="000E2488"/>
    <w:rsid w:val="000E4C1B"/>
    <w:rsid w:val="000E4EA5"/>
    <w:rsid w:val="000F2C9C"/>
    <w:rsid w:val="000F695D"/>
    <w:rsid w:val="00101E7E"/>
    <w:rsid w:val="00107DC4"/>
    <w:rsid w:val="00116629"/>
    <w:rsid w:val="00123599"/>
    <w:rsid w:val="001255DA"/>
    <w:rsid w:val="00137901"/>
    <w:rsid w:val="00141CA6"/>
    <w:rsid w:val="00146B39"/>
    <w:rsid w:val="00146BEE"/>
    <w:rsid w:val="00160D2F"/>
    <w:rsid w:val="00172AD2"/>
    <w:rsid w:val="0017546F"/>
    <w:rsid w:val="001B256F"/>
    <w:rsid w:val="001C23B9"/>
    <w:rsid w:val="001C4373"/>
    <w:rsid w:val="001F6C92"/>
    <w:rsid w:val="001F789F"/>
    <w:rsid w:val="00215E16"/>
    <w:rsid w:val="002205CE"/>
    <w:rsid w:val="00232D60"/>
    <w:rsid w:val="002576E8"/>
    <w:rsid w:val="00266E41"/>
    <w:rsid w:val="002729E5"/>
    <w:rsid w:val="002A39E5"/>
    <w:rsid w:val="002C68EE"/>
    <w:rsid w:val="002E4B0A"/>
    <w:rsid w:val="002E4BAA"/>
    <w:rsid w:val="002F444C"/>
    <w:rsid w:val="00304ACA"/>
    <w:rsid w:val="00313D83"/>
    <w:rsid w:val="003167F8"/>
    <w:rsid w:val="00321540"/>
    <w:rsid w:val="00323935"/>
    <w:rsid w:val="003316EB"/>
    <w:rsid w:val="00332EF0"/>
    <w:rsid w:val="00334B2B"/>
    <w:rsid w:val="00351616"/>
    <w:rsid w:val="00371906"/>
    <w:rsid w:val="00373D05"/>
    <w:rsid w:val="0037563C"/>
    <w:rsid w:val="00380606"/>
    <w:rsid w:val="00383088"/>
    <w:rsid w:val="0038583B"/>
    <w:rsid w:val="0039280E"/>
    <w:rsid w:val="003A420A"/>
    <w:rsid w:val="003A6A76"/>
    <w:rsid w:val="003A76CE"/>
    <w:rsid w:val="003D1DDB"/>
    <w:rsid w:val="003D58A5"/>
    <w:rsid w:val="003F4896"/>
    <w:rsid w:val="00404187"/>
    <w:rsid w:val="0040579A"/>
    <w:rsid w:val="00411CAE"/>
    <w:rsid w:val="00413726"/>
    <w:rsid w:val="004157C8"/>
    <w:rsid w:val="004174E5"/>
    <w:rsid w:val="00451973"/>
    <w:rsid w:val="00457F2D"/>
    <w:rsid w:val="0046472B"/>
    <w:rsid w:val="00464C4E"/>
    <w:rsid w:val="00467060"/>
    <w:rsid w:val="00467D14"/>
    <w:rsid w:val="00476831"/>
    <w:rsid w:val="00482634"/>
    <w:rsid w:val="004839B3"/>
    <w:rsid w:val="004863D0"/>
    <w:rsid w:val="004A3DEA"/>
    <w:rsid w:val="004A4857"/>
    <w:rsid w:val="004B0F91"/>
    <w:rsid w:val="004D09F8"/>
    <w:rsid w:val="004D4AAA"/>
    <w:rsid w:val="004E7286"/>
    <w:rsid w:val="004F2CEA"/>
    <w:rsid w:val="004F7078"/>
    <w:rsid w:val="005058C9"/>
    <w:rsid w:val="00523A40"/>
    <w:rsid w:val="0052509B"/>
    <w:rsid w:val="0052773E"/>
    <w:rsid w:val="00532856"/>
    <w:rsid w:val="00541706"/>
    <w:rsid w:val="00542AF9"/>
    <w:rsid w:val="00557798"/>
    <w:rsid w:val="00561026"/>
    <w:rsid w:val="005646C6"/>
    <w:rsid w:val="00571663"/>
    <w:rsid w:val="00573CC9"/>
    <w:rsid w:val="00583FEE"/>
    <w:rsid w:val="005A6FBF"/>
    <w:rsid w:val="005B09C5"/>
    <w:rsid w:val="005B1423"/>
    <w:rsid w:val="005B299C"/>
    <w:rsid w:val="005B361A"/>
    <w:rsid w:val="005B4A92"/>
    <w:rsid w:val="005B4EEA"/>
    <w:rsid w:val="005D6C39"/>
    <w:rsid w:val="005F2930"/>
    <w:rsid w:val="006061F0"/>
    <w:rsid w:val="00607446"/>
    <w:rsid w:val="0060794B"/>
    <w:rsid w:val="00622035"/>
    <w:rsid w:val="00622E6C"/>
    <w:rsid w:val="00632B85"/>
    <w:rsid w:val="0064050F"/>
    <w:rsid w:val="0067552D"/>
    <w:rsid w:val="00680BAC"/>
    <w:rsid w:val="0069179C"/>
    <w:rsid w:val="0069395B"/>
    <w:rsid w:val="006A219A"/>
    <w:rsid w:val="006A2C1F"/>
    <w:rsid w:val="006C214E"/>
    <w:rsid w:val="006C4D7E"/>
    <w:rsid w:val="006D1051"/>
    <w:rsid w:val="006E60D0"/>
    <w:rsid w:val="006F09E9"/>
    <w:rsid w:val="00726BDC"/>
    <w:rsid w:val="00743526"/>
    <w:rsid w:val="0074576E"/>
    <w:rsid w:val="00756A77"/>
    <w:rsid w:val="00765ED6"/>
    <w:rsid w:val="007663FF"/>
    <w:rsid w:val="00772F8F"/>
    <w:rsid w:val="007748FE"/>
    <w:rsid w:val="0079173F"/>
    <w:rsid w:val="007943F3"/>
    <w:rsid w:val="00795E41"/>
    <w:rsid w:val="007A5425"/>
    <w:rsid w:val="007B3676"/>
    <w:rsid w:val="007C541D"/>
    <w:rsid w:val="007C7E8A"/>
    <w:rsid w:val="007E1841"/>
    <w:rsid w:val="008002D8"/>
    <w:rsid w:val="00803BE8"/>
    <w:rsid w:val="008155F0"/>
    <w:rsid w:val="00816126"/>
    <w:rsid w:val="008212E2"/>
    <w:rsid w:val="00823A7B"/>
    <w:rsid w:val="00827322"/>
    <w:rsid w:val="00833968"/>
    <w:rsid w:val="008544C1"/>
    <w:rsid w:val="0086187A"/>
    <w:rsid w:val="0086330D"/>
    <w:rsid w:val="0087082D"/>
    <w:rsid w:val="0087298E"/>
    <w:rsid w:val="00875CCE"/>
    <w:rsid w:val="00877AE0"/>
    <w:rsid w:val="00884243"/>
    <w:rsid w:val="00891D61"/>
    <w:rsid w:val="00897472"/>
    <w:rsid w:val="008A239A"/>
    <w:rsid w:val="008A6848"/>
    <w:rsid w:val="008B77D9"/>
    <w:rsid w:val="008C0E4B"/>
    <w:rsid w:val="008E6D1C"/>
    <w:rsid w:val="008E7FAE"/>
    <w:rsid w:val="008F14FF"/>
    <w:rsid w:val="008F2FCD"/>
    <w:rsid w:val="008F55C7"/>
    <w:rsid w:val="00921EAE"/>
    <w:rsid w:val="00925A86"/>
    <w:rsid w:val="00944311"/>
    <w:rsid w:val="009615B8"/>
    <w:rsid w:val="0096343B"/>
    <w:rsid w:val="00971CB3"/>
    <w:rsid w:val="0097324F"/>
    <w:rsid w:val="009769FF"/>
    <w:rsid w:val="00976C92"/>
    <w:rsid w:val="00981B59"/>
    <w:rsid w:val="00982A71"/>
    <w:rsid w:val="009862A8"/>
    <w:rsid w:val="00992833"/>
    <w:rsid w:val="009A2D63"/>
    <w:rsid w:val="009B0E81"/>
    <w:rsid w:val="009C1976"/>
    <w:rsid w:val="009C2507"/>
    <w:rsid w:val="009D4757"/>
    <w:rsid w:val="009E6928"/>
    <w:rsid w:val="009F534D"/>
    <w:rsid w:val="00A001E2"/>
    <w:rsid w:val="00A014D2"/>
    <w:rsid w:val="00A03630"/>
    <w:rsid w:val="00A1408A"/>
    <w:rsid w:val="00A1576B"/>
    <w:rsid w:val="00A16D9B"/>
    <w:rsid w:val="00A21A73"/>
    <w:rsid w:val="00A21F55"/>
    <w:rsid w:val="00A33786"/>
    <w:rsid w:val="00A33DBB"/>
    <w:rsid w:val="00A36F4E"/>
    <w:rsid w:val="00A53788"/>
    <w:rsid w:val="00A609F9"/>
    <w:rsid w:val="00A6723E"/>
    <w:rsid w:val="00A778BC"/>
    <w:rsid w:val="00A85D4D"/>
    <w:rsid w:val="00AC3FED"/>
    <w:rsid w:val="00AD37E2"/>
    <w:rsid w:val="00AF11A7"/>
    <w:rsid w:val="00AF2E20"/>
    <w:rsid w:val="00AF39E2"/>
    <w:rsid w:val="00B07CA7"/>
    <w:rsid w:val="00B3150F"/>
    <w:rsid w:val="00B31CA4"/>
    <w:rsid w:val="00B3475E"/>
    <w:rsid w:val="00B3745F"/>
    <w:rsid w:val="00B5400A"/>
    <w:rsid w:val="00B546A6"/>
    <w:rsid w:val="00B61011"/>
    <w:rsid w:val="00B66FB5"/>
    <w:rsid w:val="00B802AA"/>
    <w:rsid w:val="00BA58F9"/>
    <w:rsid w:val="00BB64B1"/>
    <w:rsid w:val="00BC0BB8"/>
    <w:rsid w:val="00BC48E1"/>
    <w:rsid w:val="00BC5914"/>
    <w:rsid w:val="00BD0C22"/>
    <w:rsid w:val="00BF295A"/>
    <w:rsid w:val="00BF567E"/>
    <w:rsid w:val="00C03CEB"/>
    <w:rsid w:val="00C06E81"/>
    <w:rsid w:val="00C17067"/>
    <w:rsid w:val="00C22E4E"/>
    <w:rsid w:val="00C543C9"/>
    <w:rsid w:val="00C80635"/>
    <w:rsid w:val="00CA313B"/>
    <w:rsid w:val="00CC703D"/>
    <w:rsid w:val="00CD166B"/>
    <w:rsid w:val="00CD3F5E"/>
    <w:rsid w:val="00CD56BD"/>
    <w:rsid w:val="00CE13CD"/>
    <w:rsid w:val="00CE30CD"/>
    <w:rsid w:val="00CE7FC7"/>
    <w:rsid w:val="00D04A53"/>
    <w:rsid w:val="00D14310"/>
    <w:rsid w:val="00D16CA9"/>
    <w:rsid w:val="00D245F5"/>
    <w:rsid w:val="00D3548E"/>
    <w:rsid w:val="00D36369"/>
    <w:rsid w:val="00D47C53"/>
    <w:rsid w:val="00D47E5C"/>
    <w:rsid w:val="00D555E3"/>
    <w:rsid w:val="00D63829"/>
    <w:rsid w:val="00D66A28"/>
    <w:rsid w:val="00D72832"/>
    <w:rsid w:val="00D74322"/>
    <w:rsid w:val="00D75C93"/>
    <w:rsid w:val="00D818C1"/>
    <w:rsid w:val="00D92651"/>
    <w:rsid w:val="00DA0567"/>
    <w:rsid w:val="00DA7626"/>
    <w:rsid w:val="00DB497F"/>
    <w:rsid w:val="00DB4D50"/>
    <w:rsid w:val="00DC31FA"/>
    <w:rsid w:val="00DC778B"/>
    <w:rsid w:val="00DD0362"/>
    <w:rsid w:val="00DE3FE2"/>
    <w:rsid w:val="00E20614"/>
    <w:rsid w:val="00E36D78"/>
    <w:rsid w:val="00E40837"/>
    <w:rsid w:val="00E42E23"/>
    <w:rsid w:val="00E47097"/>
    <w:rsid w:val="00E505F5"/>
    <w:rsid w:val="00E6510B"/>
    <w:rsid w:val="00E67B60"/>
    <w:rsid w:val="00E74949"/>
    <w:rsid w:val="00E74EEE"/>
    <w:rsid w:val="00E765E9"/>
    <w:rsid w:val="00E8782A"/>
    <w:rsid w:val="00E955F4"/>
    <w:rsid w:val="00EA0628"/>
    <w:rsid w:val="00EA1615"/>
    <w:rsid w:val="00EA4F8F"/>
    <w:rsid w:val="00EB35EA"/>
    <w:rsid w:val="00EB3A82"/>
    <w:rsid w:val="00EC6257"/>
    <w:rsid w:val="00ED4194"/>
    <w:rsid w:val="00ED6A2D"/>
    <w:rsid w:val="00EE2BCD"/>
    <w:rsid w:val="00EE6588"/>
    <w:rsid w:val="00EE6F19"/>
    <w:rsid w:val="00EF1539"/>
    <w:rsid w:val="00EF7513"/>
    <w:rsid w:val="00EF7A2D"/>
    <w:rsid w:val="00F03F6F"/>
    <w:rsid w:val="00F048B3"/>
    <w:rsid w:val="00F25E59"/>
    <w:rsid w:val="00F5383A"/>
    <w:rsid w:val="00F61950"/>
    <w:rsid w:val="00F74347"/>
    <w:rsid w:val="00F83921"/>
    <w:rsid w:val="00FA481C"/>
    <w:rsid w:val="00FB32E7"/>
    <w:rsid w:val="00FC6572"/>
    <w:rsid w:val="00FC66B7"/>
    <w:rsid w:val="00FD4200"/>
    <w:rsid w:val="00FE1CD8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B37A3"/>
  <w15:chartTrackingRefBased/>
  <w15:docId w15:val="{198B7A20-EA85-4A64-AFAE-972BA4D8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3">
    <w:name w:val="Grid Table 4 Accent 3"/>
    <w:basedOn w:val="Tablanormal"/>
    <w:uiPriority w:val="49"/>
    <w:rsid w:val="00CC703D"/>
    <w:pPr>
      <w:spacing w:after="0" w:line="240" w:lineRule="auto"/>
    </w:pPr>
    <w:rPr>
      <w:lang w:val="es-GT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C6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25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70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7067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65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5E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5E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66F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C68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3387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Selvin Lisandro Aragón Pérez</dc:creator>
  <cp:keywords/>
  <dc:description/>
  <cp:lastModifiedBy>Selvin Lisandro Aragón Pérez</cp:lastModifiedBy>
  <cp:revision>296</cp:revision>
  <cp:lastPrinted>2021-02-24T14:57:00Z</cp:lastPrinted>
  <dcterms:created xsi:type="dcterms:W3CDTF">2020-02-03T16:53:00Z</dcterms:created>
  <dcterms:modified xsi:type="dcterms:W3CDTF">2021-11-06T06:47:00Z</dcterms:modified>
</cp:coreProperties>
</file>