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2D514F90" w:rsidR="0046753D" w:rsidRPr="00AA21B3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AA21B3" w:rsidRPr="00AA21B3">
        <w:rPr>
          <w:rFonts w:ascii="Times New Roman" w:hAnsi="Times New Roman" w:cs="Times New Roman"/>
          <w:b/>
          <w:sz w:val="26"/>
          <w:szCs w:val="26"/>
        </w:rPr>
        <w:t>8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5486DB72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484367">
        <w:rPr>
          <w:rFonts w:ascii="Times New Roman" w:hAnsi="Times New Roman" w:cs="Times New Roman"/>
          <w:sz w:val="26"/>
          <w:szCs w:val="26"/>
        </w:rPr>
        <w:t>Горелов И.В.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40C07BD6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484367">
        <w:rPr>
          <w:rFonts w:ascii="Times New Roman" w:hAnsi="Times New Roman" w:cs="Times New Roman"/>
          <w:sz w:val="26"/>
          <w:szCs w:val="26"/>
        </w:rPr>
        <w:t>09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12B261AD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5528E" w14:textId="4F980C90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Какой функциональностью обладает инструмент?</w:t>
      </w:r>
    </w:p>
    <w:p w14:paraId="66175B2E" w14:textId="17C7DC60" w:rsidR="00AA21B3" w:rsidRPr="00AA21B3" w:rsidRDefault="00AA21B3" w:rsidP="00AA21B3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ожет генерировать интерактивную документацию в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разных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формат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ах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и/или автономное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справочное руководство из набора исходных файлов с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комментариями.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Так же 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ожно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настроить для извлечения структуры кода из исходных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файлов без комментариев. Это полезная функция для быстрого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ориентирования в больших дистрибутивах.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акже мож</w:t>
      </w:r>
      <w:r>
        <w:rPr>
          <w:rFonts w:ascii="Times New Roman" w:hAnsi="Times New Roman" w:cs="Times New Roman"/>
          <w:bCs/>
          <w:noProof/>
          <w:sz w:val="24"/>
          <w:szCs w:val="24"/>
        </w:rPr>
        <w:t>но</w:t>
      </w:r>
    </w:p>
    <w:p w14:paraId="452BF717" w14:textId="70FA53F5" w:rsidR="00AA21B3" w:rsidRDefault="00AA21B3" w:rsidP="00AA21B3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визуализировать отношения между различными элементами с помощью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графов зависимостей, диаграмм наследования и диаграмм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взаимодействия, которые генерируются автоматически.</w:t>
      </w:r>
    </w:p>
    <w:p w14:paraId="4A0CF7DF" w14:textId="2653299E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Какие у него преимущества?</w:t>
      </w:r>
    </w:p>
    <w:p w14:paraId="72D6414B" w14:textId="73EAF1FD" w:rsidR="00AA21B3" w:rsidRDefault="00DC7E2E" w:rsidP="00DC7E2E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Самое главное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документацию, легко обучить новичка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Также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проще производить изменение какого-то процесса,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понятно что, где и как нужно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доработать, по документации видно как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реализовано сейчас, “как работает сейчас”, и можно выстроить шаги, чтобы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прийти к тому “как нужно чтобы работало”</w:t>
      </w:r>
      <w:r>
        <w:rPr>
          <w:rFonts w:ascii="Times New Roman" w:hAnsi="Times New Roman" w:cs="Times New Roman"/>
          <w:bCs/>
          <w:noProof/>
          <w:sz w:val="24"/>
          <w:szCs w:val="24"/>
        </w:rPr>
        <w:t>. Д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окументация поможет избежать изобретения и разработки того, что уже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написано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Не стоит забывать, что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 xml:space="preserve"> игнорирование этапа документирования является “ловушкой будущего”, т.е.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в будущем это окажет отрицательное влияние</w:t>
      </w:r>
      <w:r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14:paraId="4D9FD419" w14:textId="034837B4" w:rsidR="00DC7E2E" w:rsidRDefault="00DC7E2E" w:rsidP="00DC7E2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Как работает данный инструмент?</w:t>
      </w:r>
    </w:p>
    <w:p w14:paraId="4AC6B1CE" w14:textId="56141B49" w:rsidR="00DC7E2E" w:rsidRPr="00D4221B" w:rsidRDefault="00D4221B" w:rsidP="00DC7E2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4221B">
        <w:rPr>
          <w:rFonts w:ascii="Times New Roman" w:hAnsi="Times New Roman" w:cs="Times New Roman"/>
          <w:sz w:val="24"/>
          <w:szCs w:val="24"/>
        </w:rPr>
        <w:t>окументирование функций, классов, констант и так далее, делается 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21B">
        <w:rPr>
          <w:rFonts w:ascii="Times New Roman" w:hAnsi="Times New Roman" w:cs="Times New Roman"/>
          <w:sz w:val="24"/>
          <w:szCs w:val="24"/>
        </w:rPr>
        <w:t xml:space="preserve">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 </w:t>
      </w:r>
    </w:p>
    <w:sectPr w:rsidR="00DC7E2E" w:rsidRPr="00D4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6515">
    <w:abstractNumId w:val="1"/>
  </w:num>
  <w:num w:numId="2" w16cid:durableId="1346323361">
    <w:abstractNumId w:val="6"/>
  </w:num>
  <w:num w:numId="3" w16cid:durableId="329453229">
    <w:abstractNumId w:val="0"/>
  </w:num>
  <w:num w:numId="4" w16cid:durableId="53700991">
    <w:abstractNumId w:val="3"/>
  </w:num>
  <w:num w:numId="5" w16cid:durableId="1760515487">
    <w:abstractNumId w:val="5"/>
  </w:num>
  <w:num w:numId="6" w16cid:durableId="666787308">
    <w:abstractNumId w:val="2"/>
  </w:num>
  <w:num w:numId="7" w16cid:durableId="115106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C44591"/>
    <w:rsid w:val="00C7451D"/>
    <w:rsid w:val="00C753B1"/>
    <w:rsid w:val="00C8504C"/>
    <w:rsid w:val="00D112E6"/>
    <w:rsid w:val="00D4221B"/>
    <w:rsid w:val="00D65907"/>
    <w:rsid w:val="00D761A9"/>
    <w:rsid w:val="00DC7E2E"/>
    <w:rsid w:val="00E16628"/>
    <w:rsid w:val="00E33953"/>
    <w:rsid w:val="00E4475B"/>
    <w:rsid w:val="00E85234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302F-31CD-4431-ABA7-5504283F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8145</TotalTime>
  <Pages>1</Pages>
  <Words>208</Words>
  <Characters>1692</Characters>
  <Application>Microsoft Office Word</Application>
  <DocSecurity>0</DocSecurity>
  <Lines>188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HydraTyan</cp:lastModifiedBy>
  <cp:revision>3</cp:revision>
  <dcterms:created xsi:type="dcterms:W3CDTF">2019-10-19T20:59:00Z</dcterms:created>
  <dcterms:modified xsi:type="dcterms:W3CDTF">2023-12-07T11:38:00Z</dcterms:modified>
</cp:coreProperties>
</file>