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682" w:rsidRDefault="002A6682">
      <w:pPr>
        <w:spacing w:before="80"/>
        <w:ind w:left="212"/>
        <w:rPr>
          <w:rFonts w:ascii="Courier New" w:hAnsi="Courier New"/>
          <w:b/>
          <w:sz w:val="26"/>
        </w:rPr>
      </w:pPr>
      <w:r>
        <w:rPr>
          <w:rFonts w:ascii="Courier New" w:hAnsi="Courier New"/>
          <w:b/>
          <w:sz w:val="24"/>
          <w:u w:val="thick"/>
        </w:rPr>
        <w:t xml:space="preserve">Basic Databases </w:t>
      </w:r>
      <w:r>
        <w:rPr>
          <w:rFonts w:ascii="Courier New" w:hAnsi="Courier New"/>
          <w:b/>
          <w:sz w:val="26"/>
          <w:u w:val="thick"/>
        </w:rPr>
        <w:t>– Report05</w:t>
      </w:r>
    </w:p>
    <w:p w:rsidR="002A6682" w:rsidRDefault="002A6682">
      <w:pPr>
        <w:spacing w:before="42" w:after="37"/>
        <w:ind w:left="212"/>
        <w:rPr>
          <w:rFonts w:ascii="Calibri"/>
          <w:sz w:val="20"/>
        </w:rPr>
      </w:pPr>
      <w:r>
        <w:rPr>
          <w:rFonts w:ascii="Calibri"/>
          <w:sz w:val="20"/>
        </w:rPr>
        <w:t>Wroclaw University of Technology, Date: December 7, 2018</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92"/>
        <w:gridCol w:w="5756"/>
        <w:gridCol w:w="1984"/>
      </w:tblGrid>
      <w:tr w:rsidR="002A6682">
        <w:trPr>
          <w:trHeight w:val="393"/>
        </w:trPr>
        <w:tc>
          <w:tcPr>
            <w:tcW w:w="2292" w:type="dxa"/>
          </w:tcPr>
          <w:p w:rsidR="002A6682" w:rsidRDefault="002A6682">
            <w:pPr>
              <w:pStyle w:val="TableParagraph"/>
              <w:spacing w:line="341" w:lineRule="exact"/>
              <w:rPr>
                <w:rFonts w:ascii="Calibri"/>
                <w:sz w:val="28"/>
              </w:rPr>
            </w:pPr>
            <w:r>
              <w:rPr>
                <w:rFonts w:ascii="Calibri"/>
                <w:sz w:val="28"/>
              </w:rPr>
              <w:t>Student:</w:t>
            </w:r>
          </w:p>
        </w:tc>
        <w:tc>
          <w:tcPr>
            <w:tcW w:w="5756" w:type="dxa"/>
          </w:tcPr>
          <w:p w:rsidR="002A6682" w:rsidRDefault="002A6682">
            <w:pPr>
              <w:pStyle w:val="TableParagraph"/>
              <w:spacing w:line="341" w:lineRule="exact"/>
              <w:ind w:left="110"/>
              <w:rPr>
                <w:rFonts w:ascii="Calibri"/>
                <w:sz w:val="28"/>
              </w:rPr>
            </w:pPr>
            <w:r>
              <w:rPr>
                <w:rFonts w:ascii="Calibri"/>
                <w:sz w:val="28"/>
              </w:rPr>
              <w:t>Email:241018@student.pwr.edu.pl</w:t>
            </w:r>
          </w:p>
        </w:tc>
        <w:tc>
          <w:tcPr>
            <w:tcW w:w="1984" w:type="dxa"/>
          </w:tcPr>
          <w:p w:rsidR="002A6682" w:rsidRDefault="002A6682">
            <w:pPr>
              <w:pStyle w:val="TableParagraph"/>
              <w:spacing w:line="341" w:lineRule="exact"/>
              <w:ind w:left="644"/>
              <w:rPr>
                <w:rFonts w:ascii="Calibri"/>
                <w:sz w:val="28"/>
              </w:rPr>
            </w:pPr>
            <w:r>
              <w:rPr>
                <w:rFonts w:ascii="Calibri"/>
                <w:sz w:val="28"/>
              </w:rPr>
              <w:t>Grade</w:t>
            </w:r>
          </w:p>
        </w:tc>
      </w:tr>
      <w:tr w:rsidR="002A6682">
        <w:trPr>
          <w:trHeight w:val="393"/>
        </w:trPr>
        <w:tc>
          <w:tcPr>
            <w:tcW w:w="2292" w:type="dxa"/>
          </w:tcPr>
          <w:p w:rsidR="002A6682" w:rsidRDefault="002A6682">
            <w:pPr>
              <w:pStyle w:val="TableParagraph"/>
              <w:spacing w:line="341" w:lineRule="exact"/>
              <w:rPr>
                <w:rFonts w:ascii="Calibri"/>
                <w:sz w:val="28"/>
              </w:rPr>
            </w:pPr>
            <w:r>
              <w:rPr>
                <w:rFonts w:ascii="Calibri"/>
                <w:sz w:val="28"/>
              </w:rPr>
              <w:t>Identifier</w:t>
            </w:r>
          </w:p>
        </w:tc>
        <w:tc>
          <w:tcPr>
            <w:tcW w:w="5756" w:type="dxa"/>
          </w:tcPr>
          <w:p w:rsidR="002A6682" w:rsidRDefault="002A6682">
            <w:pPr>
              <w:pStyle w:val="TableParagraph"/>
              <w:spacing w:line="341" w:lineRule="exact"/>
              <w:ind w:left="110"/>
              <w:rPr>
                <w:rFonts w:ascii="Calibri"/>
                <w:sz w:val="28"/>
              </w:rPr>
            </w:pPr>
            <w:r>
              <w:rPr>
                <w:rFonts w:ascii="Calibri"/>
                <w:sz w:val="28"/>
                <w:u w:val="single"/>
              </w:rPr>
              <w:t>241018</w:t>
            </w:r>
          </w:p>
        </w:tc>
        <w:tc>
          <w:tcPr>
            <w:tcW w:w="1984" w:type="dxa"/>
            <w:vMerge w:val="restart"/>
          </w:tcPr>
          <w:p w:rsidR="002A6682" w:rsidRDefault="002A6682">
            <w:pPr>
              <w:pStyle w:val="TableParagraph"/>
              <w:spacing w:before="2" w:line="240" w:lineRule="auto"/>
              <w:ind w:left="0"/>
              <w:rPr>
                <w:rFonts w:ascii="Calibri"/>
                <w:sz w:val="32"/>
              </w:rPr>
            </w:pPr>
          </w:p>
          <w:p w:rsidR="002A6682" w:rsidRDefault="002A6682">
            <w:pPr>
              <w:pStyle w:val="TableParagraph"/>
              <w:spacing w:line="240" w:lineRule="auto"/>
              <w:ind w:left="10"/>
              <w:jc w:val="center"/>
              <w:rPr>
                <w:rFonts w:ascii="Calibri"/>
                <w:sz w:val="28"/>
              </w:rPr>
            </w:pPr>
            <w:r>
              <w:rPr>
                <w:rFonts w:ascii="Calibri"/>
                <w:sz w:val="28"/>
                <w:u w:val="single"/>
              </w:rPr>
              <w:t>?</w:t>
            </w:r>
          </w:p>
        </w:tc>
      </w:tr>
      <w:tr w:rsidR="002A6682">
        <w:trPr>
          <w:trHeight w:val="393"/>
        </w:trPr>
        <w:tc>
          <w:tcPr>
            <w:tcW w:w="2292" w:type="dxa"/>
          </w:tcPr>
          <w:p w:rsidR="002A6682" w:rsidRDefault="002A6682">
            <w:pPr>
              <w:pStyle w:val="TableParagraph"/>
              <w:spacing w:line="341" w:lineRule="exact"/>
              <w:rPr>
                <w:rFonts w:ascii="Calibri"/>
                <w:sz w:val="28"/>
              </w:rPr>
            </w:pPr>
            <w:r>
              <w:rPr>
                <w:rFonts w:ascii="Calibri"/>
                <w:sz w:val="28"/>
              </w:rPr>
              <w:t>First name</w:t>
            </w:r>
          </w:p>
        </w:tc>
        <w:tc>
          <w:tcPr>
            <w:tcW w:w="5756" w:type="dxa"/>
          </w:tcPr>
          <w:p w:rsidR="002A6682" w:rsidRDefault="002A6682">
            <w:pPr>
              <w:pStyle w:val="TableParagraph"/>
              <w:spacing w:line="341" w:lineRule="exact"/>
              <w:ind w:left="110"/>
              <w:rPr>
                <w:rFonts w:ascii="Calibri"/>
                <w:sz w:val="28"/>
              </w:rPr>
            </w:pPr>
            <w:r>
              <w:rPr>
                <w:rFonts w:ascii="Calibri"/>
                <w:sz w:val="28"/>
                <w:u w:val="single"/>
              </w:rPr>
              <w:t>Siamion</w:t>
            </w:r>
          </w:p>
        </w:tc>
        <w:tc>
          <w:tcPr>
            <w:tcW w:w="1984" w:type="dxa"/>
            <w:vMerge/>
            <w:tcBorders>
              <w:top w:val="nil"/>
            </w:tcBorders>
          </w:tcPr>
          <w:p w:rsidR="002A6682" w:rsidRDefault="002A6682">
            <w:pPr>
              <w:rPr>
                <w:sz w:val="2"/>
                <w:szCs w:val="2"/>
              </w:rPr>
            </w:pPr>
          </w:p>
        </w:tc>
      </w:tr>
      <w:tr w:rsidR="002A6682">
        <w:trPr>
          <w:trHeight w:val="393"/>
        </w:trPr>
        <w:tc>
          <w:tcPr>
            <w:tcW w:w="2292" w:type="dxa"/>
          </w:tcPr>
          <w:p w:rsidR="002A6682" w:rsidRDefault="002A6682">
            <w:pPr>
              <w:pStyle w:val="TableParagraph"/>
              <w:spacing w:line="341" w:lineRule="exact"/>
              <w:rPr>
                <w:rFonts w:ascii="Calibri"/>
                <w:sz w:val="28"/>
              </w:rPr>
            </w:pPr>
            <w:r>
              <w:rPr>
                <w:rFonts w:ascii="Calibri"/>
                <w:sz w:val="28"/>
              </w:rPr>
              <w:t>Last name</w:t>
            </w:r>
          </w:p>
        </w:tc>
        <w:tc>
          <w:tcPr>
            <w:tcW w:w="5756" w:type="dxa"/>
          </w:tcPr>
          <w:p w:rsidR="002A6682" w:rsidRDefault="002A6682">
            <w:pPr>
              <w:pStyle w:val="TableParagraph"/>
              <w:spacing w:line="341" w:lineRule="exact"/>
              <w:ind w:left="110"/>
              <w:rPr>
                <w:rFonts w:ascii="Calibri"/>
                <w:sz w:val="28"/>
              </w:rPr>
            </w:pPr>
            <w:r>
              <w:rPr>
                <w:rFonts w:ascii="Calibri"/>
                <w:sz w:val="28"/>
                <w:u w:val="single"/>
              </w:rPr>
              <w:t>Rondzel</w:t>
            </w:r>
          </w:p>
        </w:tc>
        <w:tc>
          <w:tcPr>
            <w:tcW w:w="1984" w:type="dxa"/>
            <w:vMerge/>
            <w:tcBorders>
              <w:top w:val="nil"/>
            </w:tcBorders>
          </w:tcPr>
          <w:p w:rsidR="002A6682" w:rsidRDefault="002A6682">
            <w:pPr>
              <w:rPr>
                <w:sz w:val="2"/>
                <w:szCs w:val="2"/>
              </w:rPr>
            </w:pPr>
          </w:p>
        </w:tc>
      </w:tr>
    </w:tbl>
    <w:p w:rsidR="002A6682" w:rsidRDefault="002A6682">
      <w:pPr>
        <w:pStyle w:val="BodyText"/>
        <w:spacing w:before="11"/>
        <w:rPr>
          <w:rFonts w:ascii="Calibri"/>
        </w:rPr>
      </w:pPr>
    </w:p>
    <w:p w:rsidR="002A6682" w:rsidRDefault="002A6682">
      <w:pPr>
        <w:ind w:left="212"/>
        <w:rPr>
          <w:rFonts w:ascii="Calibri"/>
          <w:sz w:val="20"/>
        </w:rPr>
      </w:pPr>
      <w:r>
        <w:rPr>
          <w:rFonts w:ascii="Calibri"/>
          <w:sz w:val="20"/>
        </w:rPr>
        <w:t>The tasks contain exercises to practice two subjects:</w:t>
      </w:r>
    </w:p>
    <w:p w:rsidR="002A6682" w:rsidRDefault="002A6682">
      <w:pPr>
        <w:pStyle w:val="ListParagraph"/>
        <w:numPr>
          <w:ilvl w:val="0"/>
          <w:numId w:val="3"/>
        </w:numPr>
        <w:tabs>
          <w:tab w:val="left" w:pos="934"/>
        </w:tabs>
        <w:spacing w:before="37"/>
        <w:rPr>
          <w:rFonts w:ascii="Calibri"/>
          <w:sz w:val="20"/>
        </w:rPr>
      </w:pPr>
      <w:r>
        <w:rPr>
          <w:rFonts w:ascii="Calibri"/>
          <w:sz w:val="20"/>
        </w:rPr>
        <w:t>Conceptual data model and its implementation using</w:t>
      </w:r>
      <w:r>
        <w:rPr>
          <w:rFonts w:ascii="Calibri"/>
          <w:spacing w:val="-5"/>
          <w:sz w:val="20"/>
        </w:rPr>
        <w:t xml:space="preserve"> </w:t>
      </w:r>
      <w:r>
        <w:rPr>
          <w:rFonts w:ascii="Calibri"/>
          <w:sz w:val="20"/>
        </w:rPr>
        <w:t>SQL</w:t>
      </w:r>
    </w:p>
    <w:p w:rsidR="002A6682" w:rsidRDefault="002A6682">
      <w:pPr>
        <w:pStyle w:val="ListParagraph"/>
        <w:numPr>
          <w:ilvl w:val="0"/>
          <w:numId w:val="3"/>
        </w:numPr>
        <w:tabs>
          <w:tab w:val="left" w:pos="934"/>
        </w:tabs>
        <w:spacing w:before="36"/>
        <w:rPr>
          <w:rFonts w:ascii="Calibri"/>
          <w:sz w:val="20"/>
        </w:rPr>
      </w:pPr>
      <w:r>
        <w:rPr>
          <w:rFonts w:ascii="Calibri"/>
          <w:sz w:val="20"/>
        </w:rPr>
        <w:t>Retrieving Information using</w:t>
      </w:r>
      <w:r>
        <w:rPr>
          <w:rFonts w:ascii="Calibri"/>
          <w:spacing w:val="3"/>
          <w:sz w:val="20"/>
        </w:rPr>
        <w:t xml:space="preserve"> </w:t>
      </w:r>
      <w:r>
        <w:rPr>
          <w:rFonts w:ascii="Calibri"/>
          <w:sz w:val="20"/>
        </w:rPr>
        <w:t>VIEWs</w:t>
      </w:r>
    </w:p>
    <w:p w:rsidR="002A6682" w:rsidRDefault="002A6682">
      <w:pPr>
        <w:pStyle w:val="ListParagraph"/>
        <w:numPr>
          <w:ilvl w:val="0"/>
          <w:numId w:val="3"/>
        </w:numPr>
        <w:tabs>
          <w:tab w:val="left" w:pos="934"/>
        </w:tabs>
        <w:spacing w:before="38"/>
        <w:rPr>
          <w:rFonts w:ascii="Calibri"/>
          <w:sz w:val="20"/>
        </w:rPr>
      </w:pPr>
      <w:r>
        <w:rPr>
          <w:rFonts w:ascii="Calibri"/>
          <w:sz w:val="20"/>
        </w:rPr>
        <w:t>Set</w:t>
      </w:r>
      <w:r>
        <w:rPr>
          <w:rFonts w:ascii="Calibri"/>
          <w:spacing w:val="-1"/>
          <w:sz w:val="20"/>
        </w:rPr>
        <w:t xml:space="preserve"> </w:t>
      </w:r>
      <w:r>
        <w:rPr>
          <w:rFonts w:ascii="Calibri"/>
          <w:sz w:val="20"/>
        </w:rPr>
        <w:t>operations</w:t>
      </w:r>
    </w:p>
    <w:p w:rsidR="002A6682" w:rsidRDefault="002A6682">
      <w:pPr>
        <w:pStyle w:val="ListParagraph"/>
        <w:numPr>
          <w:ilvl w:val="0"/>
          <w:numId w:val="3"/>
        </w:numPr>
        <w:tabs>
          <w:tab w:val="left" w:pos="934"/>
        </w:tabs>
        <w:spacing w:before="36"/>
        <w:rPr>
          <w:rFonts w:ascii="Calibri"/>
          <w:sz w:val="20"/>
        </w:rPr>
      </w:pPr>
      <w:r>
        <w:rPr>
          <w:rFonts w:ascii="Calibri"/>
          <w:sz w:val="20"/>
        </w:rPr>
        <w:t>The OVER</w:t>
      </w:r>
      <w:r>
        <w:rPr>
          <w:rFonts w:ascii="Calibri"/>
          <w:spacing w:val="-2"/>
          <w:sz w:val="20"/>
        </w:rPr>
        <w:t xml:space="preserve"> </w:t>
      </w:r>
      <w:r>
        <w:rPr>
          <w:rFonts w:ascii="Calibri"/>
          <w:sz w:val="20"/>
        </w:rPr>
        <w:t>clause</w:t>
      </w:r>
    </w:p>
    <w:p w:rsidR="002A6682" w:rsidRDefault="002A6682">
      <w:pPr>
        <w:pStyle w:val="ListParagraph"/>
        <w:numPr>
          <w:ilvl w:val="0"/>
          <w:numId w:val="3"/>
        </w:numPr>
        <w:tabs>
          <w:tab w:val="left" w:pos="934"/>
        </w:tabs>
        <w:spacing w:before="37"/>
        <w:rPr>
          <w:rFonts w:ascii="Calibri"/>
          <w:sz w:val="20"/>
        </w:rPr>
      </w:pPr>
      <w:r>
        <w:rPr>
          <w:rFonts w:ascii="Calibri"/>
          <w:sz w:val="20"/>
        </w:rPr>
        <w:t>Pivoting</w:t>
      </w:r>
      <w:r>
        <w:rPr>
          <w:rFonts w:ascii="Calibri"/>
          <w:spacing w:val="-2"/>
          <w:sz w:val="20"/>
        </w:rPr>
        <w:t xml:space="preserve"> </w:t>
      </w:r>
      <w:r>
        <w:rPr>
          <w:rFonts w:ascii="Calibri"/>
          <w:sz w:val="20"/>
        </w:rPr>
        <w:t>data</w:t>
      </w:r>
    </w:p>
    <w:p w:rsidR="002A6682" w:rsidRDefault="002A6682">
      <w:pPr>
        <w:spacing w:before="37"/>
        <w:ind w:left="212"/>
        <w:rPr>
          <w:rFonts w:ascii="Calibri"/>
          <w:b/>
          <w:sz w:val="20"/>
        </w:rPr>
      </w:pPr>
      <w:r>
        <w:rPr>
          <w:rFonts w:ascii="Calibri"/>
          <w:b/>
          <w:sz w:val="20"/>
        </w:rPr>
        <w:t>Additional note:</w:t>
      </w:r>
    </w:p>
    <w:p w:rsidR="002A6682" w:rsidRDefault="002A6682">
      <w:pPr>
        <w:spacing w:before="36"/>
        <w:ind w:left="212"/>
        <w:rPr>
          <w:rFonts w:ascii="Calibri"/>
          <w:b/>
          <w:sz w:val="20"/>
        </w:rPr>
      </w:pPr>
      <w:r>
        <w:rPr>
          <w:rFonts w:ascii="Calibri"/>
          <w:b/>
          <w:sz w:val="20"/>
        </w:rPr>
        <w:t>Please carefully read through the tasks and decide which tasks you want to solve with my help</w:t>
      </w:r>
    </w:p>
    <w:p w:rsidR="002A6682" w:rsidRDefault="002A6682">
      <w:pPr>
        <w:spacing w:before="37"/>
        <w:ind w:left="212"/>
        <w:rPr>
          <w:rFonts w:ascii="Calibri"/>
          <w:b/>
          <w:sz w:val="20"/>
        </w:rPr>
      </w:pPr>
      <w:r>
        <w:rPr>
          <w:rFonts w:ascii="Calibri"/>
          <w:b/>
          <w:sz w:val="20"/>
        </w:rPr>
        <w:t>---------------------------------------------------------------------------------------------------------------------------- ----------------------</w:t>
      </w:r>
    </w:p>
    <w:p w:rsidR="002A6682" w:rsidRDefault="002A6682">
      <w:pPr>
        <w:pStyle w:val="BodyText"/>
        <w:rPr>
          <w:rFonts w:ascii="Calibri"/>
          <w:b/>
          <w:sz w:val="26"/>
        </w:rPr>
      </w:pPr>
    </w:p>
    <w:p w:rsidR="002A6682" w:rsidRDefault="002A6682">
      <w:pPr>
        <w:pStyle w:val="Heading1"/>
      </w:pPr>
      <w:r>
        <w:t>Problem 1</w:t>
      </w:r>
    </w:p>
    <w:p w:rsidR="002A6682" w:rsidRDefault="002A6682">
      <w:pPr>
        <w:pStyle w:val="BodyText"/>
        <w:rPr>
          <w:b/>
          <w:sz w:val="20"/>
        </w:rPr>
      </w:pPr>
    </w:p>
    <w:p w:rsidR="002A6682" w:rsidRDefault="002A6682">
      <w:pPr>
        <w:pStyle w:val="BodyText"/>
        <w:spacing w:before="5"/>
        <w:rPr>
          <w:b/>
          <w:sz w:val="17"/>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style="position:absolute;margin-left:148.9pt;margin-top:12pt;width:342.55pt;height:141pt;z-index:251658240;visibility:visible;mso-wrap-distance-left:0;mso-wrap-distance-right:0;mso-position-horizontal-relative:page">
            <v:imagedata r:id="rId5" o:title=""/>
            <w10:wrap type="topAndBottom" anchorx="page"/>
          </v:shape>
        </w:pict>
      </w:r>
    </w:p>
    <w:p w:rsidR="002A6682" w:rsidRDefault="002A6682">
      <w:pPr>
        <w:pStyle w:val="BodyText"/>
        <w:spacing w:before="5"/>
        <w:rPr>
          <w:b/>
          <w:sz w:val="29"/>
        </w:rPr>
      </w:pPr>
    </w:p>
    <w:p w:rsidR="002A6682" w:rsidRDefault="002A6682">
      <w:pPr>
        <w:pStyle w:val="ListParagraph"/>
        <w:numPr>
          <w:ilvl w:val="0"/>
          <w:numId w:val="2"/>
        </w:numPr>
        <w:tabs>
          <w:tab w:val="left" w:pos="934"/>
        </w:tabs>
        <w:spacing w:before="92"/>
      </w:pPr>
      <w:r>
        <w:t>Complete definition of classes (add needed</w:t>
      </w:r>
      <w:r>
        <w:rPr>
          <w:spacing w:val="-3"/>
        </w:rPr>
        <w:t xml:space="preserve"> </w:t>
      </w:r>
      <w:r>
        <w:t>properties)</w:t>
      </w:r>
    </w:p>
    <w:p w:rsidR="002A6682" w:rsidRDefault="002A6682">
      <w:pPr>
        <w:pStyle w:val="BodyText"/>
        <w:rPr>
          <w:sz w:val="24"/>
        </w:rPr>
      </w:pPr>
    </w:p>
    <w:p w:rsidR="002A6682" w:rsidRDefault="002A6682">
      <w:pPr>
        <w:pStyle w:val="BodyText"/>
        <w:spacing w:before="2"/>
        <w:rPr>
          <w:sz w:val="20"/>
        </w:rPr>
      </w:pPr>
    </w:p>
    <w:p w:rsidR="002A6682" w:rsidRDefault="002A6682">
      <w:pPr>
        <w:pStyle w:val="ListParagraph"/>
        <w:numPr>
          <w:ilvl w:val="0"/>
          <w:numId w:val="2"/>
        </w:numPr>
        <w:tabs>
          <w:tab w:val="left" w:pos="934"/>
        </w:tabs>
        <w:spacing w:line="237" w:lineRule="auto"/>
        <w:ind w:right="303"/>
        <w:rPr>
          <w:sz w:val="24"/>
        </w:rPr>
      </w:pPr>
      <w:r>
        <w:t>Implement the data model in the MS SQL 20017 server - transform classes and relationships from the conceptual data model into the set of tables including appropriate integrity constraints (primary key, alternate key, foreign key, and</w:t>
      </w:r>
      <w:r>
        <w:rPr>
          <w:spacing w:val="-1"/>
        </w:rPr>
        <w:t xml:space="preserve"> </w:t>
      </w:r>
      <w:r>
        <w:t>check)</w:t>
      </w:r>
    </w:p>
    <w:p w:rsidR="002A6682" w:rsidRDefault="002A6682">
      <w:pPr>
        <w:pStyle w:val="BodyText"/>
        <w:rPr>
          <w:sz w:val="24"/>
        </w:rPr>
      </w:pPr>
    </w:p>
    <w:p w:rsidR="002A6682" w:rsidRDefault="002A6682">
      <w:pPr>
        <w:pStyle w:val="BodyText"/>
        <w:spacing w:before="8"/>
        <w:rPr>
          <w:sz w:val="27"/>
        </w:rPr>
      </w:pPr>
    </w:p>
    <w:p w:rsidR="002A6682" w:rsidRDefault="002A6682">
      <w:pPr>
        <w:pStyle w:val="ListParagraph"/>
        <w:numPr>
          <w:ilvl w:val="0"/>
          <w:numId w:val="2"/>
        </w:numPr>
        <w:tabs>
          <w:tab w:val="left" w:pos="934"/>
        </w:tabs>
        <w:rPr>
          <w:sz w:val="24"/>
        </w:rPr>
      </w:pPr>
      <w:r>
        <w:t>Insert some records into each</w:t>
      </w:r>
      <w:r>
        <w:rPr>
          <w:spacing w:val="-2"/>
        </w:rPr>
        <w:t xml:space="preserve"> </w:t>
      </w:r>
      <w:r>
        <w:t>table</w:t>
      </w:r>
    </w:p>
    <w:p w:rsidR="002A6682" w:rsidRDefault="002A6682">
      <w:pPr>
        <w:pStyle w:val="BodyText"/>
        <w:rPr>
          <w:sz w:val="26"/>
        </w:rPr>
      </w:pPr>
    </w:p>
    <w:p w:rsidR="002A6682" w:rsidRDefault="002A6682">
      <w:pPr>
        <w:pStyle w:val="BodyText"/>
        <w:spacing w:before="9"/>
      </w:pPr>
    </w:p>
    <w:p w:rsidR="002A6682" w:rsidRDefault="002A6682">
      <w:pPr>
        <w:spacing w:before="1"/>
        <w:ind w:left="212"/>
        <w:rPr>
          <w:rFonts w:ascii="Calibri"/>
          <w:sz w:val="20"/>
        </w:rPr>
      </w:pPr>
      <w:r>
        <w:rPr>
          <w:rFonts w:ascii="Calibri"/>
          <w:sz w:val="20"/>
        </w:rPr>
        <w:t>----------------------------------------------------------------------------------------------------------------------------- --------------------------------------</w:t>
      </w:r>
    </w:p>
    <w:p w:rsidR="002A6682" w:rsidRDefault="002A6682">
      <w:pPr>
        <w:tabs>
          <w:tab w:val="left" w:pos="1653"/>
        </w:tabs>
        <w:spacing w:before="36"/>
        <w:ind w:left="212"/>
        <w:rPr>
          <w:rFonts w:ascii="Calibri"/>
          <w:b/>
          <w:sz w:val="20"/>
        </w:rPr>
      </w:pPr>
      <w:r>
        <w:rPr>
          <w:rFonts w:ascii="Calibri"/>
          <w:sz w:val="20"/>
        </w:rPr>
        <w:t>Source</w:t>
      </w:r>
      <w:r>
        <w:rPr>
          <w:rFonts w:ascii="Calibri"/>
          <w:spacing w:val="-3"/>
          <w:sz w:val="20"/>
        </w:rPr>
        <w:t xml:space="preserve"> </w:t>
      </w:r>
      <w:r>
        <w:rPr>
          <w:rFonts w:ascii="Calibri"/>
          <w:sz w:val="20"/>
        </w:rPr>
        <w:t>data</w:t>
      </w:r>
      <w:r>
        <w:rPr>
          <w:rFonts w:ascii="Calibri"/>
          <w:b/>
          <w:sz w:val="20"/>
        </w:rPr>
        <w:t>:</w:t>
      </w:r>
      <w:r>
        <w:rPr>
          <w:rFonts w:ascii="Calibri"/>
          <w:b/>
          <w:sz w:val="20"/>
        </w:rPr>
        <w:tab/>
        <w:t>Database: AdventureWorks2017</w:t>
      </w:r>
    </w:p>
    <w:p w:rsidR="002A6682" w:rsidRDefault="002A6682">
      <w:pPr>
        <w:rPr>
          <w:rFonts w:ascii="Calibri"/>
          <w:sz w:val="20"/>
        </w:rPr>
        <w:sectPr w:rsidR="002A6682">
          <w:type w:val="continuous"/>
          <w:pgSz w:w="12240" w:h="15840"/>
          <w:pgMar w:top="1340" w:right="460" w:bottom="280" w:left="920" w:header="720" w:footer="720" w:gutter="0"/>
          <w:cols w:space="720"/>
        </w:sectPr>
      </w:pPr>
    </w:p>
    <w:p w:rsidR="002A6682" w:rsidRDefault="002A6682">
      <w:pPr>
        <w:pStyle w:val="Heading1"/>
        <w:spacing w:before="78"/>
      </w:pPr>
      <w:r>
        <w:t>Task 1</w:t>
      </w:r>
    </w:p>
    <w:p w:rsidR="002A6682" w:rsidRDefault="002A6682">
      <w:pPr>
        <w:spacing w:before="35"/>
        <w:ind w:left="212"/>
        <w:rPr>
          <w:rFonts w:ascii="Consolas"/>
          <w:sz w:val="19"/>
        </w:rPr>
      </w:pPr>
      <w:r>
        <w:t xml:space="preserve">Table: </w:t>
      </w:r>
      <w:r>
        <w:rPr>
          <w:rFonts w:ascii="Consolas"/>
          <w:sz w:val="19"/>
        </w:rPr>
        <w:t>SalesOrderHeader, SalesOrderDetail</w:t>
      </w:r>
    </w:p>
    <w:p w:rsidR="002A6682" w:rsidRDefault="002A6682">
      <w:pPr>
        <w:pStyle w:val="BodyText"/>
        <w:spacing w:before="1" w:line="276" w:lineRule="auto"/>
        <w:ind w:left="212" w:firstLine="360"/>
      </w:pPr>
      <w:r>
        <w:t>Create a view that allows retrieving information from the database of the total quantity orders in the context of employee and year</w:t>
      </w:r>
    </w:p>
    <w:p w:rsidR="002A6682" w:rsidRDefault="002A6682">
      <w:pPr>
        <w:pStyle w:val="Heading1"/>
        <w:spacing w:before="5"/>
        <w:ind w:left="573"/>
      </w:pPr>
      <w:r>
        <w:t>Solution</w:t>
      </w:r>
    </w:p>
    <w:p w:rsidR="002A6682" w:rsidRPr="00BD087A" w:rsidRDefault="002A6682"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CREATE</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VIEW</w:t>
      </w:r>
      <w:r w:rsidRPr="00BD087A">
        <w:rPr>
          <w:rFonts w:ascii="Consolas" w:hAnsi="Consolas" w:cs="Consolas"/>
          <w:sz w:val="19"/>
          <w:szCs w:val="19"/>
          <w:lang w:eastAsia="ru-RU"/>
        </w:rPr>
        <w:t xml:space="preserve"> task2_view </w:t>
      </w:r>
      <w:r w:rsidRPr="00BD087A">
        <w:rPr>
          <w:rFonts w:ascii="Consolas" w:hAnsi="Consolas" w:cs="Consolas"/>
          <w:color w:val="0000FF"/>
          <w:sz w:val="19"/>
          <w:szCs w:val="19"/>
          <w:lang w:eastAsia="ru-RU"/>
        </w:rPr>
        <w:t>AS</w:t>
      </w:r>
    </w:p>
    <w:p w:rsidR="002A6682" w:rsidRPr="00BD087A" w:rsidRDefault="002A6682"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SELECT</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SalesPersonID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OrderDate</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SUM</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OrderQty</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NoOfOrders</w:t>
      </w:r>
    </w:p>
    <w:p w:rsidR="002A6682" w:rsidRPr="00BD087A" w:rsidRDefault="002A6682"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FROM</w:t>
      </w:r>
      <w:r w:rsidRPr="00BD087A">
        <w:rPr>
          <w:rFonts w:ascii="Consolas" w:hAnsi="Consolas" w:cs="Consolas"/>
          <w:sz w:val="19"/>
          <w:szCs w:val="19"/>
          <w:lang w:eastAsia="ru-RU"/>
        </w:rPr>
        <w:t xml:space="preserve"> Sales</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SalesOrderHeader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Sales</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SalesOrderDetail </w:t>
      </w:r>
      <w:r w:rsidRPr="00BD087A">
        <w:rPr>
          <w:rFonts w:ascii="Consolas" w:hAnsi="Consolas" w:cs="Consolas"/>
          <w:color w:val="0000FF"/>
          <w:sz w:val="19"/>
          <w:szCs w:val="19"/>
          <w:lang w:eastAsia="ru-RU"/>
        </w:rPr>
        <w:t>AS</w:t>
      </w:r>
      <w:r w:rsidRPr="00BD087A">
        <w:rPr>
          <w:rFonts w:ascii="Consolas" w:hAnsi="Consolas" w:cs="Consolas"/>
          <w:sz w:val="19"/>
          <w:szCs w:val="19"/>
          <w:lang w:eastAsia="ru-RU"/>
        </w:rPr>
        <w:t xml:space="preserve"> D</w:t>
      </w:r>
    </w:p>
    <w:p w:rsidR="002A6682" w:rsidRPr="00BD087A" w:rsidRDefault="002A6682"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WHERE</w:t>
      </w:r>
      <w:r w:rsidRPr="00BD087A">
        <w:rPr>
          <w:rFonts w:ascii="Consolas" w:hAnsi="Consolas" w:cs="Consolas"/>
          <w:sz w:val="19"/>
          <w:szCs w:val="19"/>
          <w:lang w:eastAsia="ru-RU"/>
        </w:rPr>
        <w:t xml:space="preserve"> SalesPersonID </w:t>
      </w:r>
      <w:r w:rsidRPr="00BD087A">
        <w:rPr>
          <w:rFonts w:ascii="Consolas" w:hAnsi="Consolas" w:cs="Consolas"/>
          <w:color w:val="808080"/>
          <w:sz w:val="19"/>
          <w:szCs w:val="19"/>
          <w:lang w:eastAsia="ru-RU"/>
        </w:rPr>
        <w:t>IS</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NOT</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NULL</w:t>
      </w:r>
      <w:r w:rsidRPr="00BD087A">
        <w:rPr>
          <w:rFonts w:ascii="Consolas" w:hAnsi="Consolas" w:cs="Consolas"/>
          <w:sz w:val="19"/>
          <w:szCs w:val="19"/>
          <w:lang w:eastAsia="ru-RU"/>
        </w:rPr>
        <w:t xml:space="preserve"> </w:t>
      </w:r>
      <w:r w:rsidRPr="00BD087A">
        <w:rPr>
          <w:rFonts w:ascii="Consolas" w:hAnsi="Consolas" w:cs="Consolas"/>
          <w:color w:val="808080"/>
          <w:sz w:val="19"/>
          <w:szCs w:val="19"/>
          <w:lang w:eastAsia="ru-RU"/>
        </w:rPr>
        <w:t>AND</w:t>
      </w:r>
      <w:r w:rsidRPr="00BD087A">
        <w:rPr>
          <w:rFonts w:ascii="Consolas" w:hAnsi="Consolas" w:cs="Consolas"/>
          <w:sz w:val="19"/>
          <w:szCs w:val="19"/>
          <w:lang w:eastAsia="ru-RU"/>
        </w:rPr>
        <w:t xml:space="preserve"> H</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SalesOrderID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SalesOrderID</w:t>
      </w:r>
    </w:p>
    <w:p w:rsidR="002A6682" w:rsidRPr="00BD087A" w:rsidRDefault="002A6682" w:rsidP="00BD087A">
      <w:pPr>
        <w:widowControl/>
        <w:adjustRightInd w:val="0"/>
        <w:rPr>
          <w:rFonts w:ascii="Consolas" w:hAnsi="Consolas" w:cs="Consolas"/>
          <w:sz w:val="19"/>
          <w:szCs w:val="19"/>
          <w:lang w:eastAsia="ru-RU"/>
        </w:rPr>
      </w:pPr>
      <w:r w:rsidRPr="00BD087A">
        <w:rPr>
          <w:rFonts w:ascii="Consolas" w:hAnsi="Consolas" w:cs="Consolas"/>
          <w:color w:val="0000FF"/>
          <w:sz w:val="19"/>
          <w:szCs w:val="19"/>
          <w:lang w:eastAsia="ru-RU"/>
        </w:rPr>
        <w:t>GROUP</w:t>
      </w:r>
      <w:r w:rsidRPr="00BD087A">
        <w:rPr>
          <w:rFonts w:ascii="Consolas" w:hAnsi="Consolas" w:cs="Consolas"/>
          <w:sz w:val="19"/>
          <w:szCs w:val="19"/>
          <w:lang w:eastAsia="ru-RU"/>
        </w:rPr>
        <w:t xml:space="preserve"> </w:t>
      </w:r>
      <w:r w:rsidRPr="00BD087A">
        <w:rPr>
          <w:rFonts w:ascii="Consolas" w:hAnsi="Consolas" w:cs="Consolas"/>
          <w:color w:val="0000FF"/>
          <w:sz w:val="19"/>
          <w:szCs w:val="19"/>
          <w:lang w:eastAsia="ru-RU"/>
        </w:rPr>
        <w:t>BY</w:t>
      </w:r>
      <w:r w:rsidRPr="00BD087A">
        <w:rPr>
          <w:rFonts w:ascii="Consolas" w:hAnsi="Consolas" w:cs="Consolas"/>
          <w:sz w:val="19"/>
          <w:szCs w:val="19"/>
          <w:lang w:eastAsia="ru-RU"/>
        </w:rPr>
        <w:t xml:space="preserve"> SalesPersonID</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 xml:space="preserve"> </w:t>
      </w:r>
      <w:r w:rsidRPr="00BD087A">
        <w:rPr>
          <w:rFonts w:ascii="Consolas" w:hAnsi="Consolas" w:cs="Consolas"/>
          <w:color w:val="FF00FF"/>
          <w:sz w:val="19"/>
          <w:szCs w:val="19"/>
          <w:lang w:eastAsia="ru-RU"/>
        </w:rPr>
        <w:t>YEAR</w:t>
      </w:r>
      <w:r w:rsidRPr="00BD087A">
        <w:rPr>
          <w:rFonts w:ascii="Consolas" w:hAnsi="Consolas" w:cs="Consolas"/>
          <w:color w:val="808080"/>
          <w:sz w:val="19"/>
          <w:szCs w:val="19"/>
          <w:lang w:eastAsia="ru-RU"/>
        </w:rPr>
        <w:t>(</w:t>
      </w:r>
      <w:r w:rsidRPr="00BD087A">
        <w:rPr>
          <w:rFonts w:ascii="Consolas" w:hAnsi="Consolas" w:cs="Consolas"/>
          <w:sz w:val="19"/>
          <w:szCs w:val="19"/>
          <w:lang w:eastAsia="ru-RU"/>
        </w:rPr>
        <w:t>OrderDate</w:t>
      </w:r>
      <w:r w:rsidRPr="00BD087A">
        <w:rPr>
          <w:rFonts w:ascii="Consolas" w:hAnsi="Consolas" w:cs="Consolas"/>
          <w:color w:val="808080"/>
          <w:sz w:val="19"/>
          <w:szCs w:val="19"/>
          <w:lang w:eastAsia="ru-RU"/>
        </w:rPr>
        <w:t>);</w:t>
      </w:r>
    </w:p>
    <w:p w:rsidR="002A6682" w:rsidRPr="00BD087A" w:rsidRDefault="002A6682" w:rsidP="00BD087A">
      <w:pPr>
        <w:widowControl/>
        <w:adjustRightInd w:val="0"/>
        <w:rPr>
          <w:rFonts w:ascii="Consolas" w:hAnsi="Consolas" w:cs="Consolas"/>
          <w:sz w:val="19"/>
          <w:szCs w:val="19"/>
          <w:lang w:eastAsia="ru-RU"/>
        </w:rPr>
      </w:pPr>
    </w:p>
    <w:p w:rsidR="002A6682" w:rsidRPr="00BD087A" w:rsidRDefault="002A6682" w:rsidP="00BD087A">
      <w:pPr>
        <w:widowControl/>
        <w:adjustRightInd w:val="0"/>
        <w:rPr>
          <w:rFonts w:ascii="Consolas" w:hAnsi="Consolas" w:cs="Consolas"/>
          <w:sz w:val="19"/>
          <w:szCs w:val="19"/>
          <w:lang w:eastAsia="ru-RU"/>
        </w:rPr>
      </w:pPr>
    </w:p>
    <w:p w:rsidR="002A6682" w:rsidRPr="00BD087A" w:rsidRDefault="002A6682" w:rsidP="00BD087A">
      <w:pPr>
        <w:widowControl/>
        <w:adjustRightInd w:val="0"/>
        <w:rPr>
          <w:rFonts w:ascii="Consolas" w:hAnsi="Consolas" w:cs="Consolas"/>
          <w:sz w:val="19"/>
          <w:szCs w:val="19"/>
          <w:lang w:eastAsia="ru-RU"/>
        </w:rPr>
      </w:pPr>
    </w:p>
    <w:tbl>
      <w:tblPr>
        <w:tblStyle w:val="TableGrid"/>
        <w:tblW w:w="0" w:type="auto"/>
        <w:tblLook w:val="01E0"/>
      </w:tblPr>
      <w:tblGrid>
        <w:gridCol w:w="2300"/>
        <w:gridCol w:w="1026"/>
        <w:gridCol w:w="2042"/>
      </w:tblGrid>
      <w:tr w:rsidR="002A6682" w:rsidRPr="00BD087A" w:rsidTr="00BD087A">
        <w:tc>
          <w:tcPr>
            <w:tcW w:w="2300" w:type="dxa"/>
          </w:tcPr>
          <w:p w:rsidR="002A6682" w:rsidRPr="00BD087A" w:rsidRDefault="002A6682" w:rsidP="00425F8B">
            <w:pPr>
              <w:pStyle w:val="BodyText"/>
              <w:spacing w:before="1"/>
              <w:rPr>
                <w:b/>
                <w:sz w:val="31"/>
                <w:szCs w:val="22"/>
              </w:rPr>
            </w:pPr>
            <w:r w:rsidRPr="00BD087A">
              <w:rPr>
                <w:b/>
                <w:sz w:val="31"/>
                <w:szCs w:val="22"/>
              </w:rPr>
              <w:t>SalesPersonID</w:t>
            </w:r>
          </w:p>
        </w:tc>
        <w:tc>
          <w:tcPr>
            <w:tcW w:w="1026" w:type="dxa"/>
          </w:tcPr>
          <w:p w:rsidR="002A6682" w:rsidRPr="00BD087A" w:rsidRDefault="002A6682" w:rsidP="00425F8B">
            <w:pPr>
              <w:pStyle w:val="BodyText"/>
              <w:spacing w:before="1"/>
              <w:rPr>
                <w:b/>
                <w:sz w:val="31"/>
                <w:szCs w:val="22"/>
              </w:rPr>
            </w:pPr>
            <w:r w:rsidRPr="00BD087A">
              <w:rPr>
                <w:b/>
                <w:sz w:val="31"/>
                <w:szCs w:val="22"/>
              </w:rPr>
              <w:t>Year</w:t>
            </w:r>
          </w:p>
        </w:tc>
        <w:tc>
          <w:tcPr>
            <w:tcW w:w="2042" w:type="dxa"/>
          </w:tcPr>
          <w:p w:rsidR="002A6682" w:rsidRPr="00BD087A" w:rsidRDefault="002A6682" w:rsidP="00425F8B">
            <w:pPr>
              <w:pStyle w:val="BodyText"/>
              <w:spacing w:before="1"/>
              <w:rPr>
                <w:b/>
                <w:sz w:val="31"/>
                <w:szCs w:val="22"/>
              </w:rPr>
            </w:pPr>
            <w:r w:rsidRPr="00BD087A">
              <w:rPr>
                <w:b/>
                <w:sz w:val="31"/>
                <w:szCs w:val="22"/>
              </w:rPr>
              <w:t>NoOfOrders</w:t>
            </w:r>
          </w:p>
        </w:tc>
      </w:tr>
      <w:tr w:rsidR="002A6682" w:rsidRPr="00BD087A" w:rsidTr="00BD087A">
        <w:tc>
          <w:tcPr>
            <w:tcW w:w="2300" w:type="dxa"/>
          </w:tcPr>
          <w:p w:rsidR="002A6682" w:rsidRPr="00BD087A" w:rsidRDefault="002A6682" w:rsidP="00425F8B">
            <w:pPr>
              <w:pStyle w:val="BodyText"/>
              <w:spacing w:before="1"/>
              <w:rPr>
                <w:b/>
                <w:sz w:val="31"/>
                <w:szCs w:val="22"/>
              </w:rPr>
            </w:pPr>
            <w:r w:rsidRPr="00BD087A">
              <w:rPr>
                <w:b/>
                <w:sz w:val="31"/>
                <w:szCs w:val="22"/>
              </w:rPr>
              <w:t>281</w:t>
            </w:r>
          </w:p>
        </w:tc>
        <w:tc>
          <w:tcPr>
            <w:tcW w:w="1026" w:type="dxa"/>
          </w:tcPr>
          <w:p w:rsidR="002A6682" w:rsidRPr="00BD087A" w:rsidRDefault="002A6682" w:rsidP="00425F8B">
            <w:pPr>
              <w:pStyle w:val="BodyText"/>
              <w:spacing w:before="1"/>
              <w:rPr>
                <w:b/>
                <w:sz w:val="31"/>
                <w:szCs w:val="22"/>
              </w:rPr>
            </w:pPr>
            <w:r w:rsidRPr="00BD087A">
              <w:rPr>
                <w:b/>
                <w:sz w:val="31"/>
                <w:szCs w:val="22"/>
              </w:rPr>
              <w:t>2014</w:t>
            </w:r>
          </w:p>
        </w:tc>
        <w:tc>
          <w:tcPr>
            <w:tcW w:w="2042" w:type="dxa"/>
          </w:tcPr>
          <w:p w:rsidR="002A6682" w:rsidRPr="00BD087A" w:rsidRDefault="002A6682" w:rsidP="00425F8B">
            <w:pPr>
              <w:pStyle w:val="BodyText"/>
              <w:spacing w:before="1"/>
              <w:rPr>
                <w:b/>
                <w:sz w:val="31"/>
                <w:szCs w:val="22"/>
              </w:rPr>
            </w:pPr>
            <w:r w:rsidRPr="00BD087A">
              <w:rPr>
                <w:b/>
                <w:sz w:val="31"/>
                <w:szCs w:val="22"/>
              </w:rPr>
              <w:t>2050</w:t>
            </w:r>
          </w:p>
        </w:tc>
      </w:tr>
      <w:tr w:rsidR="002A6682" w:rsidRPr="00BD087A" w:rsidTr="00BD087A">
        <w:tc>
          <w:tcPr>
            <w:tcW w:w="2300" w:type="dxa"/>
          </w:tcPr>
          <w:p w:rsidR="002A6682" w:rsidRPr="00BD087A" w:rsidRDefault="002A6682" w:rsidP="00425F8B">
            <w:pPr>
              <w:pStyle w:val="BodyText"/>
              <w:spacing w:before="1"/>
              <w:rPr>
                <w:b/>
                <w:sz w:val="31"/>
                <w:szCs w:val="22"/>
              </w:rPr>
            </w:pPr>
            <w:r w:rsidRPr="00BD087A">
              <w:rPr>
                <w:b/>
                <w:sz w:val="31"/>
                <w:szCs w:val="22"/>
              </w:rPr>
              <w:t>279</w:t>
            </w:r>
          </w:p>
        </w:tc>
        <w:tc>
          <w:tcPr>
            <w:tcW w:w="1026" w:type="dxa"/>
          </w:tcPr>
          <w:p w:rsidR="002A6682" w:rsidRPr="00BD087A" w:rsidRDefault="002A6682" w:rsidP="00425F8B">
            <w:pPr>
              <w:pStyle w:val="BodyText"/>
              <w:spacing w:before="1"/>
              <w:rPr>
                <w:b/>
                <w:sz w:val="31"/>
                <w:szCs w:val="22"/>
              </w:rPr>
            </w:pPr>
            <w:r w:rsidRPr="00BD087A">
              <w:rPr>
                <w:b/>
                <w:sz w:val="31"/>
                <w:szCs w:val="22"/>
              </w:rPr>
              <w:t>2011</w:t>
            </w:r>
          </w:p>
        </w:tc>
        <w:tc>
          <w:tcPr>
            <w:tcW w:w="2042" w:type="dxa"/>
          </w:tcPr>
          <w:p w:rsidR="002A6682" w:rsidRPr="00BD087A" w:rsidRDefault="002A6682" w:rsidP="00425F8B">
            <w:pPr>
              <w:pStyle w:val="BodyText"/>
              <w:spacing w:before="1"/>
              <w:rPr>
                <w:b/>
                <w:sz w:val="31"/>
                <w:szCs w:val="22"/>
              </w:rPr>
            </w:pPr>
            <w:r w:rsidRPr="00BD087A">
              <w:rPr>
                <w:b/>
                <w:sz w:val="31"/>
                <w:szCs w:val="22"/>
              </w:rPr>
              <w:t>1681</w:t>
            </w:r>
          </w:p>
        </w:tc>
      </w:tr>
      <w:tr w:rsidR="002A6682" w:rsidRPr="00BD087A" w:rsidTr="00BD087A">
        <w:tc>
          <w:tcPr>
            <w:tcW w:w="2300" w:type="dxa"/>
          </w:tcPr>
          <w:p w:rsidR="002A6682" w:rsidRPr="00BD087A" w:rsidRDefault="002A6682" w:rsidP="00425F8B">
            <w:pPr>
              <w:pStyle w:val="BodyText"/>
              <w:spacing w:before="1"/>
              <w:rPr>
                <w:b/>
                <w:sz w:val="31"/>
                <w:szCs w:val="22"/>
              </w:rPr>
            </w:pPr>
            <w:r w:rsidRPr="00BD087A">
              <w:rPr>
                <w:b/>
                <w:sz w:val="31"/>
                <w:szCs w:val="22"/>
              </w:rPr>
              <w:t>285</w:t>
            </w:r>
          </w:p>
        </w:tc>
        <w:tc>
          <w:tcPr>
            <w:tcW w:w="1026" w:type="dxa"/>
          </w:tcPr>
          <w:p w:rsidR="002A6682" w:rsidRPr="00BD087A" w:rsidRDefault="002A6682" w:rsidP="00425F8B">
            <w:pPr>
              <w:pStyle w:val="BodyText"/>
              <w:spacing w:before="1"/>
              <w:rPr>
                <w:b/>
                <w:sz w:val="31"/>
                <w:szCs w:val="22"/>
              </w:rPr>
            </w:pPr>
            <w:r w:rsidRPr="00BD087A">
              <w:rPr>
                <w:b/>
                <w:sz w:val="31"/>
                <w:szCs w:val="22"/>
              </w:rPr>
              <w:t>2013</w:t>
            </w:r>
          </w:p>
        </w:tc>
        <w:tc>
          <w:tcPr>
            <w:tcW w:w="2042" w:type="dxa"/>
          </w:tcPr>
          <w:p w:rsidR="002A6682" w:rsidRPr="00BD087A" w:rsidRDefault="002A6682" w:rsidP="00425F8B">
            <w:pPr>
              <w:pStyle w:val="BodyText"/>
              <w:spacing w:before="1"/>
              <w:rPr>
                <w:b/>
                <w:sz w:val="31"/>
                <w:szCs w:val="22"/>
              </w:rPr>
            </w:pPr>
            <w:r w:rsidRPr="00BD087A">
              <w:rPr>
                <w:b/>
                <w:sz w:val="31"/>
                <w:szCs w:val="22"/>
              </w:rPr>
              <w:t>752</w:t>
            </w:r>
          </w:p>
        </w:tc>
      </w:tr>
    </w:tbl>
    <w:p w:rsidR="002A6682" w:rsidRDefault="002A6682">
      <w:pPr>
        <w:ind w:left="212"/>
        <w:rPr>
          <w:rFonts w:ascii="Calibri"/>
          <w:sz w:val="20"/>
        </w:rPr>
      </w:pPr>
      <w:r>
        <w:rPr>
          <w:rFonts w:ascii="Calibri"/>
          <w:sz w:val="20"/>
        </w:rPr>
        <w:t>Rec:3/58</w:t>
      </w:r>
    </w:p>
    <w:p w:rsidR="002A6682" w:rsidRDefault="002A6682">
      <w:pPr>
        <w:ind w:left="212"/>
        <w:rPr>
          <w:rFonts w:ascii="Calibri"/>
          <w:sz w:val="20"/>
        </w:rPr>
      </w:pPr>
      <w:r>
        <w:rPr>
          <w:rFonts w:ascii="Calibri"/>
          <w:sz w:val="20"/>
        </w:rPr>
        <w:t>----------------------------------------------------------------------------------------------------------------------------- --------------------------------------</w:t>
      </w:r>
    </w:p>
    <w:p w:rsidR="002A6682" w:rsidRDefault="002A6682">
      <w:pPr>
        <w:pStyle w:val="Heading1"/>
        <w:spacing w:before="37"/>
      </w:pPr>
      <w:r>
        <w:t>Task 2</w:t>
      </w:r>
    </w:p>
    <w:p w:rsidR="002A6682" w:rsidRDefault="002A6682">
      <w:pPr>
        <w:pStyle w:val="BodyText"/>
        <w:spacing w:before="37"/>
        <w:ind w:left="212"/>
        <w:rPr>
          <w:b/>
        </w:rPr>
      </w:pPr>
      <w:r>
        <w:t xml:space="preserve">Table: </w:t>
      </w:r>
      <w:r>
        <w:rPr>
          <w:b/>
        </w:rPr>
        <w:t>?</w:t>
      </w:r>
    </w:p>
    <w:p w:rsidR="002A6682" w:rsidRDefault="002A6682">
      <w:pPr>
        <w:pStyle w:val="BodyText"/>
        <w:spacing w:before="38"/>
        <w:ind w:left="496" w:right="439"/>
      </w:pPr>
      <w:r>
        <w:t>Write a query that returns customer and employee pairs that had order activity (number of orders &gt; 0) in January 2012 but not in May 2014</w:t>
      </w:r>
    </w:p>
    <w:p w:rsidR="002A6682" w:rsidRDefault="002A6682">
      <w:pPr>
        <w:pStyle w:val="BodyText"/>
        <w:spacing w:before="5"/>
      </w:pPr>
    </w:p>
    <w:p w:rsidR="002A6682" w:rsidRDefault="002A6682">
      <w:pPr>
        <w:pStyle w:val="Heading1"/>
        <w:ind w:left="573"/>
      </w:pPr>
      <w:r>
        <w:t>Solution</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CustomerID</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SalesPersonID</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SalesOrderHeader </w:t>
      </w:r>
      <w:r w:rsidRPr="00512C8A">
        <w:rPr>
          <w:rFonts w:ascii="Consolas" w:hAnsi="Consolas" w:cs="Consolas"/>
          <w:color w:val="0000FF"/>
          <w:sz w:val="19"/>
          <w:szCs w:val="19"/>
          <w:lang w:eastAsia="ru-RU"/>
        </w:rPr>
        <w:t>AS</w:t>
      </w:r>
      <w:r w:rsidRPr="00512C8A">
        <w:rPr>
          <w:rFonts w:ascii="Consolas" w:hAnsi="Consolas" w:cs="Consolas"/>
          <w:sz w:val="19"/>
          <w:szCs w:val="19"/>
          <w:lang w:eastAsia="ru-RU"/>
        </w:rPr>
        <w:t xml:space="preserve"> H</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1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2012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AND</w:t>
      </w:r>
      <w:r w:rsidRPr="00512C8A">
        <w:rPr>
          <w:rFonts w:ascii="Consolas" w:hAnsi="Consolas" w:cs="Consolas"/>
          <w:color w:val="0000FF"/>
          <w:sz w:val="19"/>
          <w:szCs w:val="19"/>
          <w:lang w:eastAsia="ru-RU"/>
        </w:rPr>
        <w:t xml:space="preserve">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SalesPersonID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IN(</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SalesPersonID</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SalesOrderHeader</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5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2014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CustomerID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CustomerID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CustomerID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IN(</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SELECT</w:t>
      </w:r>
      <w:r w:rsidRPr="00512C8A">
        <w:rPr>
          <w:rFonts w:ascii="Consolas" w:hAnsi="Consolas" w:cs="Consolas"/>
          <w:sz w:val="19"/>
          <w:szCs w:val="19"/>
          <w:lang w:eastAsia="ru-RU"/>
        </w:rPr>
        <w:t xml:space="preserve"> CustomerID</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FROM</w:t>
      </w:r>
      <w:r w:rsidRPr="00512C8A">
        <w:rPr>
          <w:rFonts w:ascii="Consolas" w:hAnsi="Consolas" w:cs="Consolas"/>
          <w:sz w:val="19"/>
          <w:szCs w:val="19"/>
          <w:lang w:eastAsia="ru-RU"/>
        </w:rPr>
        <w:t xml:space="preserve"> Sales</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SalesOrderHeader</w:t>
      </w:r>
    </w:p>
    <w:p w:rsidR="002A6682" w:rsidRPr="00512C8A" w:rsidRDefault="002A6682" w:rsidP="00512C8A">
      <w:pPr>
        <w:widowControl/>
        <w:adjustRightInd w:val="0"/>
        <w:rPr>
          <w:rFonts w:ascii="Consolas" w:hAnsi="Consolas" w:cs="Consolas"/>
          <w:sz w:val="19"/>
          <w:szCs w:val="19"/>
          <w:lang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sz w:val="19"/>
          <w:szCs w:val="19"/>
          <w:lang w:eastAsia="ru-RU"/>
        </w:rPr>
        <w:tab/>
      </w:r>
      <w:r w:rsidRPr="00512C8A">
        <w:rPr>
          <w:rFonts w:ascii="Consolas" w:hAnsi="Consolas" w:cs="Consolas"/>
          <w:color w:val="0000FF"/>
          <w:sz w:val="19"/>
          <w:szCs w:val="19"/>
          <w:lang w:eastAsia="ru-RU"/>
        </w:rPr>
        <w:t>WHERE</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MONTH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5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w:t>
      </w:r>
      <w:r w:rsidRPr="00512C8A">
        <w:rPr>
          <w:rFonts w:ascii="Consolas" w:hAnsi="Consolas" w:cs="Consolas"/>
          <w:color w:val="FF00FF"/>
          <w:sz w:val="19"/>
          <w:szCs w:val="19"/>
          <w:lang w:eastAsia="ru-RU"/>
        </w:rPr>
        <w:t>YEAR</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OrderDate</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2014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 H</w:t>
      </w:r>
      <w:r w:rsidRPr="00512C8A">
        <w:rPr>
          <w:rFonts w:ascii="Consolas" w:hAnsi="Consolas" w:cs="Consolas"/>
          <w:color w:val="808080"/>
          <w:sz w:val="19"/>
          <w:szCs w:val="19"/>
          <w:lang w:eastAsia="ru-RU"/>
        </w:rPr>
        <w:t>.</w:t>
      </w:r>
      <w:r w:rsidRPr="00512C8A">
        <w:rPr>
          <w:rFonts w:ascii="Consolas" w:hAnsi="Consolas" w:cs="Consolas"/>
          <w:sz w:val="19"/>
          <w:szCs w:val="19"/>
          <w:lang w:eastAsia="ru-RU"/>
        </w:rPr>
        <w:t xml:space="preserve">SalesPersonID </w:t>
      </w:r>
      <w:r w:rsidRPr="00512C8A">
        <w:rPr>
          <w:rFonts w:ascii="Consolas" w:hAnsi="Consolas" w:cs="Consolas"/>
          <w:color w:val="808080"/>
          <w:sz w:val="19"/>
          <w:szCs w:val="19"/>
          <w:lang w:eastAsia="ru-RU"/>
        </w:rPr>
        <w:t>AND</w:t>
      </w:r>
      <w:r w:rsidRPr="00512C8A">
        <w:rPr>
          <w:rFonts w:ascii="Consolas" w:hAnsi="Consolas" w:cs="Consolas"/>
          <w:sz w:val="19"/>
          <w:szCs w:val="19"/>
          <w:lang w:eastAsia="ru-RU"/>
        </w:rPr>
        <w:t xml:space="preserve"> SalesPersonID </w:t>
      </w:r>
      <w:r w:rsidRPr="00512C8A">
        <w:rPr>
          <w:rFonts w:ascii="Consolas" w:hAnsi="Consolas" w:cs="Consolas"/>
          <w:color w:val="808080"/>
          <w:sz w:val="19"/>
          <w:szCs w:val="19"/>
          <w:lang w:eastAsia="ru-RU"/>
        </w:rPr>
        <w:t>IS</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NOT</w:t>
      </w:r>
      <w:r w:rsidRPr="00512C8A">
        <w:rPr>
          <w:rFonts w:ascii="Consolas" w:hAnsi="Consolas" w:cs="Consolas"/>
          <w:sz w:val="19"/>
          <w:szCs w:val="19"/>
          <w:lang w:eastAsia="ru-RU"/>
        </w:rPr>
        <w:t xml:space="preserve"> </w:t>
      </w:r>
      <w:r w:rsidRPr="00512C8A">
        <w:rPr>
          <w:rFonts w:ascii="Consolas" w:hAnsi="Consolas" w:cs="Consolas"/>
          <w:color w:val="808080"/>
          <w:sz w:val="19"/>
          <w:szCs w:val="19"/>
          <w:lang w:eastAsia="ru-RU"/>
        </w:rPr>
        <w:t>NULL</w:t>
      </w:r>
    </w:p>
    <w:p w:rsidR="002A6682" w:rsidRDefault="002A6682" w:rsidP="00512C8A">
      <w:pPr>
        <w:widowControl/>
        <w:adjustRightInd w:val="0"/>
        <w:rPr>
          <w:rFonts w:ascii="Consolas" w:hAnsi="Consolas" w:cs="Consolas"/>
          <w:sz w:val="19"/>
          <w:szCs w:val="19"/>
          <w:lang w:val="ru-RU" w:eastAsia="ru-RU"/>
        </w:rPr>
      </w:pPr>
      <w:r w:rsidRPr="00512C8A">
        <w:rPr>
          <w:rFonts w:ascii="Consolas" w:hAnsi="Consolas" w:cs="Consolas"/>
          <w:sz w:val="19"/>
          <w:szCs w:val="19"/>
          <w:lang w:eastAsia="ru-RU"/>
        </w:rPr>
        <w:tab/>
      </w:r>
      <w:r w:rsidRPr="00512C8A">
        <w:rPr>
          <w:rFonts w:ascii="Consolas" w:hAnsi="Consolas" w:cs="Consolas"/>
          <w:sz w:val="19"/>
          <w:szCs w:val="19"/>
          <w:lang w:eastAsia="ru-RU"/>
        </w:rPr>
        <w:tab/>
        <w:t xml:space="preserve">  </w:t>
      </w:r>
      <w:r>
        <w:rPr>
          <w:rFonts w:ascii="Consolas" w:hAnsi="Consolas" w:cs="Consolas"/>
          <w:color w:val="808080"/>
          <w:sz w:val="19"/>
          <w:szCs w:val="19"/>
          <w:lang w:val="ru-RU" w:eastAsia="ru-RU"/>
        </w:rPr>
        <w:t>)</w:t>
      </w:r>
    </w:p>
    <w:p w:rsidR="002A6682" w:rsidRDefault="002A6682" w:rsidP="00512C8A">
      <w:pPr>
        <w:widowControl/>
        <w:adjustRightInd w:val="0"/>
        <w:rPr>
          <w:rFonts w:ascii="Consolas" w:hAnsi="Consolas" w:cs="Consolas"/>
          <w:color w:val="808080"/>
          <w:sz w:val="19"/>
          <w:szCs w:val="19"/>
          <w:lang w:eastAsia="ru-RU"/>
        </w:rPr>
      </w:pPr>
      <w:r>
        <w:rPr>
          <w:rFonts w:ascii="Consolas" w:hAnsi="Consolas" w:cs="Consolas"/>
          <w:sz w:val="19"/>
          <w:szCs w:val="19"/>
          <w:lang w:val="ru-RU" w:eastAsia="ru-RU"/>
        </w:rPr>
        <w:tab/>
        <w:t xml:space="preserve">   </w:t>
      </w:r>
      <w:r>
        <w:rPr>
          <w:rFonts w:ascii="Consolas" w:hAnsi="Consolas" w:cs="Consolas"/>
          <w:color w:val="808080"/>
          <w:sz w:val="19"/>
          <w:szCs w:val="19"/>
          <w:lang w:val="ru-RU" w:eastAsia="ru-RU"/>
        </w:rPr>
        <w:t>)</w:t>
      </w:r>
    </w:p>
    <w:p w:rsidR="002A6682" w:rsidRDefault="002A6682" w:rsidP="00512C8A">
      <w:pPr>
        <w:widowControl/>
        <w:adjustRightInd w:val="0"/>
        <w:rPr>
          <w:rFonts w:ascii="Consolas" w:hAnsi="Consolas" w:cs="Consolas"/>
          <w:color w:val="808080"/>
          <w:sz w:val="19"/>
          <w:szCs w:val="19"/>
          <w:lang w:eastAsia="ru-RU"/>
        </w:rPr>
      </w:pPr>
    </w:p>
    <w:p w:rsidR="002A6682" w:rsidRDefault="002A6682" w:rsidP="00512C8A">
      <w:pPr>
        <w:widowControl/>
        <w:adjustRightInd w:val="0"/>
        <w:rPr>
          <w:rFonts w:ascii="Consolas" w:hAnsi="Consolas" w:cs="Consolas"/>
          <w:color w:val="808080"/>
          <w:sz w:val="19"/>
          <w:szCs w:val="19"/>
          <w:lang w:eastAsia="ru-RU"/>
        </w:rPr>
      </w:pPr>
      <w:r>
        <w:rPr>
          <w:rFonts w:ascii="Consolas" w:hAnsi="Consolas" w:cs="Consolas"/>
          <w:color w:val="808080"/>
          <w:sz w:val="19"/>
          <w:szCs w:val="19"/>
          <w:lang w:eastAsia="ru-RU"/>
        </w:rPr>
        <w:t>--OR USING VIEWS</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CREATE</w:t>
      </w:r>
      <w:r w:rsidRPr="00D24DE4">
        <w:rPr>
          <w:rFonts w:ascii="Consolas" w:hAnsi="Consolas" w:cs="Consolas"/>
          <w:sz w:val="19"/>
          <w:szCs w:val="19"/>
          <w:lang w:eastAsia="ru-RU"/>
        </w:rPr>
        <w:t xml:space="preserve"> </w:t>
      </w:r>
      <w:r w:rsidRPr="00D24DE4">
        <w:rPr>
          <w:rFonts w:ascii="Consolas" w:hAnsi="Consolas" w:cs="Consolas"/>
          <w:color w:val="0000FF"/>
          <w:sz w:val="19"/>
          <w:szCs w:val="19"/>
          <w:lang w:eastAsia="ru-RU"/>
        </w:rPr>
        <w:t>VIEW</w:t>
      </w:r>
      <w:r w:rsidRPr="00D24DE4">
        <w:rPr>
          <w:rFonts w:ascii="Consolas" w:hAnsi="Consolas" w:cs="Consolas"/>
          <w:sz w:val="19"/>
          <w:szCs w:val="19"/>
          <w:lang w:eastAsia="ru-RU"/>
        </w:rPr>
        <w:t xml:space="preserve"> task3_1_view </w:t>
      </w:r>
      <w:r w:rsidRPr="00D24DE4">
        <w:rPr>
          <w:rFonts w:ascii="Consolas" w:hAnsi="Consolas" w:cs="Consolas"/>
          <w:color w:val="0000FF"/>
          <w:sz w:val="19"/>
          <w:szCs w:val="19"/>
          <w:lang w:eastAsia="ru-RU"/>
        </w:rPr>
        <w:t>AS</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2A6682" w:rsidRPr="00D24DE4" w:rsidRDefault="002A6682" w:rsidP="00D24DE4">
      <w:pPr>
        <w:widowControl/>
        <w:adjustRightInd w:val="0"/>
        <w:rPr>
          <w:rFonts w:ascii="Consolas" w:hAnsi="Consolas" w:cs="Consolas"/>
          <w:color w:val="808080"/>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1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2012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Default="002A6682" w:rsidP="00512C8A">
      <w:pPr>
        <w:widowControl/>
        <w:adjustRightInd w:val="0"/>
        <w:rPr>
          <w:rFonts w:ascii="Consolas" w:hAnsi="Consolas" w:cs="Consolas"/>
          <w:color w:val="808080"/>
          <w:sz w:val="19"/>
          <w:szCs w:val="19"/>
          <w:lang w:eastAsia="ru-RU"/>
        </w:rPr>
      </w:pPr>
    </w:p>
    <w:p w:rsidR="002A6682" w:rsidRPr="00D24DE4" w:rsidRDefault="002A6682" w:rsidP="00D24DE4">
      <w:pPr>
        <w:widowControl/>
        <w:adjustRightInd w:val="0"/>
        <w:rPr>
          <w:rFonts w:ascii="Consolas" w:hAnsi="Consolas" w:cs="Consolas"/>
          <w:sz w:val="19"/>
          <w:szCs w:val="19"/>
          <w:lang w:eastAsia="ru-RU"/>
        </w:rPr>
      </w:pPr>
      <w:r>
        <w:rPr>
          <w:rFonts w:ascii="Consolas" w:hAnsi="Consolas" w:cs="Consolas"/>
          <w:color w:val="808080"/>
          <w:sz w:val="19"/>
          <w:szCs w:val="19"/>
          <w:lang w:eastAsia="ru-RU"/>
        </w:rPr>
        <w:br w:type="page"/>
      </w:r>
      <w:r w:rsidRPr="00D24DE4">
        <w:rPr>
          <w:rFonts w:ascii="Consolas" w:hAnsi="Consolas" w:cs="Consolas"/>
          <w:color w:val="0000FF"/>
          <w:sz w:val="19"/>
          <w:szCs w:val="19"/>
          <w:lang w:eastAsia="ru-RU"/>
        </w:rPr>
        <w:t>CREATE</w:t>
      </w:r>
      <w:r w:rsidRPr="00D24DE4">
        <w:rPr>
          <w:rFonts w:ascii="Consolas" w:hAnsi="Consolas" w:cs="Consolas"/>
          <w:sz w:val="19"/>
          <w:szCs w:val="19"/>
          <w:lang w:eastAsia="ru-RU"/>
        </w:rPr>
        <w:t xml:space="preserve"> </w:t>
      </w:r>
      <w:r w:rsidRPr="00D24DE4">
        <w:rPr>
          <w:rFonts w:ascii="Consolas" w:hAnsi="Consolas" w:cs="Consolas"/>
          <w:color w:val="0000FF"/>
          <w:sz w:val="19"/>
          <w:szCs w:val="19"/>
          <w:lang w:eastAsia="ru-RU"/>
        </w:rPr>
        <w:t>VIEW</w:t>
      </w:r>
      <w:r w:rsidRPr="00D24DE4">
        <w:rPr>
          <w:rFonts w:ascii="Consolas" w:hAnsi="Consolas" w:cs="Consolas"/>
          <w:sz w:val="19"/>
          <w:szCs w:val="19"/>
          <w:lang w:eastAsia="ru-RU"/>
        </w:rPr>
        <w:t xml:space="preserve"> task3_2_view </w:t>
      </w:r>
      <w:r w:rsidRPr="00D24DE4">
        <w:rPr>
          <w:rFonts w:ascii="Consolas" w:hAnsi="Consolas" w:cs="Consolas"/>
          <w:color w:val="0000FF"/>
          <w:sz w:val="19"/>
          <w:szCs w:val="19"/>
          <w:lang w:eastAsia="ru-RU"/>
        </w:rPr>
        <w:t>AS</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Default="002A6682" w:rsidP="00D24DE4">
      <w:pPr>
        <w:widowControl/>
        <w:adjustRightInd w:val="0"/>
        <w:rPr>
          <w:rFonts w:ascii="Consolas" w:hAnsi="Consolas" w:cs="Consolas"/>
          <w:sz w:val="19"/>
          <w:szCs w:val="19"/>
          <w:lang w:val="ru-RU" w:eastAsia="ru-RU"/>
        </w:rPr>
      </w:pPr>
    </w:p>
    <w:p w:rsidR="002A6682" w:rsidRDefault="002A6682" w:rsidP="00D24DE4">
      <w:pPr>
        <w:widowControl/>
        <w:adjustRightInd w:val="0"/>
        <w:rPr>
          <w:rFonts w:ascii="Consolas" w:hAnsi="Consolas" w:cs="Consolas"/>
          <w:sz w:val="19"/>
          <w:szCs w:val="19"/>
          <w:lang w:val="ru-RU" w:eastAsia="ru-RU"/>
        </w:rPr>
      </w:pP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task3_1_view </w:t>
      </w:r>
      <w:r w:rsidRPr="00D24DE4">
        <w:rPr>
          <w:rFonts w:ascii="Consolas" w:hAnsi="Consolas" w:cs="Consolas"/>
          <w:color w:val="0000FF"/>
          <w:sz w:val="19"/>
          <w:szCs w:val="19"/>
          <w:lang w:eastAsia="ru-RU"/>
        </w:rPr>
        <w:t>AS</w:t>
      </w:r>
      <w:r w:rsidRPr="00D24DE4">
        <w:rPr>
          <w:rFonts w:ascii="Consolas" w:hAnsi="Consolas" w:cs="Consolas"/>
          <w:sz w:val="19"/>
          <w:szCs w:val="19"/>
          <w:lang w:eastAsia="ru-RU"/>
        </w:rPr>
        <w:t xml:space="preserve"> H</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 xml:space="preserve">WHERE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task3_2_view</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CustomerID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task3_2_view</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SalesPersonID</w:t>
      </w:r>
    </w:p>
    <w:p w:rsidR="002A6682" w:rsidRDefault="002A6682" w:rsidP="00D24DE4">
      <w:pPr>
        <w:widowControl/>
        <w:adjustRightInd w:val="0"/>
        <w:rPr>
          <w:rFonts w:ascii="Consolas" w:hAnsi="Consolas" w:cs="Consolas"/>
          <w:sz w:val="19"/>
          <w:szCs w:val="19"/>
          <w:lang w:val="ru-RU"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Pr>
          <w:rFonts w:ascii="Consolas" w:hAnsi="Consolas" w:cs="Consolas"/>
          <w:color w:val="808080"/>
          <w:sz w:val="19"/>
          <w:szCs w:val="19"/>
          <w:lang w:val="ru-RU" w:eastAsia="ru-RU"/>
        </w:rPr>
        <w:t>)</w:t>
      </w:r>
    </w:p>
    <w:p w:rsidR="002A6682" w:rsidRDefault="002A6682" w:rsidP="00D24DE4">
      <w:pPr>
        <w:widowControl/>
        <w:adjustRightInd w:val="0"/>
        <w:rPr>
          <w:rFonts w:ascii="Consolas" w:hAnsi="Consolas" w:cs="Consolas"/>
          <w:color w:val="808080"/>
          <w:sz w:val="19"/>
          <w:szCs w:val="19"/>
          <w:lang w:val="ru-RU" w:eastAsia="ru-RU"/>
        </w:rPr>
      </w:pPr>
      <w:r>
        <w:rPr>
          <w:rFonts w:ascii="Consolas" w:hAnsi="Consolas" w:cs="Consolas"/>
          <w:sz w:val="19"/>
          <w:szCs w:val="19"/>
          <w:lang w:val="ru-RU" w:eastAsia="ru-RU"/>
        </w:rPr>
        <w:tab/>
        <w:t xml:space="preserve">   </w:t>
      </w:r>
      <w:r>
        <w:rPr>
          <w:rFonts w:ascii="Consolas" w:hAnsi="Consolas" w:cs="Consolas"/>
          <w:color w:val="808080"/>
          <w:sz w:val="19"/>
          <w:szCs w:val="19"/>
          <w:lang w:val="ru-RU" w:eastAsia="ru-RU"/>
        </w:rPr>
        <w:t>)</w:t>
      </w:r>
    </w:p>
    <w:p w:rsidR="002A6682" w:rsidRDefault="002A6682" w:rsidP="00512C8A">
      <w:pPr>
        <w:widowControl/>
        <w:adjustRightInd w:val="0"/>
        <w:rPr>
          <w:rFonts w:ascii="Consolas" w:hAnsi="Consolas" w:cs="Consolas"/>
          <w:color w:val="808080"/>
          <w:sz w:val="19"/>
          <w:szCs w:val="19"/>
          <w:lang w:eastAsia="ru-RU"/>
        </w:rPr>
      </w:pPr>
    </w:p>
    <w:p w:rsidR="002A6682" w:rsidRPr="00D24DE4" w:rsidRDefault="002A6682" w:rsidP="00512C8A">
      <w:pPr>
        <w:widowControl/>
        <w:adjustRightInd w:val="0"/>
        <w:rPr>
          <w:rFonts w:ascii="Consolas" w:hAnsi="Consolas" w:cs="Consolas"/>
          <w:color w:val="808080"/>
          <w:sz w:val="19"/>
          <w:szCs w:val="19"/>
          <w:lang w:eastAsia="ru-RU"/>
        </w:rPr>
      </w:pPr>
    </w:p>
    <w:tbl>
      <w:tblPr>
        <w:tblStyle w:val="TableGrid"/>
        <w:tblW w:w="0" w:type="auto"/>
        <w:tblLook w:val="01E0"/>
      </w:tblPr>
      <w:tblGrid>
        <w:gridCol w:w="1908"/>
        <w:gridCol w:w="2166"/>
      </w:tblGrid>
      <w:tr w:rsidR="002A6682" w:rsidRPr="00512C8A" w:rsidTr="00512C8A">
        <w:tc>
          <w:tcPr>
            <w:tcW w:w="1908" w:type="dxa"/>
          </w:tcPr>
          <w:p w:rsidR="002A6682" w:rsidRPr="00512C8A" w:rsidRDefault="002A6682" w:rsidP="00D36C96">
            <w:pPr>
              <w:pStyle w:val="BodyText"/>
              <w:rPr>
                <w:b/>
                <w:sz w:val="29"/>
                <w:szCs w:val="22"/>
              </w:rPr>
            </w:pPr>
            <w:r w:rsidRPr="00512C8A">
              <w:rPr>
                <w:b/>
                <w:sz w:val="29"/>
                <w:szCs w:val="22"/>
              </w:rPr>
              <w:t>CustomerID</w:t>
            </w:r>
          </w:p>
        </w:tc>
        <w:tc>
          <w:tcPr>
            <w:tcW w:w="2166" w:type="dxa"/>
          </w:tcPr>
          <w:p w:rsidR="002A6682" w:rsidRPr="00512C8A" w:rsidRDefault="002A6682" w:rsidP="00D36C96">
            <w:pPr>
              <w:pStyle w:val="BodyText"/>
              <w:rPr>
                <w:b/>
                <w:sz w:val="29"/>
                <w:szCs w:val="22"/>
              </w:rPr>
            </w:pPr>
            <w:r w:rsidRPr="00512C8A">
              <w:rPr>
                <w:b/>
                <w:sz w:val="29"/>
                <w:szCs w:val="22"/>
              </w:rPr>
              <w:t>SalesPersonID</w:t>
            </w:r>
          </w:p>
        </w:tc>
      </w:tr>
      <w:tr w:rsidR="002A6682" w:rsidRPr="00512C8A" w:rsidTr="00512C8A">
        <w:tc>
          <w:tcPr>
            <w:tcW w:w="1908" w:type="dxa"/>
          </w:tcPr>
          <w:p w:rsidR="002A6682" w:rsidRPr="00512C8A" w:rsidRDefault="002A6682" w:rsidP="00D36C96">
            <w:pPr>
              <w:pStyle w:val="BodyText"/>
              <w:rPr>
                <w:b/>
                <w:sz w:val="29"/>
                <w:szCs w:val="22"/>
              </w:rPr>
            </w:pPr>
            <w:r w:rsidRPr="00512C8A">
              <w:rPr>
                <w:b/>
                <w:sz w:val="29"/>
                <w:szCs w:val="22"/>
              </w:rPr>
              <w:t>29769</w:t>
            </w:r>
          </w:p>
        </w:tc>
        <w:tc>
          <w:tcPr>
            <w:tcW w:w="2166" w:type="dxa"/>
          </w:tcPr>
          <w:p w:rsidR="002A6682" w:rsidRPr="00512C8A" w:rsidRDefault="002A6682" w:rsidP="00D36C96">
            <w:pPr>
              <w:pStyle w:val="BodyText"/>
              <w:rPr>
                <w:b/>
                <w:sz w:val="29"/>
                <w:szCs w:val="22"/>
              </w:rPr>
            </w:pPr>
            <w:r w:rsidRPr="00512C8A">
              <w:rPr>
                <w:b/>
                <w:sz w:val="29"/>
                <w:szCs w:val="22"/>
              </w:rPr>
              <w:t>277</w:t>
            </w:r>
          </w:p>
        </w:tc>
      </w:tr>
      <w:tr w:rsidR="002A6682" w:rsidRPr="00512C8A" w:rsidTr="00512C8A">
        <w:tc>
          <w:tcPr>
            <w:tcW w:w="1908" w:type="dxa"/>
          </w:tcPr>
          <w:p w:rsidR="002A6682" w:rsidRPr="00512C8A" w:rsidRDefault="002A6682" w:rsidP="00D36C96">
            <w:pPr>
              <w:pStyle w:val="BodyText"/>
              <w:rPr>
                <w:b/>
                <w:sz w:val="29"/>
                <w:szCs w:val="22"/>
              </w:rPr>
            </w:pPr>
            <w:r w:rsidRPr="00512C8A">
              <w:rPr>
                <w:b/>
                <w:sz w:val="29"/>
                <w:szCs w:val="22"/>
              </w:rPr>
              <w:t>29523</w:t>
            </w:r>
          </w:p>
        </w:tc>
        <w:tc>
          <w:tcPr>
            <w:tcW w:w="2166" w:type="dxa"/>
          </w:tcPr>
          <w:p w:rsidR="002A6682" w:rsidRPr="00512C8A" w:rsidRDefault="002A6682" w:rsidP="00D36C96">
            <w:pPr>
              <w:pStyle w:val="BodyText"/>
              <w:rPr>
                <w:b/>
                <w:sz w:val="29"/>
                <w:szCs w:val="22"/>
              </w:rPr>
            </w:pPr>
            <w:r w:rsidRPr="00512C8A">
              <w:rPr>
                <w:b/>
                <w:sz w:val="29"/>
                <w:szCs w:val="22"/>
              </w:rPr>
              <w:t>277</w:t>
            </w:r>
          </w:p>
        </w:tc>
      </w:tr>
      <w:tr w:rsidR="002A6682" w:rsidRPr="00512C8A" w:rsidTr="00512C8A">
        <w:tc>
          <w:tcPr>
            <w:tcW w:w="1908" w:type="dxa"/>
          </w:tcPr>
          <w:p w:rsidR="002A6682" w:rsidRPr="00512C8A" w:rsidRDefault="002A6682" w:rsidP="00D36C96">
            <w:pPr>
              <w:pStyle w:val="BodyText"/>
              <w:rPr>
                <w:b/>
                <w:sz w:val="29"/>
                <w:szCs w:val="22"/>
              </w:rPr>
            </w:pPr>
            <w:r w:rsidRPr="00512C8A">
              <w:rPr>
                <w:b/>
                <w:sz w:val="29"/>
                <w:szCs w:val="22"/>
              </w:rPr>
              <w:t>30100</w:t>
            </w:r>
          </w:p>
        </w:tc>
        <w:tc>
          <w:tcPr>
            <w:tcW w:w="2166" w:type="dxa"/>
          </w:tcPr>
          <w:p w:rsidR="002A6682" w:rsidRPr="00512C8A" w:rsidRDefault="002A6682" w:rsidP="00D36C96">
            <w:pPr>
              <w:pStyle w:val="BodyText"/>
              <w:rPr>
                <w:b/>
                <w:sz w:val="29"/>
                <w:szCs w:val="22"/>
              </w:rPr>
            </w:pPr>
            <w:r w:rsidRPr="00512C8A">
              <w:rPr>
                <w:b/>
                <w:sz w:val="29"/>
                <w:szCs w:val="22"/>
              </w:rPr>
              <w:t>276</w:t>
            </w:r>
          </w:p>
        </w:tc>
      </w:tr>
    </w:tbl>
    <w:p w:rsidR="002A6682" w:rsidRDefault="002A6682">
      <w:pPr>
        <w:ind w:left="212"/>
        <w:rPr>
          <w:rFonts w:ascii="Calibri"/>
          <w:sz w:val="20"/>
        </w:rPr>
      </w:pPr>
      <w:r>
        <w:rPr>
          <w:rFonts w:ascii="Calibri"/>
          <w:sz w:val="20"/>
        </w:rPr>
        <w:t>Rec:3/128</w:t>
      </w:r>
    </w:p>
    <w:p w:rsidR="002A6682" w:rsidRDefault="002A6682">
      <w:pPr>
        <w:ind w:left="212"/>
        <w:rPr>
          <w:rFonts w:ascii="Calibri"/>
          <w:sz w:val="20"/>
        </w:rPr>
      </w:pPr>
      <w:r>
        <w:rPr>
          <w:rFonts w:ascii="Calibri"/>
          <w:sz w:val="20"/>
        </w:rPr>
        <w:t>----------------------------------------------------------------------------------------------------------------------------- --------------------------------------</w:t>
      </w:r>
    </w:p>
    <w:p w:rsidR="002A6682" w:rsidRDefault="002A6682">
      <w:pPr>
        <w:pStyle w:val="Heading1"/>
        <w:spacing w:before="37"/>
      </w:pPr>
      <w:r>
        <w:t>Task 3</w:t>
      </w:r>
    </w:p>
    <w:p w:rsidR="002A6682" w:rsidRDefault="002A6682">
      <w:pPr>
        <w:pStyle w:val="BodyText"/>
        <w:spacing w:before="36"/>
        <w:ind w:left="496" w:right="233"/>
      </w:pPr>
      <w:r>
        <w:t>Write a query that returns customer and employee pairs that had order activity in both January 2014 and May 2014 but not in 2013</w:t>
      </w:r>
    </w:p>
    <w:p w:rsidR="002A6682" w:rsidRDefault="002A6682">
      <w:pPr>
        <w:pStyle w:val="BodyText"/>
        <w:rPr>
          <w:sz w:val="28"/>
        </w:rPr>
      </w:pPr>
    </w:p>
    <w:p w:rsidR="002A6682" w:rsidRDefault="002A6682">
      <w:pPr>
        <w:pStyle w:val="Heading1"/>
        <w:ind w:left="573"/>
      </w:pPr>
      <w:r>
        <w:t>Solution</w:t>
      </w:r>
    </w:p>
    <w:p w:rsidR="002A6682" w:rsidRDefault="002A6682">
      <w:pPr>
        <w:pStyle w:val="Heading1"/>
        <w:ind w:left="573"/>
      </w:pP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SalesOrderHeader </w:t>
      </w:r>
      <w:r w:rsidRPr="00D24DE4">
        <w:rPr>
          <w:rFonts w:ascii="Consolas" w:hAnsi="Consolas" w:cs="Consolas"/>
          <w:color w:val="0000FF"/>
          <w:sz w:val="19"/>
          <w:szCs w:val="19"/>
          <w:lang w:eastAsia="ru-RU"/>
        </w:rPr>
        <w:t>AS</w:t>
      </w:r>
      <w:r w:rsidRPr="00D24DE4">
        <w:rPr>
          <w:rFonts w:ascii="Consolas" w:hAnsi="Consolas" w:cs="Consolas"/>
          <w:sz w:val="19"/>
          <w:szCs w:val="19"/>
          <w:lang w:eastAsia="ru-RU"/>
        </w:rPr>
        <w:t xml:space="preserve"> H</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1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color w:val="0000FF"/>
          <w:sz w:val="19"/>
          <w:szCs w:val="19"/>
          <w:lang w:eastAsia="ru-RU"/>
        </w:rPr>
        <w:t xml:space="preserv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2013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CustomerID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IN(</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2013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808080"/>
          <w:sz w:val="19"/>
          <w:szCs w:val="19"/>
          <w:lang w:eastAsia="ru-RU"/>
        </w:rPr>
        <w:t>)</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color w:val="0000FF"/>
          <w:sz w:val="19"/>
          <w:szCs w:val="19"/>
          <w:lang w:eastAsia="ru-RU"/>
        </w:rPr>
        <w:t xml:space="preserve">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IN(</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SalesPersonID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CustomerID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CustomerID </w:t>
      </w:r>
      <w:r w:rsidRPr="00D24DE4">
        <w:rPr>
          <w:rFonts w:ascii="Consolas" w:hAnsi="Consolas" w:cs="Consolas"/>
          <w:color w:val="808080"/>
          <w:sz w:val="19"/>
          <w:szCs w:val="19"/>
          <w:lang w:eastAsia="ru-RU"/>
        </w:rPr>
        <w:t>IN(</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SELECT</w:t>
      </w:r>
      <w:r w:rsidRPr="00D24DE4">
        <w:rPr>
          <w:rFonts w:ascii="Consolas" w:hAnsi="Consolas" w:cs="Consolas"/>
          <w:sz w:val="19"/>
          <w:szCs w:val="19"/>
          <w:lang w:eastAsia="ru-RU"/>
        </w:rPr>
        <w:t xml:space="preserve"> CustomerID</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FROM</w:t>
      </w:r>
      <w:r w:rsidRPr="00D24DE4">
        <w:rPr>
          <w:rFonts w:ascii="Consolas" w:hAnsi="Consolas" w:cs="Consolas"/>
          <w:sz w:val="19"/>
          <w:szCs w:val="19"/>
          <w:lang w:eastAsia="ru-RU"/>
        </w:rPr>
        <w:t xml:space="preserve"> Sales</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SalesOrderHeader</w:t>
      </w:r>
    </w:p>
    <w:p w:rsidR="002A6682" w:rsidRPr="00D24DE4" w:rsidRDefault="002A6682" w:rsidP="00D24DE4">
      <w:pPr>
        <w:widowControl/>
        <w:adjustRightInd w:val="0"/>
        <w:rPr>
          <w:rFonts w:ascii="Consolas" w:hAnsi="Consolas" w:cs="Consolas"/>
          <w:sz w:val="19"/>
          <w:szCs w:val="19"/>
          <w:lang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sz w:val="19"/>
          <w:szCs w:val="19"/>
          <w:lang w:eastAsia="ru-RU"/>
        </w:rPr>
        <w:tab/>
      </w:r>
      <w:r w:rsidRPr="00D24DE4">
        <w:rPr>
          <w:rFonts w:ascii="Consolas" w:hAnsi="Consolas" w:cs="Consolas"/>
          <w:color w:val="0000FF"/>
          <w:sz w:val="19"/>
          <w:szCs w:val="19"/>
          <w:lang w:eastAsia="ru-RU"/>
        </w:rPr>
        <w:t>WHERE</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MONTH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5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w:t>
      </w:r>
      <w:r w:rsidRPr="00D24DE4">
        <w:rPr>
          <w:rFonts w:ascii="Consolas" w:hAnsi="Consolas" w:cs="Consolas"/>
          <w:color w:val="FF00FF"/>
          <w:sz w:val="19"/>
          <w:szCs w:val="19"/>
          <w:lang w:eastAsia="ru-RU"/>
        </w:rPr>
        <w:t>YEAR</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OrderDate</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2014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 H</w:t>
      </w:r>
      <w:r w:rsidRPr="00D24DE4">
        <w:rPr>
          <w:rFonts w:ascii="Consolas" w:hAnsi="Consolas" w:cs="Consolas"/>
          <w:color w:val="808080"/>
          <w:sz w:val="19"/>
          <w:szCs w:val="19"/>
          <w:lang w:eastAsia="ru-RU"/>
        </w:rPr>
        <w:t>.</w:t>
      </w:r>
      <w:r w:rsidRPr="00D24DE4">
        <w:rPr>
          <w:rFonts w:ascii="Consolas" w:hAnsi="Consolas" w:cs="Consolas"/>
          <w:sz w:val="19"/>
          <w:szCs w:val="19"/>
          <w:lang w:eastAsia="ru-RU"/>
        </w:rPr>
        <w:t xml:space="preserve">SalesPersonID </w:t>
      </w:r>
      <w:r w:rsidRPr="00D24DE4">
        <w:rPr>
          <w:rFonts w:ascii="Consolas" w:hAnsi="Consolas" w:cs="Consolas"/>
          <w:color w:val="808080"/>
          <w:sz w:val="19"/>
          <w:szCs w:val="19"/>
          <w:lang w:eastAsia="ru-RU"/>
        </w:rPr>
        <w:t>AND</w:t>
      </w:r>
      <w:r w:rsidRPr="00D24DE4">
        <w:rPr>
          <w:rFonts w:ascii="Consolas" w:hAnsi="Consolas" w:cs="Consolas"/>
          <w:sz w:val="19"/>
          <w:szCs w:val="19"/>
          <w:lang w:eastAsia="ru-RU"/>
        </w:rPr>
        <w:t xml:space="preserve"> SalesPersonID </w:t>
      </w:r>
      <w:r w:rsidRPr="00D24DE4">
        <w:rPr>
          <w:rFonts w:ascii="Consolas" w:hAnsi="Consolas" w:cs="Consolas"/>
          <w:color w:val="808080"/>
          <w:sz w:val="19"/>
          <w:szCs w:val="19"/>
          <w:lang w:eastAsia="ru-RU"/>
        </w:rPr>
        <w:t>IS</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NOT</w:t>
      </w:r>
      <w:r w:rsidRPr="00D24DE4">
        <w:rPr>
          <w:rFonts w:ascii="Consolas" w:hAnsi="Consolas" w:cs="Consolas"/>
          <w:sz w:val="19"/>
          <w:szCs w:val="19"/>
          <w:lang w:eastAsia="ru-RU"/>
        </w:rPr>
        <w:t xml:space="preserve"> </w:t>
      </w:r>
      <w:r w:rsidRPr="00D24DE4">
        <w:rPr>
          <w:rFonts w:ascii="Consolas" w:hAnsi="Consolas" w:cs="Consolas"/>
          <w:color w:val="808080"/>
          <w:sz w:val="19"/>
          <w:szCs w:val="19"/>
          <w:lang w:eastAsia="ru-RU"/>
        </w:rPr>
        <w:t>NULL</w:t>
      </w:r>
    </w:p>
    <w:p w:rsidR="002A6682" w:rsidRDefault="002A6682" w:rsidP="00D24DE4">
      <w:pPr>
        <w:widowControl/>
        <w:adjustRightInd w:val="0"/>
        <w:rPr>
          <w:rFonts w:ascii="Consolas" w:hAnsi="Consolas" w:cs="Consolas"/>
          <w:sz w:val="19"/>
          <w:szCs w:val="19"/>
          <w:lang w:val="ru-RU" w:eastAsia="ru-RU"/>
        </w:rPr>
      </w:pPr>
      <w:r w:rsidRPr="00D24DE4">
        <w:rPr>
          <w:rFonts w:ascii="Consolas" w:hAnsi="Consolas" w:cs="Consolas"/>
          <w:sz w:val="19"/>
          <w:szCs w:val="19"/>
          <w:lang w:eastAsia="ru-RU"/>
        </w:rPr>
        <w:tab/>
      </w:r>
      <w:r w:rsidRPr="00D24DE4">
        <w:rPr>
          <w:rFonts w:ascii="Consolas" w:hAnsi="Consolas" w:cs="Consolas"/>
          <w:sz w:val="19"/>
          <w:szCs w:val="19"/>
          <w:lang w:eastAsia="ru-RU"/>
        </w:rPr>
        <w:tab/>
        <w:t xml:space="preserve">  </w:t>
      </w:r>
      <w:r>
        <w:rPr>
          <w:rFonts w:ascii="Consolas" w:hAnsi="Consolas" w:cs="Consolas"/>
          <w:color w:val="808080"/>
          <w:sz w:val="19"/>
          <w:szCs w:val="19"/>
          <w:lang w:val="ru-RU" w:eastAsia="ru-RU"/>
        </w:rPr>
        <w:t>)</w:t>
      </w:r>
    </w:p>
    <w:p w:rsidR="002A6682" w:rsidRDefault="002A6682" w:rsidP="00D24DE4">
      <w:pPr>
        <w:widowControl/>
        <w:adjustRightInd w:val="0"/>
        <w:rPr>
          <w:rFonts w:ascii="Consolas" w:hAnsi="Consolas" w:cs="Consolas"/>
          <w:sz w:val="19"/>
          <w:szCs w:val="19"/>
          <w:lang w:val="ru-RU" w:eastAsia="ru-RU"/>
        </w:rPr>
      </w:pPr>
      <w:r>
        <w:rPr>
          <w:rFonts w:ascii="Consolas" w:hAnsi="Consolas" w:cs="Consolas"/>
          <w:sz w:val="19"/>
          <w:szCs w:val="19"/>
          <w:lang w:val="ru-RU" w:eastAsia="ru-RU"/>
        </w:rPr>
        <w:tab/>
        <w:t xml:space="preserve">   </w:t>
      </w:r>
      <w:r>
        <w:rPr>
          <w:rFonts w:ascii="Consolas" w:hAnsi="Consolas" w:cs="Consolas"/>
          <w:color w:val="808080"/>
          <w:sz w:val="19"/>
          <w:szCs w:val="19"/>
          <w:lang w:val="ru-RU" w:eastAsia="ru-RU"/>
        </w:rPr>
        <w:t>)</w:t>
      </w:r>
    </w:p>
    <w:p w:rsidR="002A6682" w:rsidRDefault="002A6682">
      <w:pPr>
        <w:pStyle w:val="Heading1"/>
        <w:ind w:left="573"/>
        <w:rPr>
          <w:rFonts w:ascii="Consolas" w:hAnsi="Consolas" w:cs="Consolas"/>
          <w:b w:val="0"/>
          <w:bCs w:val="0"/>
          <w:sz w:val="19"/>
          <w:szCs w:val="19"/>
          <w:lang w:eastAsia="ru-RU"/>
        </w:rPr>
      </w:pPr>
    </w:p>
    <w:p w:rsidR="002A6682" w:rsidRPr="00D24DE4" w:rsidRDefault="002A6682">
      <w:pPr>
        <w:pStyle w:val="Heading1"/>
        <w:ind w:left="573"/>
      </w:pPr>
      <w:r>
        <w:rPr>
          <w:rFonts w:ascii="Consolas" w:hAnsi="Consolas" w:cs="Consolas"/>
          <w:b w:val="0"/>
          <w:bCs w:val="0"/>
          <w:sz w:val="19"/>
          <w:szCs w:val="19"/>
          <w:lang w:eastAsia="ru-RU"/>
        </w:rPr>
        <w:t>Rec:0/0</w:t>
      </w:r>
    </w:p>
    <w:p w:rsidR="002A6682" w:rsidRDefault="002A6682" w:rsidP="00D24DE4">
      <w:pPr>
        <w:rPr>
          <w:b/>
          <w:sz w:val="31"/>
        </w:rPr>
      </w:pPr>
    </w:p>
    <w:p w:rsidR="002A6682" w:rsidRDefault="002A6682" w:rsidP="00D24DE4">
      <w:pPr>
        <w:rPr>
          <w:rFonts w:ascii="Calibri"/>
          <w:sz w:val="20"/>
        </w:rPr>
      </w:pPr>
      <w:r>
        <w:rPr>
          <w:rFonts w:ascii="Calibri"/>
          <w:sz w:val="20"/>
        </w:rPr>
        <w:t>------------------------------------------------------------------------------------------------------------------- ------------------------------------------------</w:t>
      </w:r>
    </w:p>
    <w:p w:rsidR="002A6682" w:rsidRDefault="002A6682">
      <w:pPr>
        <w:pStyle w:val="Heading1"/>
        <w:spacing w:before="37"/>
      </w:pPr>
      <w:r>
        <w:t>Task 4</w:t>
      </w:r>
    </w:p>
    <w:p w:rsidR="002A6682" w:rsidRDefault="002A6682">
      <w:pPr>
        <w:pStyle w:val="BodyText"/>
        <w:spacing w:before="38"/>
        <w:ind w:left="212"/>
      </w:pPr>
      <w:r>
        <w:t>Write a query that returns data according to the following definition:</w:t>
      </w:r>
    </w:p>
    <w:p w:rsidR="002A6682" w:rsidRDefault="002A6682">
      <w:pPr>
        <w:pStyle w:val="BodyText"/>
        <w:spacing w:before="38"/>
        <w:ind w:left="496" w:right="439"/>
      </w:pPr>
      <w:r>
        <w:t>custID, Name (Last Name, First name), Gender, “2012. 04 –2013. 04” (Difference of orders in April 2012 and April</w:t>
      </w:r>
      <w:r>
        <w:rPr>
          <w:spacing w:val="53"/>
        </w:rPr>
        <w:t xml:space="preserve"> </w:t>
      </w:r>
      <w:r>
        <w:t>2013)</w:t>
      </w:r>
    </w:p>
    <w:p w:rsidR="002A6682" w:rsidRDefault="002A6682">
      <w:pPr>
        <w:pStyle w:val="BodyText"/>
        <w:rPr>
          <w:sz w:val="28"/>
        </w:rPr>
      </w:pPr>
    </w:p>
    <w:p w:rsidR="002A6682" w:rsidRDefault="002A6682">
      <w:pPr>
        <w:pStyle w:val="Heading1"/>
        <w:ind w:left="573"/>
      </w:pPr>
      <w:r>
        <w:t>Solution</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CREATE</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VIEW</w:t>
      </w:r>
      <w:r w:rsidRPr="00091715">
        <w:rPr>
          <w:rFonts w:ascii="Consolas" w:hAnsi="Consolas" w:cs="Consolas"/>
          <w:sz w:val="19"/>
          <w:szCs w:val="19"/>
          <w:lang w:eastAsia="ru-RU"/>
        </w:rPr>
        <w:t xml:space="preserve"> April2012Orders </w:t>
      </w:r>
      <w:r w:rsidRPr="00091715">
        <w:rPr>
          <w:rFonts w:ascii="Consolas" w:hAnsi="Consolas" w:cs="Consolas"/>
          <w:color w:val="0000FF"/>
          <w:sz w:val="19"/>
          <w:szCs w:val="19"/>
          <w:lang w:eastAsia="ru-RU"/>
        </w:rPr>
        <w:t>AS</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COUNT</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April2012Orders </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SalesOrderHeader</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WHERE</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YEAR</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2012 </w:t>
      </w:r>
      <w:r w:rsidRPr="00091715">
        <w:rPr>
          <w:rFonts w:ascii="Consolas" w:hAnsi="Consolas" w:cs="Consolas"/>
          <w:color w:val="808080"/>
          <w:sz w:val="19"/>
          <w:szCs w:val="19"/>
          <w:lang w:eastAsia="ru-RU"/>
        </w:rPr>
        <w:t>AND</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MONTH</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4</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GROUP</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BY</w:t>
      </w:r>
      <w:r w:rsidRPr="00091715">
        <w:rPr>
          <w:rFonts w:ascii="Consolas" w:hAnsi="Consolas" w:cs="Consolas"/>
          <w:sz w:val="19"/>
          <w:szCs w:val="19"/>
          <w:lang w:eastAsia="ru-RU"/>
        </w:rPr>
        <w:t xml:space="preserve"> CustomerID</w:t>
      </w:r>
    </w:p>
    <w:p w:rsidR="002A6682" w:rsidRPr="00091715" w:rsidRDefault="002A6682" w:rsidP="00091715">
      <w:pPr>
        <w:widowControl/>
        <w:adjustRightInd w:val="0"/>
        <w:rPr>
          <w:rFonts w:ascii="Consolas" w:hAnsi="Consolas" w:cs="Consolas"/>
          <w:sz w:val="19"/>
          <w:szCs w:val="19"/>
          <w:lang w:eastAsia="ru-RU"/>
        </w:rPr>
      </w:pP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CREATE</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VIEW</w:t>
      </w:r>
      <w:r w:rsidRPr="00091715">
        <w:rPr>
          <w:rFonts w:ascii="Consolas" w:hAnsi="Consolas" w:cs="Consolas"/>
          <w:sz w:val="19"/>
          <w:szCs w:val="19"/>
          <w:lang w:eastAsia="ru-RU"/>
        </w:rPr>
        <w:t xml:space="preserve"> April2013Orders </w:t>
      </w:r>
      <w:r w:rsidRPr="00091715">
        <w:rPr>
          <w:rFonts w:ascii="Consolas" w:hAnsi="Consolas" w:cs="Consolas"/>
          <w:color w:val="0000FF"/>
          <w:sz w:val="19"/>
          <w:szCs w:val="19"/>
          <w:lang w:eastAsia="ru-RU"/>
        </w:rPr>
        <w:t>AS</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COUNT</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April2013Orders </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SalesOrderHeader</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WHERE</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YEAR</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2013 </w:t>
      </w:r>
      <w:r w:rsidRPr="00091715">
        <w:rPr>
          <w:rFonts w:ascii="Consolas" w:hAnsi="Consolas" w:cs="Consolas"/>
          <w:color w:val="808080"/>
          <w:sz w:val="19"/>
          <w:szCs w:val="19"/>
          <w:lang w:eastAsia="ru-RU"/>
        </w:rPr>
        <w:t>AND</w:t>
      </w:r>
      <w:r w:rsidRPr="00091715">
        <w:rPr>
          <w:rFonts w:ascii="Consolas" w:hAnsi="Consolas" w:cs="Consolas"/>
          <w:sz w:val="19"/>
          <w:szCs w:val="19"/>
          <w:lang w:eastAsia="ru-RU"/>
        </w:rPr>
        <w:t xml:space="preserve"> </w:t>
      </w:r>
      <w:r w:rsidRPr="00091715">
        <w:rPr>
          <w:rFonts w:ascii="Consolas" w:hAnsi="Consolas" w:cs="Consolas"/>
          <w:color w:val="FF00FF"/>
          <w:sz w:val="19"/>
          <w:szCs w:val="19"/>
          <w:lang w:eastAsia="ru-RU"/>
        </w:rPr>
        <w:t>MONTH</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OrderDate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4</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GROUP</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BY</w:t>
      </w:r>
      <w:r w:rsidRPr="00091715">
        <w:rPr>
          <w:rFonts w:ascii="Consolas" w:hAnsi="Consolas" w:cs="Consolas"/>
          <w:sz w:val="19"/>
          <w:szCs w:val="19"/>
          <w:lang w:eastAsia="ru-RU"/>
        </w:rPr>
        <w:t xml:space="preserve"> CustomerID</w:t>
      </w:r>
    </w:p>
    <w:p w:rsidR="002A6682" w:rsidRPr="00091715" w:rsidRDefault="002A6682" w:rsidP="00091715">
      <w:pPr>
        <w:widowControl/>
        <w:adjustRightInd w:val="0"/>
        <w:rPr>
          <w:rFonts w:ascii="Consolas" w:hAnsi="Consolas" w:cs="Consolas"/>
          <w:sz w:val="19"/>
          <w:szCs w:val="19"/>
          <w:lang w:eastAsia="ru-RU"/>
        </w:rPr>
      </w:pP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SELECT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LastName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 '</w:t>
      </w:r>
      <w:r w:rsidRPr="00091715">
        <w:rPr>
          <w:rFonts w:ascii="Consolas" w:hAnsi="Consolas" w:cs="Consolas"/>
          <w:sz w:val="19"/>
          <w:szCs w:val="19"/>
          <w:lang w:eastAsia="ru-RU"/>
        </w:rPr>
        <w:t xml:space="preserve">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FirstName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'Name (Last Name, First name)'</w:t>
      </w:r>
      <w:r w:rsidRPr="00091715">
        <w:rPr>
          <w:rFonts w:ascii="Consolas" w:hAnsi="Consolas" w:cs="Consolas"/>
          <w:color w:val="808080"/>
          <w:sz w:val="19"/>
          <w:szCs w:val="19"/>
          <w:lang w:eastAsia="ru-RU"/>
        </w:rPr>
        <w:t>,</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sz w:val="19"/>
          <w:szCs w:val="19"/>
          <w:lang w:eastAsia="ru-RU"/>
        </w:rPr>
        <w:tab/>
      </w:r>
      <w:r w:rsidRPr="00091715">
        <w:rPr>
          <w:rFonts w:ascii="Consolas" w:hAnsi="Consolas" w:cs="Consolas"/>
          <w:sz w:val="19"/>
          <w:szCs w:val="19"/>
          <w:lang w:eastAsia="ru-RU"/>
        </w:rPr>
        <w:tab/>
      </w:r>
      <w:r w:rsidRPr="00091715">
        <w:rPr>
          <w:rFonts w:ascii="Consolas" w:hAnsi="Consolas" w:cs="Consolas"/>
          <w:color w:val="FF00FF"/>
          <w:sz w:val="19"/>
          <w:szCs w:val="19"/>
          <w:lang w:eastAsia="ru-RU"/>
        </w:rPr>
        <w:t>COALESCE</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April2012Orders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T2</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April2013Orders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April2012Orders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w:t>
      </w:r>
      <w:r w:rsidRPr="00091715">
        <w:rPr>
          <w:rFonts w:ascii="Consolas" w:hAnsi="Consolas" w:cs="Consolas"/>
          <w:color w:val="FF0000"/>
          <w:sz w:val="19"/>
          <w:szCs w:val="19"/>
          <w:lang w:eastAsia="ru-RU"/>
        </w:rPr>
        <w:t>'“2012. 04 –2013. 04” (Difference of orders in April 2012 and April 2013)'</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0000FF"/>
          <w:sz w:val="19"/>
          <w:szCs w:val="19"/>
          <w:lang w:eastAsia="ru-RU"/>
        </w:rPr>
        <w:t>FROM</w:t>
      </w:r>
      <w:r w:rsidRPr="00091715">
        <w:rPr>
          <w:rFonts w:ascii="Consolas" w:hAnsi="Consolas" w:cs="Consolas"/>
          <w:sz w:val="19"/>
          <w:szCs w:val="19"/>
          <w:lang w:eastAsia="ru-RU"/>
        </w:rPr>
        <w:t xml:space="preserve"> April2012Orders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T1</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LEFT</w:t>
      </w:r>
      <w:r w:rsidRPr="00091715">
        <w:rPr>
          <w:rFonts w:ascii="Consolas" w:hAnsi="Consolas" w:cs="Consolas"/>
          <w:sz w:val="19"/>
          <w:szCs w:val="19"/>
          <w:lang w:eastAsia="ru-RU"/>
        </w:rPr>
        <w:t xml:space="preserve"> </w:t>
      </w: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April2013Orders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T2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T2</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Sales</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Customer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C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C</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CustomerID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T1</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CustomerID</w:t>
      </w:r>
    </w:p>
    <w:p w:rsidR="002A6682" w:rsidRPr="00091715" w:rsidRDefault="002A6682" w:rsidP="00091715">
      <w:pPr>
        <w:widowControl/>
        <w:adjustRightInd w:val="0"/>
        <w:rPr>
          <w:rFonts w:ascii="Consolas" w:hAnsi="Consolas" w:cs="Consolas"/>
          <w:sz w:val="19"/>
          <w:szCs w:val="19"/>
          <w:lang w:eastAsia="ru-RU"/>
        </w:rPr>
      </w:pPr>
      <w:r w:rsidRPr="00091715">
        <w:rPr>
          <w:rFonts w:ascii="Consolas" w:hAnsi="Consolas" w:cs="Consolas"/>
          <w:color w:val="808080"/>
          <w:sz w:val="19"/>
          <w:szCs w:val="19"/>
          <w:lang w:eastAsia="ru-RU"/>
        </w:rPr>
        <w:t>JOIN</w:t>
      </w:r>
      <w:r w:rsidRPr="00091715">
        <w:rPr>
          <w:rFonts w:ascii="Consolas" w:hAnsi="Consolas" w:cs="Consolas"/>
          <w:sz w:val="19"/>
          <w:szCs w:val="19"/>
          <w:lang w:eastAsia="ru-RU"/>
        </w:rPr>
        <w:t xml:space="preserve"> Person</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Person </w:t>
      </w:r>
      <w:r w:rsidRPr="00091715">
        <w:rPr>
          <w:rFonts w:ascii="Consolas" w:hAnsi="Consolas" w:cs="Consolas"/>
          <w:color w:val="0000FF"/>
          <w:sz w:val="19"/>
          <w:szCs w:val="19"/>
          <w:lang w:eastAsia="ru-RU"/>
        </w:rPr>
        <w:t>AS</w:t>
      </w:r>
      <w:r w:rsidRPr="00091715">
        <w:rPr>
          <w:rFonts w:ascii="Consolas" w:hAnsi="Consolas" w:cs="Consolas"/>
          <w:sz w:val="19"/>
          <w:szCs w:val="19"/>
          <w:lang w:eastAsia="ru-RU"/>
        </w:rPr>
        <w:t xml:space="preserve"> P </w:t>
      </w:r>
      <w:r w:rsidRPr="00091715">
        <w:rPr>
          <w:rFonts w:ascii="Consolas" w:hAnsi="Consolas" w:cs="Consolas"/>
          <w:color w:val="0000FF"/>
          <w:sz w:val="19"/>
          <w:szCs w:val="19"/>
          <w:lang w:eastAsia="ru-RU"/>
        </w:rPr>
        <w:t>ON</w:t>
      </w:r>
      <w:r w:rsidRPr="00091715">
        <w:rPr>
          <w:rFonts w:ascii="Consolas" w:hAnsi="Consolas" w:cs="Consolas"/>
          <w:sz w:val="19"/>
          <w:szCs w:val="19"/>
          <w:lang w:eastAsia="ru-RU"/>
        </w:rPr>
        <w:t xml:space="preserve"> P</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BusinessEntityID </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 xml:space="preserve"> C</w:t>
      </w:r>
      <w:r w:rsidRPr="00091715">
        <w:rPr>
          <w:rFonts w:ascii="Consolas" w:hAnsi="Consolas" w:cs="Consolas"/>
          <w:color w:val="808080"/>
          <w:sz w:val="19"/>
          <w:szCs w:val="19"/>
          <w:lang w:eastAsia="ru-RU"/>
        </w:rPr>
        <w:t>.</w:t>
      </w:r>
      <w:r w:rsidRPr="00091715">
        <w:rPr>
          <w:rFonts w:ascii="Consolas" w:hAnsi="Consolas" w:cs="Consolas"/>
          <w:sz w:val="19"/>
          <w:szCs w:val="19"/>
          <w:lang w:eastAsia="ru-RU"/>
        </w:rPr>
        <w:t>PersonID</w:t>
      </w:r>
      <w:r w:rsidRPr="00091715">
        <w:rPr>
          <w:rFonts w:ascii="Consolas" w:hAnsi="Consolas" w:cs="Consolas"/>
          <w:color w:val="808080"/>
          <w:sz w:val="19"/>
          <w:szCs w:val="19"/>
          <w:lang w:eastAsia="ru-RU"/>
        </w:rPr>
        <w:t>;</w:t>
      </w:r>
    </w:p>
    <w:p w:rsidR="002A6682" w:rsidRPr="00091715" w:rsidRDefault="002A6682" w:rsidP="00091715">
      <w:pPr>
        <w:widowControl/>
        <w:adjustRightInd w:val="0"/>
        <w:rPr>
          <w:rFonts w:ascii="Consolas" w:hAnsi="Consolas" w:cs="Consolas"/>
          <w:sz w:val="19"/>
          <w:szCs w:val="19"/>
          <w:lang w:eastAsia="ru-RU"/>
        </w:rPr>
      </w:pPr>
    </w:p>
    <w:p w:rsidR="002A6682" w:rsidRPr="00091715" w:rsidRDefault="002A6682" w:rsidP="00091715">
      <w:pPr>
        <w:widowControl/>
        <w:adjustRightInd w:val="0"/>
        <w:rPr>
          <w:rFonts w:ascii="Consolas" w:hAnsi="Consolas" w:cs="Consolas"/>
          <w:sz w:val="19"/>
          <w:szCs w:val="19"/>
          <w:lang w:eastAsia="ru-RU"/>
        </w:rPr>
      </w:pPr>
    </w:p>
    <w:tbl>
      <w:tblPr>
        <w:tblStyle w:val="TableGrid"/>
        <w:tblW w:w="0" w:type="auto"/>
        <w:tblLook w:val="01E0"/>
      </w:tblPr>
      <w:tblGrid>
        <w:gridCol w:w="1733"/>
        <w:gridCol w:w="3776"/>
        <w:gridCol w:w="5567"/>
      </w:tblGrid>
      <w:tr w:rsidR="002A6682" w:rsidRPr="00091715" w:rsidTr="00091715">
        <w:tc>
          <w:tcPr>
            <w:tcW w:w="1733" w:type="dxa"/>
          </w:tcPr>
          <w:p w:rsidR="002A6682" w:rsidRPr="00091715" w:rsidRDefault="002A6682" w:rsidP="00511C4E">
            <w:pPr>
              <w:pStyle w:val="BodyText"/>
              <w:rPr>
                <w:b/>
                <w:sz w:val="26"/>
                <w:szCs w:val="22"/>
              </w:rPr>
            </w:pPr>
            <w:r w:rsidRPr="00091715">
              <w:rPr>
                <w:b/>
                <w:sz w:val="26"/>
                <w:szCs w:val="22"/>
              </w:rPr>
              <w:t>CustomerID</w:t>
            </w:r>
          </w:p>
        </w:tc>
        <w:tc>
          <w:tcPr>
            <w:tcW w:w="3776" w:type="dxa"/>
          </w:tcPr>
          <w:p w:rsidR="002A6682" w:rsidRPr="00091715" w:rsidRDefault="002A6682" w:rsidP="00511C4E">
            <w:pPr>
              <w:pStyle w:val="BodyText"/>
              <w:rPr>
                <w:b/>
                <w:sz w:val="26"/>
                <w:szCs w:val="22"/>
              </w:rPr>
            </w:pPr>
            <w:r w:rsidRPr="00091715">
              <w:rPr>
                <w:b/>
                <w:sz w:val="26"/>
                <w:szCs w:val="22"/>
              </w:rPr>
              <w:t>Name (Last Name, First name)</w:t>
            </w:r>
          </w:p>
        </w:tc>
        <w:tc>
          <w:tcPr>
            <w:tcW w:w="5567" w:type="dxa"/>
          </w:tcPr>
          <w:p w:rsidR="002A6682" w:rsidRPr="00091715" w:rsidRDefault="002A6682" w:rsidP="00511C4E">
            <w:pPr>
              <w:pStyle w:val="BodyText"/>
              <w:rPr>
                <w:b/>
                <w:sz w:val="26"/>
                <w:szCs w:val="22"/>
              </w:rPr>
            </w:pPr>
            <w:r w:rsidRPr="00091715">
              <w:rPr>
                <w:b/>
                <w:sz w:val="26"/>
                <w:szCs w:val="22"/>
              </w:rPr>
              <w:t>“2012. 04 –2013. 04” (Difference of orders in April 2012 and April 2013)</w:t>
            </w:r>
          </w:p>
        </w:tc>
      </w:tr>
      <w:tr w:rsidR="002A6682" w:rsidRPr="00091715" w:rsidTr="00091715">
        <w:tc>
          <w:tcPr>
            <w:tcW w:w="1733" w:type="dxa"/>
          </w:tcPr>
          <w:p w:rsidR="002A6682" w:rsidRPr="00091715" w:rsidRDefault="002A6682" w:rsidP="00511C4E">
            <w:pPr>
              <w:pStyle w:val="BodyText"/>
              <w:rPr>
                <w:b/>
                <w:sz w:val="26"/>
                <w:szCs w:val="22"/>
              </w:rPr>
            </w:pPr>
            <w:r w:rsidRPr="00091715">
              <w:rPr>
                <w:b/>
                <w:sz w:val="26"/>
                <w:szCs w:val="22"/>
              </w:rPr>
              <w:t>11395</w:t>
            </w:r>
          </w:p>
        </w:tc>
        <w:tc>
          <w:tcPr>
            <w:tcW w:w="3776" w:type="dxa"/>
          </w:tcPr>
          <w:p w:rsidR="002A6682" w:rsidRPr="00091715" w:rsidRDefault="002A6682" w:rsidP="00511C4E">
            <w:pPr>
              <w:pStyle w:val="BodyText"/>
              <w:rPr>
                <w:b/>
                <w:sz w:val="26"/>
                <w:szCs w:val="22"/>
              </w:rPr>
            </w:pPr>
            <w:r w:rsidRPr="00091715">
              <w:rPr>
                <w:b/>
                <w:sz w:val="26"/>
                <w:szCs w:val="22"/>
              </w:rPr>
              <w:t>Gutierrez, Beth</w:t>
            </w:r>
          </w:p>
        </w:tc>
        <w:tc>
          <w:tcPr>
            <w:tcW w:w="5567" w:type="dxa"/>
          </w:tcPr>
          <w:p w:rsidR="002A6682" w:rsidRPr="00091715" w:rsidRDefault="002A6682" w:rsidP="00511C4E">
            <w:pPr>
              <w:pStyle w:val="BodyText"/>
              <w:rPr>
                <w:b/>
                <w:sz w:val="26"/>
                <w:szCs w:val="22"/>
              </w:rPr>
            </w:pPr>
            <w:r w:rsidRPr="00091715">
              <w:rPr>
                <w:b/>
                <w:sz w:val="26"/>
                <w:szCs w:val="22"/>
              </w:rPr>
              <w:t>1</w:t>
            </w:r>
          </w:p>
        </w:tc>
      </w:tr>
      <w:tr w:rsidR="002A6682" w:rsidRPr="00091715" w:rsidTr="00091715">
        <w:tc>
          <w:tcPr>
            <w:tcW w:w="1733" w:type="dxa"/>
          </w:tcPr>
          <w:p w:rsidR="002A6682" w:rsidRPr="00091715" w:rsidRDefault="002A6682" w:rsidP="00511C4E">
            <w:pPr>
              <w:pStyle w:val="BodyText"/>
              <w:rPr>
                <w:b/>
                <w:sz w:val="26"/>
                <w:szCs w:val="22"/>
              </w:rPr>
            </w:pPr>
            <w:r w:rsidRPr="00091715">
              <w:rPr>
                <w:b/>
                <w:sz w:val="26"/>
                <w:szCs w:val="22"/>
              </w:rPr>
              <w:t>11412</w:t>
            </w:r>
          </w:p>
        </w:tc>
        <w:tc>
          <w:tcPr>
            <w:tcW w:w="3776" w:type="dxa"/>
          </w:tcPr>
          <w:p w:rsidR="002A6682" w:rsidRPr="00091715" w:rsidRDefault="002A6682" w:rsidP="00511C4E">
            <w:pPr>
              <w:pStyle w:val="BodyText"/>
              <w:rPr>
                <w:b/>
                <w:sz w:val="26"/>
                <w:szCs w:val="22"/>
              </w:rPr>
            </w:pPr>
            <w:r w:rsidRPr="00091715">
              <w:rPr>
                <w:b/>
                <w:sz w:val="26"/>
                <w:szCs w:val="22"/>
              </w:rPr>
              <w:t>Bryant, Sydney</w:t>
            </w:r>
          </w:p>
        </w:tc>
        <w:tc>
          <w:tcPr>
            <w:tcW w:w="5567" w:type="dxa"/>
          </w:tcPr>
          <w:p w:rsidR="002A6682" w:rsidRPr="00091715" w:rsidRDefault="002A6682" w:rsidP="00511C4E">
            <w:pPr>
              <w:pStyle w:val="BodyText"/>
              <w:rPr>
                <w:b/>
                <w:sz w:val="26"/>
                <w:szCs w:val="22"/>
              </w:rPr>
            </w:pPr>
            <w:r w:rsidRPr="00091715">
              <w:rPr>
                <w:b/>
                <w:sz w:val="26"/>
                <w:szCs w:val="22"/>
              </w:rPr>
              <w:t>1</w:t>
            </w:r>
          </w:p>
        </w:tc>
      </w:tr>
      <w:tr w:rsidR="002A6682" w:rsidRPr="00091715" w:rsidTr="00091715">
        <w:tc>
          <w:tcPr>
            <w:tcW w:w="1733" w:type="dxa"/>
          </w:tcPr>
          <w:p w:rsidR="002A6682" w:rsidRPr="00091715" w:rsidRDefault="002A6682" w:rsidP="00511C4E">
            <w:pPr>
              <w:pStyle w:val="BodyText"/>
              <w:rPr>
                <w:b/>
                <w:sz w:val="26"/>
                <w:szCs w:val="22"/>
              </w:rPr>
            </w:pPr>
            <w:r w:rsidRPr="00091715">
              <w:rPr>
                <w:b/>
                <w:sz w:val="26"/>
                <w:szCs w:val="22"/>
              </w:rPr>
              <w:t>11421</w:t>
            </w:r>
          </w:p>
        </w:tc>
        <w:tc>
          <w:tcPr>
            <w:tcW w:w="3776" w:type="dxa"/>
          </w:tcPr>
          <w:p w:rsidR="002A6682" w:rsidRPr="00091715" w:rsidRDefault="002A6682" w:rsidP="00511C4E">
            <w:pPr>
              <w:pStyle w:val="BodyText"/>
              <w:rPr>
                <w:b/>
                <w:sz w:val="26"/>
                <w:szCs w:val="22"/>
              </w:rPr>
            </w:pPr>
            <w:r w:rsidRPr="00091715">
              <w:rPr>
                <w:b/>
                <w:sz w:val="26"/>
                <w:szCs w:val="22"/>
              </w:rPr>
              <w:t>Sun, Amy</w:t>
            </w:r>
          </w:p>
        </w:tc>
        <w:tc>
          <w:tcPr>
            <w:tcW w:w="5567" w:type="dxa"/>
          </w:tcPr>
          <w:p w:rsidR="002A6682" w:rsidRPr="00091715" w:rsidRDefault="002A6682" w:rsidP="00511C4E">
            <w:pPr>
              <w:pStyle w:val="BodyText"/>
              <w:rPr>
                <w:b/>
                <w:sz w:val="26"/>
                <w:szCs w:val="22"/>
              </w:rPr>
            </w:pPr>
            <w:r w:rsidRPr="00091715">
              <w:rPr>
                <w:b/>
                <w:sz w:val="26"/>
                <w:szCs w:val="22"/>
              </w:rPr>
              <w:t>1</w:t>
            </w:r>
          </w:p>
        </w:tc>
      </w:tr>
    </w:tbl>
    <w:p w:rsidR="002A6682" w:rsidRDefault="002A6682">
      <w:pPr>
        <w:pStyle w:val="BodyText"/>
        <w:spacing w:before="10"/>
        <w:rPr>
          <w:b/>
          <w:sz w:val="32"/>
        </w:rPr>
      </w:pPr>
    </w:p>
    <w:p w:rsidR="002A6682" w:rsidRDefault="002A6682">
      <w:pPr>
        <w:ind w:left="212"/>
        <w:rPr>
          <w:rFonts w:ascii="Calibri"/>
          <w:sz w:val="20"/>
        </w:rPr>
      </w:pPr>
      <w:r>
        <w:rPr>
          <w:rFonts w:ascii="Calibri"/>
          <w:sz w:val="20"/>
        </w:rPr>
        <w:t>----------------------------------------------------------------------------------------------------------------------------- --------------------------------------</w:t>
      </w:r>
    </w:p>
    <w:p w:rsidR="002A6682" w:rsidRDefault="002A6682">
      <w:pPr>
        <w:pStyle w:val="Heading1"/>
        <w:spacing w:before="37"/>
      </w:pPr>
      <w:r>
        <w:t>Task 5</w:t>
      </w:r>
    </w:p>
    <w:p w:rsidR="002A6682" w:rsidRDefault="002A6682">
      <w:pPr>
        <w:pStyle w:val="BodyText"/>
        <w:spacing w:before="35" w:after="44"/>
        <w:ind w:left="933"/>
      </w:pPr>
      <w:r>
        <w:t>Write a query that returns the total sum of orders for each customer according to the following definition: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2"/>
        <w:gridCol w:w="1573"/>
        <w:gridCol w:w="488"/>
        <w:gridCol w:w="1150"/>
        <w:gridCol w:w="1244"/>
        <w:gridCol w:w="1678"/>
      </w:tblGrid>
      <w:tr w:rsidR="002A6682">
        <w:trPr>
          <w:trHeight w:val="290"/>
        </w:trPr>
        <w:tc>
          <w:tcPr>
            <w:tcW w:w="852" w:type="dxa"/>
          </w:tcPr>
          <w:p w:rsidR="002A6682" w:rsidRDefault="002A6682">
            <w:pPr>
              <w:pStyle w:val="TableParagraph"/>
            </w:pPr>
            <w:r>
              <w:t>CustID</w:t>
            </w:r>
          </w:p>
        </w:tc>
        <w:tc>
          <w:tcPr>
            <w:tcW w:w="1573" w:type="dxa"/>
          </w:tcPr>
          <w:p w:rsidR="002A6682" w:rsidRDefault="002A6682">
            <w:pPr>
              <w:pStyle w:val="TableParagraph"/>
            </w:pPr>
            <w:r>
              <w:t>Name</w:t>
            </w:r>
          </w:p>
        </w:tc>
        <w:tc>
          <w:tcPr>
            <w:tcW w:w="488" w:type="dxa"/>
          </w:tcPr>
          <w:p w:rsidR="002A6682" w:rsidRDefault="002A6682">
            <w:pPr>
              <w:pStyle w:val="TableParagraph"/>
              <w:ind w:left="109"/>
            </w:pPr>
            <w:r>
              <w:t>No</w:t>
            </w:r>
          </w:p>
        </w:tc>
        <w:tc>
          <w:tcPr>
            <w:tcW w:w="1150" w:type="dxa"/>
          </w:tcPr>
          <w:p w:rsidR="002A6682" w:rsidRDefault="002A6682">
            <w:pPr>
              <w:pStyle w:val="TableParagraph"/>
              <w:ind w:left="106"/>
            </w:pPr>
            <w:r>
              <w:t>Total due</w:t>
            </w:r>
          </w:p>
        </w:tc>
        <w:tc>
          <w:tcPr>
            <w:tcW w:w="1244" w:type="dxa"/>
          </w:tcPr>
          <w:p w:rsidR="002A6682" w:rsidRDefault="002A6682">
            <w:pPr>
              <w:pStyle w:val="TableParagraph"/>
              <w:ind w:left="108"/>
            </w:pPr>
            <w:r>
              <w:t>Date</w:t>
            </w:r>
          </w:p>
        </w:tc>
        <w:tc>
          <w:tcPr>
            <w:tcW w:w="1678" w:type="dxa"/>
          </w:tcPr>
          <w:p w:rsidR="002A6682" w:rsidRDefault="002A6682">
            <w:pPr>
              <w:pStyle w:val="TableParagraph"/>
              <w:ind w:left="105"/>
            </w:pPr>
            <w:r>
              <w:t>Sum of total due</w:t>
            </w:r>
          </w:p>
        </w:tc>
      </w:tr>
      <w:tr w:rsidR="002A6682">
        <w:trPr>
          <w:trHeight w:val="292"/>
        </w:trPr>
        <w:tc>
          <w:tcPr>
            <w:tcW w:w="852" w:type="dxa"/>
          </w:tcPr>
          <w:p w:rsidR="002A6682" w:rsidRDefault="002A6682">
            <w:pPr>
              <w:pStyle w:val="TableParagraph"/>
              <w:spacing w:line="249" w:lineRule="exact"/>
            </w:pPr>
            <w:r>
              <w:t>11000</w:t>
            </w:r>
          </w:p>
        </w:tc>
        <w:tc>
          <w:tcPr>
            <w:tcW w:w="1573" w:type="dxa"/>
          </w:tcPr>
          <w:p w:rsidR="002A6682" w:rsidRDefault="002A6682">
            <w:pPr>
              <w:pStyle w:val="TableParagraph"/>
              <w:spacing w:line="249" w:lineRule="exact"/>
            </w:pPr>
            <w:r>
              <w:t>Yang, Jon</w:t>
            </w:r>
          </w:p>
        </w:tc>
        <w:tc>
          <w:tcPr>
            <w:tcW w:w="488" w:type="dxa"/>
          </w:tcPr>
          <w:p w:rsidR="002A6682" w:rsidRDefault="002A6682">
            <w:pPr>
              <w:pStyle w:val="TableParagraph"/>
              <w:spacing w:line="249" w:lineRule="exact"/>
              <w:ind w:left="109"/>
            </w:pPr>
            <w:r>
              <w:t>1</w:t>
            </w:r>
          </w:p>
        </w:tc>
        <w:tc>
          <w:tcPr>
            <w:tcW w:w="1150" w:type="dxa"/>
          </w:tcPr>
          <w:p w:rsidR="002A6682" w:rsidRDefault="002A6682">
            <w:pPr>
              <w:pStyle w:val="TableParagraph"/>
              <w:spacing w:line="249" w:lineRule="exact"/>
              <w:ind w:left="106"/>
            </w:pPr>
            <w:r>
              <w:t>3756,989</w:t>
            </w:r>
          </w:p>
        </w:tc>
        <w:tc>
          <w:tcPr>
            <w:tcW w:w="1244" w:type="dxa"/>
          </w:tcPr>
          <w:p w:rsidR="002A6682" w:rsidRDefault="002A6682">
            <w:pPr>
              <w:pStyle w:val="TableParagraph"/>
              <w:spacing w:line="249" w:lineRule="exact"/>
              <w:ind w:left="108"/>
            </w:pPr>
            <w:r>
              <w:t>2011-07-03</w:t>
            </w:r>
          </w:p>
        </w:tc>
        <w:tc>
          <w:tcPr>
            <w:tcW w:w="1678" w:type="dxa"/>
          </w:tcPr>
          <w:p w:rsidR="002A6682" w:rsidRDefault="002A6682">
            <w:pPr>
              <w:pStyle w:val="TableParagraph"/>
              <w:spacing w:line="249" w:lineRule="exact"/>
              <w:ind w:left="105"/>
            </w:pPr>
            <w:r>
              <w:t>9115.13</w:t>
            </w:r>
          </w:p>
        </w:tc>
      </w:tr>
      <w:tr w:rsidR="002A6682">
        <w:trPr>
          <w:trHeight w:val="290"/>
        </w:trPr>
        <w:tc>
          <w:tcPr>
            <w:tcW w:w="852" w:type="dxa"/>
          </w:tcPr>
          <w:p w:rsidR="002A6682" w:rsidRDefault="002A6682">
            <w:pPr>
              <w:pStyle w:val="TableParagraph"/>
            </w:pPr>
            <w:r>
              <w:t>…</w:t>
            </w:r>
          </w:p>
        </w:tc>
        <w:tc>
          <w:tcPr>
            <w:tcW w:w="1573" w:type="dxa"/>
          </w:tcPr>
          <w:p w:rsidR="002A6682" w:rsidRDefault="002A6682">
            <w:pPr>
              <w:pStyle w:val="TableParagraph"/>
            </w:pPr>
            <w:r>
              <w:t>…</w:t>
            </w:r>
          </w:p>
        </w:tc>
        <w:tc>
          <w:tcPr>
            <w:tcW w:w="488" w:type="dxa"/>
          </w:tcPr>
          <w:p w:rsidR="002A6682" w:rsidRDefault="002A6682">
            <w:pPr>
              <w:pStyle w:val="TableParagraph"/>
              <w:ind w:left="109"/>
            </w:pPr>
            <w:r>
              <w:t>2</w:t>
            </w:r>
          </w:p>
        </w:tc>
        <w:tc>
          <w:tcPr>
            <w:tcW w:w="1150" w:type="dxa"/>
          </w:tcPr>
          <w:p w:rsidR="002A6682" w:rsidRDefault="002A6682">
            <w:pPr>
              <w:pStyle w:val="TableParagraph"/>
              <w:ind w:left="106"/>
            </w:pPr>
            <w:r>
              <w:t>…</w:t>
            </w:r>
          </w:p>
        </w:tc>
        <w:tc>
          <w:tcPr>
            <w:tcW w:w="1244" w:type="dxa"/>
          </w:tcPr>
          <w:p w:rsidR="002A6682" w:rsidRDefault="002A6682">
            <w:pPr>
              <w:pStyle w:val="TableParagraph"/>
              <w:ind w:left="108"/>
            </w:pPr>
            <w:r>
              <w:t>…</w:t>
            </w:r>
          </w:p>
        </w:tc>
        <w:tc>
          <w:tcPr>
            <w:tcW w:w="1678" w:type="dxa"/>
          </w:tcPr>
          <w:p w:rsidR="002A6682" w:rsidRDefault="002A6682">
            <w:pPr>
              <w:pStyle w:val="TableParagraph"/>
              <w:ind w:left="105"/>
            </w:pPr>
            <w:r>
              <w:t>…</w:t>
            </w:r>
          </w:p>
        </w:tc>
      </w:tr>
      <w:tr w:rsidR="002A6682">
        <w:trPr>
          <w:trHeight w:val="292"/>
        </w:trPr>
        <w:tc>
          <w:tcPr>
            <w:tcW w:w="852" w:type="dxa"/>
          </w:tcPr>
          <w:p w:rsidR="002A6682" w:rsidRDefault="002A6682">
            <w:pPr>
              <w:pStyle w:val="TableParagraph"/>
            </w:pPr>
            <w:r>
              <w:t>11001</w:t>
            </w:r>
          </w:p>
        </w:tc>
        <w:tc>
          <w:tcPr>
            <w:tcW w:w="1573" w:type="dxa"/>
          </w:tcPr>
          <w:p w:rsidR="002A6682" w:rsidRDefault="002A6682">
            <w:pPr>
              <w:pStyle w:val="TableParagraph"/>
            </w:pPr>
            <w:r>
              <w:t>Huang, Eugene</w:t>
            </w:r>
          </w:p>
        </w:tc>
        <w:tc>
          <w:tcPr>
            <w:tcW w:w="488" w:type="dxa"/>
          </w:tcPr>
          <w:p w:rsidR="002A6682" w:rsidRDefault="002A6682">
            <w:pPr>
              <w:pStyle w:val="TableParagraph"/>
              <w:ind w:left="109"/>
            </w:pPr>
            <w:r>
              <w:t>1</w:t>
            </w:r>
          </w:p>
        </w:tc>
        <w:tc>
          <w:tcPr>
            <w:tcW w:w="1150" w:type="dxa"/>
          </w:tcPr>
          <w:p w:rsidR="002A6682" w:rsidRDefault="002A6682">
            <w:pPr>
              <w:pStyle w:val="TableParagraph"/>
              <w:ind w:left="106"/>
            </w:pPr>
            <w:r>
              <w:t>2674,0227</w:t>
            </w:r>
          </w:p>
        </w:tc>
        <w:tc>
          <w:tcPr>
            <w:tcW w:w="1244" w:type="dxa"/>
          </w:tcPr>
          <w:p w:rsidR="002A6682" w:rsidRDefault="002A6682">
            <w:pPr>
              <w:pStyle w:val="TableParagraph"/>
              <w:ind w:left="108"/>
            </w:pPr>
            <w:r>
              <w:t>2013-06-30</w:t>
            </w:r>
          </w:p>
        </w:tc>
        <w:tc>
          <w:tcPr>
            <w:tcW w:w="1678" w:type="dxa"/>
          </w:tcPr>
          <w:p w:rsidR="002A6682" w:rsidRDefault="002A6682">
            <w:pPr>
              <w:pStyle w:val="TableParagraph"/>
              <w:ind w:left="105"/>
            </w:pPr>
            <w:r>
              <w:t>7054.19</w:t>
            </w:r>
          </w:p>
        </w:tc>
      </w:tr>
      <w:tr w:rsidR="002A6682">
        <w:trPr>
          <w:trHeight w:val="290"/>
        </w:trPr>
        <w:tc>
          <w:tcPr>
            <w:tcW w:w="852" w:type="dxa"/>
          </w:tcPr>
          <w:p w:rsidR="002A6682" w:rsidRDefault="002A6682">
            <w:pPr>
              <w:pStyle w:val="TableParagraph"/>
            </w:pPr>
            <w:r>
              <w:t>…</w:t>
            </w:r>
          </w:p>
        </w:tc>
        <w:tc>
          <w:tcPr>
            <w:tcW w:w="1573" w:type="dxa"/>
          </w:tcPr>
          <w:p w:rsidR="002A6682" w:rsidRDefault="002A6682">
            <w:pPr>
              <w:pStyle w:val="TableParagraph"/>
              <w:spacing w:line="240" w:lineRule="auto"/>
              <w:ind w:left="0"/>
              <w:rPr>
                <w:sz w:val="20"/>
              </w:rPr>
            </w:pPr>
          </w:p>
        </w:tc>
        <w:tc>
          <w:tcPr>
            <w:tcW w:w="488" w:type="dxa"/>
          </w:tcPr>
          <w:p w:rsidR="002A6682" w:rsidRDefault="002A6682">
            <w:pPr>
              <w:pStyle w:val="TableParagraph"/>
              <w:ind w:left="109"/>
            </w:pPr>
            <w:r>
              <w:t>2</w:t>
            </w:r>
          </w:p>
        </w:tc>
        <w:tc>
          <w:tcPr>
            <w:tcW w:w="1150" w:type="dxa"/>
          </w:tcPr>
          <w:p w:rsidR="002A6682" w:rsidRDefault="002A6682">
            <w:pPr>
              <w:pStyle w:val="TableParagraph"/>
              <w:spacing w:line="240" w:lineRule="auto"/>
              <w:ind w:left="0"/>
              <w:rPr>
                <w:sz w:val="20"/>
              </w:rPr>
            </w:pPr>
          </w:p>
        </w:tc>
        <w:tc>
          <w:tcPr>
            <w:tcW w:w="1244" w:type="dxa"/>
          </w:tcPr>
          <w:p w:rsidR="002A6682" w:rsidRDefault="002A6682">
            <w:pPr>
              <w:pStyle w:val="TableParagraph"/>
              <w:spacing w:line="240" w:lineRule="auto"/>
              <w:ind w:left="0"/>
              <w:rPr>
                <w:sz w:val="20"/>
              </w:rPr>
            </w:pPr>
          </w:p>
        </w:tc>
        <w:tc>
          <w:tcPr>
            <w:tcW w:w="1678" w:type="dxa"/>
          </w:tcPr>
          <w:p w:rsidR="002A6682" w:rsidRDefault="002A6682">
            <w:pPr>
              <w:pStyle w:val="TableParagraph"/>
              <w:ind w:left="105"/>
            </w:pPr>
            <w:r>
              <w:t>7054.19</w:t>
            </w:r>
          </w:p>
        </w:tc>
      </w:tr>
      <w:tr w:rsidR="002A6682">
        <w:trPr>
          <w:trHeight w:val="290"/>
        </w:trPr>
        <w:tc>
          <w:tcPr>
            <w:tcW w:w="852" w:type="dxa"/>
          </w:tcPr>
          <w:p w:rsidR="002A6682" w:rsidRDefault="002A6682">
            <w:pPr>
              <w:pStyle w:val="TableParagraph"/>
            </w:pPr>
            <w:r>
              <w:t>11002</w:t>
            </w:r>
          </w:p>
        </w:tc>
        <w:tc>
          <w:tcPr>
            <w:tcW w:w="1573" w:type="dxa"/>
          </w:tcPr>
          <w:p w:rsidR="002A6682" w:rsidRDefault="002A6682">
            <w:pPr>
              <w:pStyle w:val="TableParagraph"/>
            </w:pPr>
            <w:r>
              <w:t>Torres, Ruben</w:t>
            </w:r>
          </w:p>
        </w:tc>
        <w:tc>
          <w:tcPr>
            <w:tcW w:w="488" w:type="dxa"/>
          </w:tcPr>
          <w:p w:rsidR="002A6682" w:rsidRDefault="002A6682">
            <w:pPr>
              <w:pStyle w:val="TableParagraph"/>
              <w:ind w:left="109"/>
            </w:pPr>
            <w:r>
              <w:t>1</w:t>
            </w:r>
          </w:p>
        </w:tc>
        <w:tc>
          <w:tcPr>
            <w:tcW w:w="1150" w:type="dxa"/>
          </w:tcPr>
          <w:p w:rsidR="002A6682" w:rsidRDefault="002A6682">
            <w:pPr>
              <w:pStyle w:val="TableParagraph"/>
              <w:ind w:left="106"/>
            </w:pPr>
            <w:r>
              <w:t>3756,989</w:t>
            </w:r>
          </w:p>
        </w:tc>
        <w:tc>
          <w:tcPr>
            <w:tcW w:w="1244" w:type="dxa"/>
          </w:tcPr>
          <w:p w:rsidR="002A6682" w:rsidRDefault="002A6682">
            <w:pPr>
              <w:pStyle w:val="TableParagraph"/>
              <w:ind w:left="108"/>
            </w:pPr>
            <w:r>
              <w:t>2011-06-21</w:t>
            </w:r>
          </w:p>
        </w:tc>
        <w:tc>
          <w:tcPr>
            <w:tcW w:w="1678" w:type="dxa"/>
          </w:tcPr>
          <w:p w:rsidR="002A6682" w:rsidRDefault="002A6682">
            <w:pPr>
              <w:pStyle w:val="TableParagraph"/>
              <w:ind w:left="105"/>
            </w:pPr>
            <w:r>
              <w:t>8966.01</w:t>
            </w:r>
          </w:p>
        </w:tc>
      </w:tr>
      <w:tr w:rsidR="002A6682">
        <w:trPr>
          <w:trHeight w:val="292"/>
        </w:trPr>
        <w:tc>
          <w:tcPr>
            <w:tcW w:w="852" w:type="dxa"/>
          </w:tcPr>
          <w:p w:rsidR="002A6682" w:rsidRDefault="002A6682">
            <w:pPr>
              <w:pStyle w:val="TableParagraph"/>
            </w:pPr>
            <w:r>
              <w:t>…</w:t>
            </w:r>
          </w:p>
        </w:tc>
        <w:tc>
          <w:tcPr>
            <w:tcW w:w="1573" w:type="dxa"/>
          </w:tcPr>
          <w:p w:rsidR="002A6682" w:rsidRDefault="002A6682">
            <w:pPr>
              <w:pStyle w:val="TableParagraph"/>
            </w:pPr>
            <w:r>
              <w:t>…</w:t>
            </w:r>
          </w:p>
        </w:tc>
        <w:tc>
          <w:tcPr>
            <w:tcW w:w="488" w:type="dxa"/>
          </w:tcPr>
          <w:p w:rsidR="002A6682" w:rsidRDefault="002A6682">
            <w:pPr>
              <w:pStyle w:val="TableParagraph"/>
              <w:ind w:left="109"/>
            </w:pPr>
            <w:r>
              <w:t>…</w:t>
            </w:r>
          </w:p>
        </w:tc>
        <w:tc>
          <w:tcPr>
            <w:tcW w:w="1150" w:type="dxa"/>
          </w:tcPr>
          <w:p w:rsidR="002A6682" w:rsidRDefault="002A6682">
            <w:pPr>
              <w:pStyle w:val="TableParagraph"/>
              <w:ind w:left="106"/>
            </w:pPr>
            <w:r>
              <w:t>…</w:t>
            </w:r>
          </w:p>
        </w:tc>
        <w:tc>
          <w:tcPr>
            <w:tcW w:w="1244" w:type="dxa"/>
          </w:tcPr>
          <w:p w:rsidR="002A6682" w:rsidRDefault="002A6682">
            <w:pPr>
              <w:pStyle w:val="TableParagraph"/>
              <w:ind w:left="108"/>
            </w:pPr>
            <w:r>
              <w:t>…</w:t>
            </w:r>
          </w:p>
        </w:tc>
        <w:tc>
          <w:tcPr>
            <w:tcW w:w="1678" w:type="dxa"/>
          </w:tcPr>
          <w:p w:rsidR="002A6682" w:rsidRDefault="002A6682">
            <w:pPr>
              <w:pStyle w:val="TableParagraph"/>
              <w:ind w:left="105"/>
            </w:pPr>
            <w:r>
              <w:t>…</w:t>
            </w:r>
          </w:p>
        </w:tc>
      </w:tr>
      <w:tr w:rsidR="002A6682">
        <w:trPr>
          <w:trHeight w:val="290"/>
        </w:trPr>
        <w:tc>
          <w:tcPr>
            <w:tcW w:w="852" w:type="dxa"/>
          </w:tcPr>
          <w:p w:rsidR="002A6682" w:rsidRDefault="002A6682">
            <w:pPr>
              <w:pStyle w:val="TableParagraph"/>
            </w:pPr>
            <w:r>
              <w:t>11003</w:t>
            </w:r>
          </w:p>
        </w:tc>
        <w:tc>
          <w:tcPr>
            <w:tcW w:w="1573" w:type="dxa"/>
          </w:tcPr>
          <w:p w:rsidR="002A6682" w:rsidRDefault="002A6682">
            <w:pPr>
              <w:pStyle w:val="TableParagraph"/>
            </w:pPr>
            <w:r>
              <w:t>Zhu, Christy</w:t>
            </w:r>
          </w:p>
        </w:tc>
        <w:tc>
          <w:tcPr>
            <w:tcW w:w="488" w:type="dxa"/>
          </w:tcPr>
          <w:p w:rsidR="002A6682" w:rsidRDefault="002A6682">
            <w:pPr>
              <w:pStyle w:val="TableParagraph"/>
              <w:ind w:left="109"/>
            </w:pPr>
            <w:r>
              <w:t>1</w:t>
            </w:r>
          </w:p>
        </w:tc>
        <w:tc>
          <w:tcPr>
            <w:tcW w:w="1150" w:type="dxa"/>
          </w:tcPr>
          <w:p w:rsidR="002A6682" w:rsidRDefault="002A6682">
            <w:pPr>
              <w:pStyle w:val="TableParagraph"/>
              <w:ind w:left="106"/>
            </w:pPr>
            <w:r>
              <w:t>2674,4757</w:t>
            </w:r>
          </w:p>
        </w:tc>
        <w:tc>
          <w:tcPr>
            <w:tcW w:w="1244" w:type="dxa"/>
          </w:tcPr>
          <w:p w:rsidR="002A6682" w:rsidRDefault="002A6682">
            <w:pPr>
              <w:pStyle w:val="TableParagraph"/>
              <w:ind w:left="108"/>
            </w:pPr>
            <w:r>
              <w:t>2013-10-22</w:t>
            </w:r>
          </w:p>
        </w:tc>
        <w:tc>
          <w:tcPr>
            <w:tcW w:w="1678" w:type="dxa"/>
          </w:tcPr>
          <w:p w:rsidR="002A6682" w:rsidRDefault="002A6682">
            <w:pPr>
              <w:pStyle w:val="TableParagraph"/>
              <w:ind w:left="105"/>
            </w:pPr>
            <w:r>
              <w:t>8993.92</w:t>
            </w:r>
          </w:p>
        </w:tc>
      </w:tr>
      <w:tr w:rsidR="002A6682">
        <w:trPr>
          <w:trHeight w:val="292"/>
        </w:trPr>
        <w:tc>
          <w:tcPr>
            <w:tcW w:w="852" w:type="dxa"/>
          </w:tcPr>
          <w:p w:rsidR="002A6682" w:rsidRDefault="002A6682">
            <w:pPr>
              <w:pStyle w:val="TableParagraph"/>
            </w:pPr>
            <w:r>
              <w:t>…</w:t>
            </w:r>
          </w:p>
        </w:tc>
        <w:tc>
          <w:tcPr>
            <w:tcW w:w="1573" w:type="dxa"/>
          </w:tcPr>
          <w:p w:rsidR="002A6682" w:rsidRDefault="002A6682">
            <w:pPr>
              <w:pStyle w:val="TableParagraph"/>
            </w:pPr>
            <w:r>
              <w:t>…</w:t>
            </w:r>
          </w:p>
        </w:tc>
        <w:tc>
          <w:tcPr>
            <w:tcW w:w="488" w:type="dxa"/>
          </w:tcPr>
          <w:p w:rsidR="002A6682" w:rsidRDefault="002A6682">
            <w:pPr>
              <w:pStyle w:val="TableParagraph"/>
              <w:ind w:left="109"/>
            </w:pPr>
            <w:r>
              <w:t>…</w:t>
            </w:r>
          </w:p>
        </w:tc>
        <w:tc>
          <w:tcPr>
            <w:tcW w:w="1150" w:type="dxa"/>
          </w:tcPr>
          <w:p w:rsidR="002A6682" w:rsidRDefault="002A6682">
            <w:pPr>
              <w:pStyle w:val="TableParagraph"/>
              <w:ind w:left="106"/>
            </w:pPr>
            <w:r>
              <w:t>…</w:t>
            </w:r>
          </w:p>
        </w:tc>
        <w:tc>
          <w:tcPr>
            <w:tcW w:w="1244" w:type="dxa"/>
          </w:tcPr>
          <w:p w:rsidR="002A6682" w:rsidRDefault="002A6682">
            <w:pPr>
              <w:pStyle w:val="TableParagraph"/>
              <w:ind w:left="108"/>
            </w:pPr>
            <w:r>
              <w:t>…</w:t>
            </w:r>
          </w:p>
        </w:tc>
        <w:tc>
          <w:tcPr>
            <w:tcW w:w="1678" w:type="dxa"/>
          </w:tcPr>
          <w:p w:rsidR="002A6682" w:rsidRDefault="002A6682">
            <w:pPr>
              <w:pStyle w:val="TableParagraph"/>
              <w:ind w:left="105"/>
            </w:pPr>
            <w:r>
              <w:t>…</w:t>
            </w:r>
          </w:p>
        </w:tc>
      </w:tr>
    </w:tbl>
    <w:p w:rsidR="002A6682" w:rsidRDefault="002A6682">
      <w:pPr>
        <w:pStyle w:val="BodyText"/>
        <w:spacing w:before="8"/>
        <w:rPr>
          <w:sz w:val="24"/>
        </w:rPr>
      </w:pPr>
    </w:p>
    <w:p w:rsidR="002A6682" w:rsidRDefault="002A6682">
      <w:pPr>
        <w:pStyle w:val="BodyText"/>
        <w:ind w:left="933"/>
      </w:pPr>
      <w:r>
        <w:t>-------------------------------------------</w:t>
      </w:r>
      <w:r>
        <w:rPr>
          <w:u w:val="single"/>
        </w:rPr>
        <w:t xml:space="preserve"> Explanation / Example </w:t>
      </w:r>
      <w:r>
        <w:t>----------------------------------------------</w:t>
      </w:r>
    </w:p>
    <w:p w:rsidR="002A6682" w:rsidRDefault="002A6682">
      <w:pPr>
        <w:sectPr w:rsidR="002A6682">
          <w:pgSz w:w="12240" w:h="15840"/>
          <w:pgMar w:top="1340" w:right="460" w:bottom="280" w:left="920" w:header="720" w:footer="720" w:gutter="0"/>
          <w:cols w:space="720"/>
        </w:sectPr>
      </w:pPr>
    </w:p>
    <w:p w:rsidR="002A6682" w:rsidRDefault="002A6682">
      <w:pPr>
        <w:pStyle w:val="BodyText"/>
        <w:spacing w:before="8"/>
        <w:rPr>
          <w:sz w:val="9"/>
        </w:rPr>
      </w:pPr>
    </w:p>
    <w:p w:rsidR="002A6682" w:rsidRDefault="002A6682">
      <w:pPr>
        <w:pStyle w:val="BodyText"/>
        <w:spacing w:before="91" w:line="276" w:lineRule="auto"/>
        <w:ind w:left="933" w:right="162"/>
      </w:pPr>
      <w:r>
        <w:t>The OVER clause exposes a window of rows to certain kinds of calculations. Aggregate and ranking functions are the types of calculations that support the OVER clause. In this case you don’t have to group the data (</w:t>
      </w:r>
      <w:r>
        <w:rPr>
          <w:color w:val="FF0000"/>
        </w:rPr>
        <w:t>GROUP BY</w:t>
      </w:r>
      <w:r>
        <w:t>)</w:t>
      </w:r>
    </w:p>
    <w:p w:rsidR="002A6682" w:rsidRDefault="002A6682">
      <w:pPr>
        <w:pStyle w:val="BodyText"/>
        <w:spacing w:before="9"/>
        <w:rPr>
          <w:sz w:val="25"/>
        </w:rPr>
      </w:pPr>
    </w:p>
    <w:p w:rsidR="002A6682" w:rsidRDefault="002A6682">
      <w:pPr>
        <w:pStyle w:val="Heading2"/>
        <w:spacing w:before="0"/>
        <w:ind w:left="933"/>
      </w:pPr>
      <w:r>
        <w:t>SELECT …</w:t>
      </w:r>
    </w:p>
    <w:p w:rsidR="002A6682" w:rsidRDefault="002A6682">
      <w:pPr>
        <w:tabs>
          <w:tab w:val="left" w:pos="1929"/>
        </w:tabs>
        <w:spacing w:before="37" w:line="276" w:lineRule="auto"/>
        <w:ind w:left="2373" w:right="3782" w:hanging="720"/>
        <w:rPr>
          <w:b/>
        </w:rPr>
      </w:pPr>
      <w:r>
        <w:rPr>
          <w:b/>
        </w:rPr>
        <w:t>,</w:t>
      </w:r>
      <w:r>
        <w:rPr>
          <w:b/>
        </w:rPr>
        <w:tab/>
        <w:t>&lt;aggregate / ranking function&gt; (aggregation</w:t>
      </w:r>
      <w:r>
        <w:rPr>
          <w:b/>
          <w:spacing w:val="-17"/>
        </w:rPr>
        <w:t xml:space="preserve"> </w:t>
      </w:r>
      <w:r>
        <w:rPr>
          <w:b/>
        </w:rPr>
        <w:t>element&gt;) OVER([PARTITION BY &lt;list of</w:t>
      </w:r>
      <w:r>
        <w:rPr>
          <w:b/>
          <w:spacing w:val="-5"/>
        </w:rPr>
        <w:t xml:space="preserve"> </w:t>
      </w:r>
      <w:r>
        <w:rPr>
          <w:b/>
        </w:rPr>
        <w:t>attributes&gt;</w:t>
      </w:r>
    </w:p>
    <w:p w:rsidR="002A6682" w:rsidRDefault="002A6682">
      <w:pPr>
        <w:spacing w:before="2"/>
        <w:ind w:left="3093"/>
        <w:rPr>
          <w:b/>
        </w:rPr>
      </w:pPr>
      <w:r>
        <w:rPr>
          <w:b/>
        </w:rPr>
        <w:t>[ORDER BY &lt;list of attributes&gt;]]) AS &lt;column alias&gt;</w:t>
      </w:r>
    </w:p>
    <w:p w:rsidR="002A6682" w:rsidRDefault="002A6682">
      <w:pPr>
        <w:spacing w:before="37"/>
        <w:ind w:left="1653"/>
        <w:rPr>
          <w:b/>
        </w:rPr>
      </w:pPr>
      <w:r>
        <w:rPr>
          <w:b/>
        </w:rPr>
        <w:t>, …</w:t>
      </w:r>
    </w:p>
    <w:p w:rsidR="002A6682" w:rsidRDefault="002A6682">
      <w:pPr>
        <w:spacing w:before="37"/>
        <w:ind w:left="933"/>
        <w:rPr>
          <w:b/>
        </w:rPr>
      </w:pPr>
      <w:r>
        <w:rPr>
          <w:b/>
        </w:rPr>
        <w:t>FROM &lt;source data&gt;</w:t>
      </w:r>
    </w:p>
    <w:p w:rsidR="002A6682" w:rsidRDefault="002A6682">
      <w:pPr>
        <w:pStyle w:val="BodyText"/>
        <w:spacing w:before="2"/>
        <w:rPr>
          <w:b/>
          <w:sz w:val="28"/>
        </w:rPr>
      </w:pPr>
    </w:p>
    <w:p w:rsidR="002A6682" w:rsidRDefault="002A6682">
      <w:pPr>
        <w:pStyle w:val="BodyText"/>
        <w:ind w:left="933"/>
      </w:pPr>
      <w:r>
        <w:t>Example:</w:t>
      </w:r>
    </w:p>
    <w:p w:rsidR="002A6682" w:rsidRDefault="002A6682">
      <w:pPr>
        <w:tabs>
          <w:tab w:val="left" w:pos="1756"/>
        </w:tabs>
        <w:spacing w:before="44" w:line="222" w:lineRule="exact"/>
        <w:ind w:left="921"/>
        <w:rPr>
          <w:rFonts w:ascii="Consolas"/>
          <w:sz w:val="19"/>
        </w:rPr>
      </w:pPr>
      <w:r>
        <w:rPr>
          <w:rFonts w:ascii="Consolas"/>
          <w:color w:val="0000FF"/>
          <w:sz w:val="19"/>
        </w:rPr>
        <w:t>SELECT</w:t>
      </w:r>
      <w:r>
        <w:rPr>
          <w:rFonts w:ascii="Consolas"/>
          <w:color w:val="0000FF"/>
          <w:sz w:val="19"/>
        </w:rPr>
        <w:tab/>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sz w:val="19"/>
        </w:rPr>
        <w:t>p</w:t>
      </w:r>
      <w:r>
        <w:rPr>
          <w:rFonts w:ascii="Consolas"/>
          <w:color w:val="808080"/>
          <w:sz w:val="19"/>
        </w:rPr>
        <w:t>.</w:t>
      </w:r>
      <w:r>
        <w:rPr>
          <w:rFonts w:ascii="Consolas"/>
          <w:sz w:val="19"/>
        </w:rPr>
        <w:t xml:space="preserve">LastName </w:t>
      </w:r>
      <w:r>
        <w:rPr>
          <w:rFonts w:ascii="Consolas"/>
          <w:color w:val="808080"/>
          <w:sz w:val="19"/>
        </w:rPr>
        <w:t>+</w:t>
      </w:r>
      <w:r>
        <w:rPr>
          <w:rFonts w:ascii="Consolas"/>
          <w:color w:val="FF0000"/>
          <w:sz w:val="19"/>
        </w:rPr>
        <w:t xml:space="preserve">', ' </w:t>
      </w:r>
      <w:r>
        <w:rPr>
          <w:rFonts w:ascii="Consolas"/>
          <w:color w:val="808080"/>
          <w:sz w:val="19"/>
        </w:rPr>
        <w:t xml:space="preserve">+ </w:t>
      </w:r>
      <w:r>
        <w:rPr>
          <w:rFonts w:ascii="Consolas"/>
          <w:sz w:val="19"/>
        </w:rPr>
        <w:t>p</w:t>
      </w:r>
      <w:r>
        <w:rPr>
          <w:rFonts w:ascii="Consolas"/>
          <w:color w:val="808080"/>
          <w:sz w:val="19"/>
        </w:rPr>
        <w:t>.</w:t>
      </w:r>
      <w:r>
        <w:rPr>
          <w:rFonts w:ascii="Consolas"/>
          <w:sz w:val="19"/>
        </w:rPr>
        <w:t>FirstName</w:t>
      </w:r>
      <w:r>
        <w:rPr>
          <w:rFonts w:ascii="Consolas"/>
          <w:spacing w:val="-3"/>
          <w:sz w:val="19"/>
        </w:rPr>
        <w:t xml:space="preserve"> </w:t>
      </w:r>
      <w:r>
        <w:rPr>
          <w:rFonts w:ascii="Consolas"/>
          <w:color w:val="0000FF"/>
          <w:sz w:val="19"/>
        </w:rPr>
        <w:t>Name</w:t>
      </w:r>
    </w:p>
    <w:p w:rsidR="002A6682" w:rsidRDefault="002A6682">
      <w:pPr>
        <w:tabs>
          <w:tab w:val="left" w:pos="7920"/>
        </w:tabs>
        <w:spacing w:line="222" w:lineRule="exact"/>
        <w:ind w:left="1653"/>
        <w:rPr>
          <w:rFonts w:ascii="Consolas"/>
          <w:sz w:val="19"/>
        </w:rPr>
      </w:pPr>
      <w:r>
        <w:rPr>
          <w:rFonts w:ascii="Consolas"/>
          <w:color w:val="808080"/>
          <w:sz w:val="19"/>
        </w:rPr>
        <w:t xml:space="preserve">, </w:t>
      </w:r>
      <w:r>
        <w:rPr>
          <w:rFonts w:ascii="Consolas"/>
          <w:color w:val="FF00FF"/>
          <w:sz w:val="19"/>
        </w:rPr>
        <w:t>ROW_NUMBER</w:t>
      </w:r>
      <w:r>
        <w:rPr>
          <w:rFonts w:ascii="Consolas"/>
          <w:color w:val="808080"/>
          <w:sz w:val="19"/>
        </w:rPr>
        <w:t xml:space="preserve">() </w:t>
      </w:r>
      <w:r>
        <w:rPr>
          <w:rFonts w:ascii="Consolas"/>
          <w:color w:val="0000FF"/>
          <w:sz w:val="19"/>
        </w:rPr>
        <w:t>OVER</w:t>
      </w:r>
      <w:r>
        <w:rPr>
          <w:rFonts w:ascii="Consolas"/>
          <w:color w:val="808080"/>
          <w:sz w:val="19"/>
        </w:rPr>
        <w:t>(</w:t>
      </w:r>
      <w:r>
        <w:rPr>
          <w:rFonts w:ascii="Consolas"/>
          <w:color w:val="0000FF"/>
          <w:sz w:val="19"/>
        </w:rPr>
        <w:t xml:space="preserve">PARTITION BY </w:t>
      </w:r>
      <w:r>
        <w:rPr>
          <w:rFonts w:ascii="Consolas"/>
          <w:sz w:val="19"/>
        </w:rPr>
        <w:t>so</w:t>
      </w:r>
      <w:r>
        <w:rPr>
          <w:rFonts w:ascii="Consolas"/>
          <w:color w:val="808080"/>
          <w:sz w:val="19"/>
        </w:rPr>
        <w:t>.</w:t>
      </w:r>
      <w:r>
        <w:rPr>
          <w:rFonts w:ascii="Consolas"/>
          <w:sz w:val="19"/>
        </w:rPr>
        <w:t>SalesPersonID</w:t>
      </w:r>
      <w:r>
        <w:rPr>
          <w:rFonts w:ascii="Consolas"/>
          <w:spacing w:val="-20"/>
          <w:sz w:val="19"/>
        </w:rPr>
        <w:t xml:space="preserve"> </w:t>
      </w:r>
      <w:r>
        <w:rPr>
          <w:rFonts w:ascii="Consolas"/>
          <w:color w:val="0000FF"/>
          <w:sz w:val="19"/>
        </w:rPr>
        <w:t>ORDER</w:t>
      </w:r>
      <w:r>
        <w:rPr>
          <w:rFonts w:ascii="Consolas"/>
          <w:color w:val="0000FF"/>
          <w:spacing w:val="-4"/>
          <w:sz w:val="19"/>
        </w:rPr>
        <w:t xml:space="preserve"> </w:t>
      </w:r>
      <w:r>
        <w:rPr>
          <w:rFonts w:ascii="Consolas"/>
          <w:color w:val="0000FF"/>
          <w:sz w:val="19"/>
        </w:rPr>
        <w:t>BY</w:t>
      </w:r>
      <w:r>
        <w:rPr>
          <w:rFonts w:ascii="Consolas"/>
          <w:color w:val="0000FF"/>
          <w:sz w:val="19"/>
        </w:rPr>
        <w:tab/>
      </w:r>
      <w:r>
        <w:rPr>
          <w:rFonts w:ascii="Consolas"/>
          <w:sz w:val="19"/>
        </w:rPr>
        <w:t>so</w:t>
      </w:r>
      <w:r>
        <w:rPr>
          <w:rFonts w:ascii="Consolas"/>
          <w:color w:val="808080"/>
          <w:sz w:val="19"/>
        </w:rPr>
        <w:t>.</w:t>
      </w:r>
      <w:r>
        <w:rPr>
          <w:rFonts w:ascii="Consolas"/>
          <w:sz w:val="19"/>
        </w:rPr>
        <w:t>SalesPersonID</w:t>
      </w:r>
      <w:r>
        <w:rPr>
          <w:rFonts w:ascii="Consolas"/>
          <w:color w:val="808080"/>
          <w:sz w:val="19"/>
        </w:rPr>
        <w:t>)</w:t>
      </w:r>
      <w:r>
        <w:rPr>
          <w:rFonts w:ascii="Consolas"/>
          <w:color w:val="808080"/>
          <w:spacing w:val="-1"/>
          <w:sz w:val="19"/>
        </w:rPr>
        <w:t xml:space="preserve"> </w:t>
      </w:r>
      <w:r>
        <w:rPr>
          <w:rFonts w:ascii="Consolas"/>
          <w:color w:val="0000FF"/>
          <w:sz w:val="19"/>
        </w:rPr>
        <w:t>No</w:t>
      </w:r>
    </w:p>
    <w:p w:rsidR="002A6682" w:rsidRDefault="002A6682">
      <w:pPr>
        <w:spacing w:before="1"/>
        <w:ind w:left="1653"/>
        <w:rPr>
          <w:rFonts w:ascii="Consolas"/>
          <w:sz w:val="19"/>
        </w:rPr>
      </w:pPr>
      <w:r>
        <w:rPr>
          <w:rFonts w:ascii="Consolas"/>
          <w:color w:val="808080"/>
          <w:sz w:val="19"/>
        </w:rPr>
        <w:t xml:space="preserve">, </w:t>
      </w:r>
      <w:r>
        <w:rPr>
          <w:rFonts w:ascii="Consolas"/>
          <w:sz w:val="19"/>
        </w:rPr>
        <w:t>so</w:t>
      </w:r>
      <w:r>
        <w:rPr>
          <w:rFonts w:ascii="Consolas"/>
          <w:color w:val="808080"/>
          <w:sz w:val="19"/>
        </w:rPr>
        <w:t>.</w:t>
      </w:r>
      <w:r>
        <w:rPr>
          <w:rFonts w:ascii="Consolas"/>
          <w:sz w:val="19"/>
        </w:rPr>
        <w:t>SubTotal</w:t>
      </w:r>
      <w:r>
        <w:rPr>
          <w:rFonts w:ascii="Consolas"/>
          <w:color w:val="808080"/>
          <w:sz w:val="19"/>
        </w:rPr>
        <w:t xml:space="preserve">, </w:t>
      </w:r>
      <w:r>
        <w:rPr>
          <w:rFonts w:ascii="Consolas"/>
          <w:color w:val="FF00FF"/>
          <w:sz w:val="19"/>
        </w:rPr>
        <w:t>CAST</w:t>
      </w:r>
      <w:r>
        <w:rPr>
          <w:rFonts w:ascii="Consolas"/>
          <w:color w:val="808080"/>
          <w:sz w:val="19"/>
        </w:rPr>
        <w:t>(</w:t>
      </w:r>
      <w:r>
        <w:rPr>
          <w:rFonts w:ascii="Consolas"/>
          <w:sz w:val="19"/>
        </w:rPr>
        <w:t>so</w:t>
      </w:r>
      <w:r>
        <w:rPr>
          <w:rFonts w:ascii="Consolas"/>
          <w:color w:val="808080"/>
          <w:sz w:val="19"/>
        </w:rPr>
        <w:t>.</w:t>
      </w:r>
      <w:r>
        <w:rPr>
          <w:rFonts w:ascii="Consolas"/>
          <w:sz w:val="19"/>
        </w:rPr>
        <w:t xml:space="preserve">DueDate </w:t>
      </w:r>
      <w:r>
        <w:rPr>
          <w:rFonts w:ascii="Consolas"/>
          <w:color w:val="0000FF"/>
          <w:sz w:val="19"/>
        </w:rPr>
        <w:t>AS DATE</w:t>
      </w:r>
      <w:r>
        <w:rPr>
          <w:rFonts w:ascii="Consolas"/>
          <w:color w:val="808080"/>
          <w:sz w:val="19"/>
        </w:rPr>
        <w:t xml:space="preserve">) </w:t>
      </w:r>
      <w:r>
        <w:rPr>
          <w:rFonts w:ascii="Consolas"/>
          <w:color w:val="0000FF"/>
          <w:sz w:val="19"/>
        </w:rPr>
        <w:t>Date</w:t>
      </w:r>
    </w:p>
    <w:p w:rsidR="002A6682" w:rsidRDefault="002A6682">
      <w:pPr>
        <w:spacing w:before="1"/>
        <w:ind w:left="921" w:right="2711" w:firstLine="731"/>
        <w:rPr>
          <w:rFonts w:ascii="Consolas"/>
          <w:sz w:val="19"/>
        </w:rPr>
      </w:pPr>
      <w:r>
        <w:rPr>
          <w:rFonts w:ascii="Consolas"/>
          <w:color w:val="808080"/>
          <w:sz w:val="19"/>
        </w:rPr>
        <w:t xml:space="preserve">, </w:t>
      </w:r>
      <w:r>
        <w:rPr>
          <w:rFonts w:ascii="Consolas"/>
          <w:color w:val="FF00FF"/>
          <w:sz w:val="19"/>
        </w:rPr>
        <w:t>COUNT</w:t>
      </w:r>
      <w:r>
        <w:rPr>
          <w:rFonts w:ascii="Consolas"/>
          <w:color w:val="808080"/>
          <w:sz w:val="19"/>
        </w:rPr>
        <w:t xml:space="preserve">(*) </w:t>
      </w:r>
      <w:r>
        <w:rPr>
          <w:rFonts w:ascii="Consolas"/>
          <w:color w:val="0000FF"/>
          <w:sz w:val="19"/>
        </w:rPr>
        <w:t>OVER</w:t>
      </w:r>
      <w:r>
        <w:rPr>
          <w:rFonts w:ascii="Consolas"/>
          <w:color w:val="808080"/>
          <w:sz w:val="19"/>
        </w:rPr>
        <w:t>(</w:t>
      </w:r>
      <w:r>
        <w:rPr>
          <w:rFonts w:ascii="Consolas"/>
          <w:color w:val="0000FF"/>
          <w:sz w:val="19"/>
        </w:rPr>
        <w:t xml:space="preserve">PARTITION BY </w:t>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sz w:val="19"/>
        </w:rPr>
        <w:t xml:space="preserve">"No of records" </w:t>
      </w:r>
      <w:r>
        <w:rPr>
          <w:rFonts w:ascii="Consolas"/>
          <w:color w:val="0000FF"/>
          <w:sz w:val="19"/>
        </w:rPr>
        <w:t xml:space="preserve">FROM </w:t>
      </w:r>
      <w:r>
        <w:rPr>
          <w:rFonts w:ascii="Consolas"/>
          <w:sz w:val="19"/>
        </w:rPr>
        <w:t>[Sales]</w:t>
      </w:r>
      <w:r>
        <w:rPr>
          <w:rFonts w:ascii="Consolas"/>
          <w:color w:val="808080"/>
          <w:sz w:val="19"/>
        </w:rPr>
        <w:t>.</w:t>
      </w:r>
      <w:r>
        <w:rPr>
          <w:rFonts w:ascii="Consolas"/>
          <w:sz w:val="19"/>
        </w:rPr>
        <w:t xml:space="preserve">[SalesOrderHeader] so </w:t>
      </w:r>
      <w:r>
        <w:rPr>
          <w:rFonts w:ascii="Consolas"/>
          <w:color w:val="808080"/>
          <w:sz w:val="19"/>
        </w:rPr>
        <w:t xml:space="preserve">JOIN </w:t>
      </w:r>
      <w:r>
        <w:rPr>
          <w:rFonts w:ascii="Consolas"/>
          <w:sz w:val="19"/>
        </w:rPr>
        <w:t>[Person]</w:t>
      </w:r>
      <w:r>
        <w:rPr>
          <w:rFonts w:ascii="Consolas"/>
          <w:color w:val="808080"/>
          <w:sz w:val="19"/>
        </w:rPr>
        <w:t>.</w:t>
      </w:r>
      <w:r>
        <w:rPr>
          <w:rFonts w:ascii="Consolas"/>
          <w:sz w:val="19"/>
        </w:rPr>
        <w:t>[Person] p</w:t>
      </w:r>
    </w:p>
    <w:p w:rsidR="002A6682" w:rsidRDefault="002A6682">
      <w:pPr>
        <w:ind w:left="921" w:right="4591" w:firstLine="731"/>
        <w:rPr>
          <w:rFonts w:ascii="Consolas"/>
          <w:sz w:val="19"/>
        </w:rPr>
      </w:pPr>
      <w:r>
        <w:rPr>
          <w:rFonts w:ascii="Consolas"/>
          <w:color w:val="0000FF"/>
          <w:sz w:val="19"/>
        </w:rPr>
        <w:t xml:space="preserve">ON </w:t>
      </w:r>
      <w:r>
        <w:rPr>
          <w:rFonts w:ascii="Consolas"/>
          <w:sz w:val="19"/>
        </w:rPr>
        <w:t>so</w:t>
      </w:r>
      <w:r>
        <w:rPr>
          <w:rFonts w:ascii="Consolas"/>
          <w:color w:val="808080"/>
          <w:sz w:val="19"/>
        </w:rPr>
        <w:t>.</w:t>
      </w:r>
      <w:r>
        <w:rPr>
          <w:rFonts w:ascii="Consolas"/>
          <w:sz w:val="19"/>
        </w:rPr>
        <w:t xml:space="preserve">[SalesPersonID] </w:t>
      </w:r>
      <w:r>
        <w:rPr>
          <w:rFonts w:ascii="Consolas"/>
          <w:color w:val="808080"/>
          <w:sz w:val="19"/>
        </w:rPr>
        <w:t xml:space="preserve">= </w:t>
      </w:r>
      <w:r>
        <w:rPr>
          <w:rFonts w:ascii="Consolas"/>
          <w:sz w:val="19"/>
        </w:rPr>
        <w:t>p</w:t>
      </w:r>
      <w:r>
        <w:rPr>
          <w:rFonts w:ascii="Consolas"/>
          <w:color w:val="808080"/>
          <w:sz w:val="19"/>
        </w:rPr>
        <w:t>.</w:t>
      </w:r>
      <w:r>
        <w:rPr>
          <w:rFonts w:ascii="Consolas"/>
          <w:sz w:val="19"/>
        </w:rPr>
        <w:t xml:space="preserve">[BusinessEntityID] </w:t>
      </w:r>
      <w:r>
        <w:rPr>
          <w:rFonts w:ascii="Consolas"/>
          <w:color w:val="0000FF"/>
          <w:sz w:val="19"/>
        </w:rPr>
        <w:t xml:space="preserve">ORDER BY </w:t>
      </w:r>
      <w:r>
        <w:rPr>
          <w:rFonts w:ascii="Consolas"/>
          <w:sz w:val="19"/>
        </w:rPr>
        <w:t>so</w:t>
      </w:r>
      <w:r>
        <w:rPr>
          <w:rFonts w:ascii="Consolas"/>
          <w:color w:val="808080"/>
          <w:sz w:val="19"/>
        </w:rPr>
        <w:t>.</w:t>
      </w:r>
      <w:r>
        <w:rPr>
          <w:rFonts w:ascii="Consolas"/>
          <w:sz w:val="19"/>
        </w:rPr>
        <w:t>SalesPersonID</w:t>
      </w:r>
      <w:r>
        <w:rPr>
          <w:rFonts w:ascii="Consolas"/>
          <w:color w:val="808080"/>
          <w:sz w:val="19"/>
        </w:rPr>
        <w:t xml:space="preserve">, </w:t>
      </w:r>
      <w:r>
        <w:rPr>
          <w:rFonts w:ascii="Consolas"/>
          <w:color w:val="0000FF"/>
          <w:sz w:val="19"/>
        </w:rPr>
        <w:t>No</w:t>
      </w:r>
      <w:r>
        <w:rPr>
          <w:rFonts w:ascii="Consolas"/>
          <w:color w:val="808080"/>
          <w:sz w:val="19"/>
        </w:rPr>
        <w:t>;</w:t>
      </w:r>
    </w:p>
    <w:p w:rsidR="002A6682" w:rsidRDefault="002A6682">
      <w:pPr>
        <w:pStyle w:val="BodyText"/>
        <w:rPr>
          <w:rFonts w:ascii="Consolas"/>
          <w:sz w:val="18"/>
        </w:rPr>
      </w:pPr>
    </w:p>
    <w:p w:rsidR="002A6682" w:rsidRDefault="002A6682">
      <w:pPr>
        <w:pStyle w:val="BodyText"/>
        <w:spacing w:before="109" w:after="44"/>
        <w:ind w:left="933"/>
      </w:pPr>
      <w:r>
        <w:t>Exemplary result of the query:</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12"/>
        <w:gridCol w:w="1635"/>
        <w:gridCol w:w="485"/>
        <w:gridCol w:w="1261"/>
        <w:gridCol w:w="1244"/>
        <w:gridCol w:w="1427"/>
      </w:tblGrid>
      <w:tr w:rsidR="002A6682">
        <w:trPr>
          <w:trHeight w:val="290"/>
        </w:trPr>
        <w:tc>
          <w:tcPr>
            <w:tcW w:w="1512" w:type="dxa"/>
          </w:tcPr>
          <w:p w:rsidR="002A6682" w:rsidRDefault="002A6682">
            <w:pPr>
              <w:pStyle w:val="TableParagraph"/>
            </w:pPr>
            <w:r>
              <w:t>SalesPersonID</w:t>
            </w:r>
          </w:p>
        </w:tc>
        <w:tc>
          <w:tcPr>
            <w:tcW w:w="1635" w:type="dxa"/>
          </w:tcPr>
          <w:p w:rsidR="002A6682" w:rsidRDefault="002A6682">
            <w:pPr>
              <w:pStyle w:val="TableParagraph"/>
            </w:pPr>
            <w:r>
              <w:t>Name</w:t>
            </w:r>
          </w:p>
        </w:tc>
        <w:tc>
          <w:tcPr>
            <w:tcW w:w="485" w:type="dxa"/>
          </w:tcPr>
          <w:p w:rsidR="002A6682" w:rsidRDefault="002A6682">
            <w:pPr>
              <w:pStyle w:val="TableParagraph"/>
            </w:pPr>
            <w:r>
              <w:t>No</w:t>
            </w:r>
          </w:p>
        </w:tc>
        <w:tc>
          <w:tcPr>
            <w:tcW w:w="1261" w:type="dxa"/>
          </w:tcPr>
          <w:p w:rsidR="002A6682" w:rsidRDefault="002A6682">
            <w:pPr>
              <w:pStyle w:val="TableParagraph"/>
            </w:pPr>
            <w:r>
              <w:t>SubTotal</w:t>
            </w:r>
          </w:p>
        </w:tc>
        <w:tc>
          <w:tcPr>
            <w:tcW w:w="1244" w:type="dxa"/>
          </w:tcPr>
          <w:p w:rsidR="002A6682" w:rsidRDefault="002A6682">
            <w:pPr>
              <w:pStyle w:val="TableParagraph"/>
              <w:ind w:left="109"/>
            </w:pPr>
            <w:r>
              <w:t>Date</w:t>
            </w:r>
          </w:p>
        </w:tc>
        <w:tc>
          <w:tcPr>
            <w:tcW w:w="1427" w:type="dxa"/>
          </w:tcPr>
          <w:p w:rsidR="002A6682" w:rsidRDefault="002A6682">
            <w:pPr>
              <w:pStyle w:val="TableParagraph"/>
              <w:ind w:left="108"/>
            </w:pPr>
            <w:r>
              <w:t>No of records</w:t>
            </w:r>
          </w:p>
        </w:tc>
      </w:tr>
      <w:tr w:rsidR="002A6682">
        <w:trPr>
          <w:trHeight w:val="292"/>
        </w:trPr>
        <w:tc>
          <w:tcPr>
            <w:tcW w:w="1512" w:type="dxa"/>
          </w:tcPr>
          <w:p w:rsidR="002A6682" w:rsidRDefault="002A6682">
            <w:pPr>
              <w:pStyle w:val="TableParagraph"/>
            </w:pPr>
            <w:r>
              <w:t>274</w:t>
            </w:r>
          </w:p>
        </w:tc>
        <w:tc>
          <w:tcPr>
            <w:tcW w:w="1635" w:type="dxa"/>
          </w:tcPr>
          <w:p w:rsidR="002A6682" w:rsidRDefault="002A6682">
            <w:pPr>
              <w:pStyle w:val="TableParagraph"/>
            </w:pPr>
            <w:r>
              <w:t>Jiang, Stephen</w:t>
            </w:r>
          </w:p>
        </w:tc>
        <w:tc>
          <w:tcPr>
            <w:tcW w:w="485" w:type="dxa"/>
          </w:tcPr>
          <w:p w:rsidR="002A6682" w:rsidRDefault="002A6682">
            <w:pPr>
              <w:pStyle w:val="TableParagraph"/>
            </w:pPr>
            <w:r>
              <w:t>1</w:t>
            </w:r>
          </w:p>
        </w:tc>
        <w:tc>
          <w:tcPr>
            <w:tcW w:w="1261" w:type="dxa"/>
          </w:tcPr>
          <w:p w:rsidR="002A6682" w:rsidRDefault="002A6682">
            <w:pPr>
              <w:pStyle w:val="TableParagraph"/>
            </w:pPr>
            <w:r>
              <w:t>20544,7015</w:t>
            </w:r>
          </w:p>
        </w:tc>
        <w:tc>
          <w:tcPr>
            <w:tcW w:w="1244" w:type="dxa"/>
          </w:tcPr>
          <w:p w:rsidR="002A6682" w:rsidRDefault="002A6682">
            <w:pPr>
              <w:pStyle w:val="TableParagraph"/>
              <w:ind w:left="109"/>
            </w:pPr>
            <w:r>
              <w:t>2011-07-13</w:t>
            </w:r>
          </w:p>
        </w:tc>
        <w:tc>
          <w:tcPr>
            <w:tcW w:w="1427" w:type="dxa"/>
          </w:tcPr>
          <w:p w:rsidR="002A6682" w:rsidRDefault="002A6682">
            <w:pPr>
              <w:pStyle w:val="TableParagraph"/>
              <w:ind w:left="108"/>
            </w:pPr>
            <w:r>
              <w:t>48</w:t>
            </w:r>
          </w:p>
        </w:tc>
      </w:tr>
      <w:tr w:rsidR="002A6682">
        <w:trPr>
          <w:trHeight w:val="290"/>
        </w:trPr>
        <w:tc>
          <w:tcPr>
            <w:tcW w:w="1512" w:type="dxa"/>
          </w:tcPr>
          <w:p w:rsidR="002A6682" w:rsidRDefault="002A6682">
            <w:pPr>
              <w:pStyle w:val="TableParagraph"/>
            </w:pPr>
            <w:r>
              <w:t>274</w:t>
            </w:r>
          </w:p>
        </w:tc>
        <w:tc>
          <w:tcPr>
            <w:tcW w:w="1635" w:type="dxa"/>
          </w:tcPr>
          <w:p w:rsidR="002A6682" w:rsidRDefault="002A6682">
            <w:pPr>
              <w:pStyle w:val="TableParagraph"/>
            </w:pPr>
            <w:r>
              <w:t>Jiang, Stephen</w:t>
            </w:r>
          </w:p>
        </w:tc>
        <w:tc>
          <w:tcPr>
            <w:tcW w:w="485" w:type="dxa"/>
          </w:tcPr>
          <w:p w:rsidR="002A6682" w:rsidRDefault="002A6682">
            <w:pPr>
              <w:pStyle w:val="TableParagraph"/>
            </w:pPr>
            <w:r>
              <w:t>2</w:t>
            </w:r>
          </w:p>
        </w:tc>
        <w:tc>
          <w:tcPr>
            <w:tcW w:w="1261" w:type="dxa"/>
          </w:tcPr>
          <w:p w:rsidR="002A6682" w:rsidRDefault="002A6682">
            <w:pPr>
              <w:pStyle w:val="TableParagraph"/>
            </w:pPr>
            <w:r>
              <w:t>2039,994</w:t>
            </w:r>
          </w:p>
        </w:tc>
        <w:tc>
          <w:tcPr>
            <w:tcW w:w="1244" w:type="dxa"/>
          </w:tcPr>
          <w:p w:rsidR="002A6682" w:rsidRDefault="002A6682">
            <w:pPr>
              <w:pStyle w:val="TableParagraph"/>
              <w:ind w:left="109"/>
            </w:pPr>
            <w:r>
              <w:t>2011-08-13</w:t>
            </w:r>
          </w:p>
        </w:tc>
        <w:tc>
          <w:tcPr>
            <w:tcW w:w="1427" w:type="dxa"/>
          </w:tcPr>
          <w:p w:rsidR="002A6682" w:rsidRDefault="002A6682">
            <w:pPr>
              <w:pStyle w:val="TableParagraph"/>
              <w:ind w:left="108"/>
            </w:pPr>
            <w:r>
              <w:t>48</w:t>
            </w:r>
          </w:p>
        </w:tc>
      </w:tr>
      <w:tr w:rsidR="002A6682">
        <w:trPr>
          <w:trHeight w:val="290"/>
        </w:trPr>
        <w:tc>
          <w:tcPr>
            <w:tcW w:w="1512" w:type="dxa"/>
          </w:tcPr>
          <w:p w:rsidR="002A6682" w:rsidRDefault="002A6682">
            <w:pPr>
              <w:pStyle w:val="TableParagraph"/>
            </w:pPr>
            <w:r>
              <w:t>274</w:t>
            </w:r>
          </w:p>
        </w:tc>
        <w:tc>
          <w:tcPr>
            <w:tcW w:w="1635" w:type="dxa"/>
          </w:tcPr>
          <w:p w:rsidR="002A6682" w:rsidRDefault="002A6682">
            <w:pPr>
              <w:pStyle w:val="TableParagraph"/>
            </w:pPr>
            <w:r>
              <w:t>Jiang, Stephen</w:t>
            </w:r>
          </w:p>
        </w:tc>
        <w:tc>
          <w:tcPr>
            <w:tcW w:w="485" w:type="dxa"/>
          </w:tcPr>
          <w:p w:rsidR="002A6682" w:rsidRDefault="002A6682">
            <w:pPr>
              <w:pStyle w:val="TableParagraph"/>
            </w:pPr>
            <w:r>
              <w:t>3</w:t>
            </w:r>
          </w:p>
        </w:tc>
        <w:tc>
          <w:tcPr>
            <w:tcW w:w="1261" w:type="dxa"/>
          </w:tcPr>
          <w:p w:rsidR="002A6682" w:rsidRDefault="002A6682">
            <w:pPr>
              <w:pStyle w:val="TableParagraph"/>
            </w:pPr>
            <w:r>
              <w:t>4194,589</w:t>
            </w:r>
          </w:p>
        </w:tc>
        <w:tc>
          <w:tcPr>
            <w:tcW w:w="1244" w:type="dxa"/>
          </w:tcPr>
          <w:p w:rsidR="002A6682" w:rsidRDefault="002A6682">
            <w:pPr>
              <w:pStyle w:val="TableParagraph"/>
              <w:ind w:left="109"/>
            </w:pPr>
            <w:r>
              <w:t>2011-10-13</w:t>
            </w:r>
          </w:p>
        </w:tc>
        <w:tc>
          <w:tcPr>
            <w:tcW w:w="1427" w:type="dxa"/>
          </w:tcPr>
          <w:p w:rsidR="002A6682" w:rsidRDefault="002A6682">
            <w:pPr>
              <w:pStyle w:val="TableParagraph"/>
              <w:ind w:left="108"/>
            </w:pPr>
            <w:r>
              <w:t>48</w:t>
            </w:r>
          </w:p>
        </w:tc>
      </w:tr>
      <w:tr w:rsidR="002A6682">
        <w:trPr>
          <w:trHeight w:val="292"/>
        </w:trPr>
        <w:tc>
          <w:tcPr>
            <w:tcW w:w="1512" w:type="dxa"/>
          </w:tcPr>
          <w:p w:rsidR="002A6682" w:rsidRDefault="002A6682">
            <w:pPr>
              <w:pStyle w:val="TableParagraph"/>
              <w:spacing w:line="249" w:lineRule="exact"/>
            </w:pPr>
            <w:r>
              <w:t>274</w:t>
            </w:r>
          </w:p>
        </w:tc>
        <w:tc>
          <w:tcPr>
            <w:tcW w:w="1635" w:type="dxa"/>
          </w:tcPr>
          <w:p w:rsidR="002A6682" w:rsidRDefault="002A6682">
            <w:pPr>
              <w:pStyle w:val="TableParagraph"/>
              <w:spacing w:line="249" w:lineRule="exact"/>
            </w:pPr>
            <w:r>
              <w:t>Jiang, Stephen</w:t>
            </w:r>
          </w:p>
        </w:tc>
        <w:tc>
          <w:tcPr>
            <w:tcW w:w="485" w:type="dxa"/>
          </w:tcPr>
          <w:p w:rsidR="002A6682" w:rsidRDefault="002A6682">
            <w:pPr>
              <w:pStyle w:val="TableParagraph"/>
              <w:spacing w:line="249" w:lineRule="exact"/>
            </w:pPr>
            <w:r>
              <w:t>4</w:t>
            </w:r>
          </w:p>
        </w:tc>
        <w:tc>
          <w:tcPr>
            <w:tcW w:w="1261" w:type="dxa"/>
          </w:tcPr>
          <w:p w:rsidR="002A6682" w:rsidRDefault="002A6682">
            <w:pPr>
              <w:pStyle w:val="TableParagraph"/>
              <w:spacing w:line="249" w:lineRule="exact"/>
            </w:pPr>
            <w:r>
              <w:t>2146,962</w:t>
            </w:r>
          </w:p>
        </w:tc>
        <w:tc>
          <w:tcPr>
            <w:tcW w:w="1244" w:type="dxa"/>
          </w:tcPr>
          <w:p w:rsidR="002A6682" w:rsidRDefault="002A6682">
            <w:pPr>
              <w:pStyle w:val="TableParagraph"/>
              <w:spacing w:line="249" w:lineRule="exact"/>
              <w:ind w:left="109"/>
            </w:pPr>
            <w:r>
              <w:t>2011-10-13</w:t>
            </w:r>
          </w:p>
        </w:tc>
        <w:tc>
          <w:tcPr>
            <w:tcW w:w="1427" w:type="dxa"/>
          </w:tcPr>
          <w:p w:rsidR="002A6682" w:rsidRDefault="002A6682">
            <w:pPr>
              <w:pStyle w:val="TableParagraph"/>
              <w:spacing w:line="249" w:lineRule="exact"/>
              <w:ind w:left="108"/>
            </w:pPr>
            <w:r>
              <w:t>48</w:t>
            </w:r>
          </w:p>
        </w:tc>
      </w:tr>
      <w:tr w:rsidR="002A6682">
        <w:trPr>
          <w:trHeight w:val="290"/>
        </w:trPr>
        <w:tc>
          <w:tcPr>
            <w:tcW w:w="1512" w:type="dxa"/>
          </w:tcPr>
          <w:p w:rsidR="002A6682" w:rsidRDefault="002A6682">
            <w:pPr>
              <w:pStyle w:val="TableParagraph"/>
            </w:pPr>
            <w:r>
              <w:t>…</w:t>
            </w:r>
          </w:p>
        </w:tc>
        <w:tc>
          <w:tcPr>
            <w:tcW w:w="1635" w:type="dxa"/>
          </w:tcPr>
          <w:p w:rsidR="002A6682" w:rsidRDefault="002A6682">
            <w:pPr>
              <w:pStyle w:val="TableParagraph"/>
            </w:pPr>
            <w:r>
              <w:t>…</w:t>
            </w:r>
          </w:p>
        </w:tc>
        <w:tc>
          <w:tcPr>
            <w:tcW w:w="485" w:type="dxa"/>
          </w:tcPr>
          <w:p w:rsidR="002A6682" w:rsidRDefault="002A6682">
            <w:pPr>
              <w:pStyle w:val="TableParagraph"/>
            </w:pPr>
            <w:r>
              <w:t>…</w:t>
            </w:r>
          </w:p>
        </w:tc>
        <w:tc>
          <w:tcPr>
            <w:tcW w:w="1261" w:type="dxa"/>
          </w:tcPr>
          <w:p w:rsidR="002A6682" w:rsidRDefault="002A6682">
            <w:pPr>
              <w:pStyle w:val="TableParagraph"/>
            </w:pPr>
            <w:r>
              <w:t>…</w:t>
            </w:r>
          </w:p>
        </w:tc>
        <w:tc>
          <w:tcPr>
            <w:tcW w:w="1244" w:type="dxa"/>
          </w:tcPr>
          <w:p w:rsidR="002A6682" w:rsidRDefault="002A6682">
            <w:pPr>
              <w:pStyle w:val="TableParagraph"/>
              <w:ind w:left="109"/>
            </w:pPr>
            <w:r>
              <w:t>…</w:t>
            </w:r>
          </w:p>
        </w:tc>
        <w:tc>
          <w:tcPr>
            <w:tcW w:w="1427" w:type="dxa"/>
          </w:tcPr>
          <w:p w:rsidR="002A6682" w:rsidRDefault="002A6682">
            <w:pPr>
              <w:pStyle w:val="TableParagraph"/>
              <w:ind w:left="108"/>
            </w:pPr>
            <w:r>
              <w:t>…</w:t>
            </w:r>
          </w:p>
        </w:tc>
      </w:tr>
      <w:tr w:rsidR="002A6682">
        <w:trPr>
          <w:trHeight w:val="292"/>
        </w:trPr>
        <w:tc>
          <w:tcPr>
            <w:tcW w:w="1512" w:type="dxa"/>
          </w:tcPr>
          <w:p w:rsidR="002A6682" w:rsidRDefault="002A6682">
            <w:pPr>
              <w:pStyle w:val="TableParagraph"/>
            </w:pPr>
            <w:r>
              <w:t>275</w:t>
            </w:r>
          </w:p>
        </w:tc>
        <w:tc>
          <w:tcPr>
            <w:tcW w:w="1635" w:type="dxa"/>
          </w:tcPr>
          <w:p w:rsidR="002A6682" w:rsidRDefault="002A6682">
            <w:pPr>
              <w:pStyle w:val="TableParagraph"/>
            </w:pPr>
            <w:r>
              <w:t>Blythe, Michael</w:t>
            </w:r>
          </w:p>
        </w:tc>
        <w:tc>
          <w:tcPr>
            <w:tcW w:w="485" w:type="dxa"/>
          </w:tcPr>
          <w:p w:rsidR="002A6682" w:rsidRDefault="002A6682">
            <w:pPr>
              <w:pStyle w:val="TableParagraph"/>
            </w:pPr>
            <w:r>
              <w:t>1</w:t>
            </w:r>
          </w:p>
        </w:tc>
        <w:tc>
          <w:tcPr>
            <w:tcW w:w="1261" w:type="dxa"/>
          </w:tcPr>
          <w:p w:rsidR="002A6682" w:rsidRDefault="002A6682">
            <w:pPr>
              <w:pStyle w:val="TableParagraph"/>
            </w:pPr>
            <w:r>
              <w:t>2942,418</w:t>
            </w:r>
          </w:p>
        </w:tc>
        <w:tc>
          <w:tcPr>
            <w:tcW w:w="1244" w:type="dxa"/>
          </w:tcPr>
          <w:p w:rsidR="002A6682" w:rsidRDefault="002A6682">
            <w:pPr>
              <w:pStyle w:val="TableParagraph"/>
              <w:ind w:left="109"/>
            </w:pPr>
            <w:r>
              <w:t>2014-05-13</w:t>
            </w:r>
          </w:p>
        </w:tc>
        <w:tc>
          <w:tcPr>
            <w:tcW w:w="1427" w:type="dxa"/>
          </w:tcPr>
          <w:p w:rsidR="002A6682" w:rsidRDefault="002A6682">
            <w:pPr>
              <w:pStyle w:val="TableParagraph"/>
              <w:ind w:left="108"/>
            </w:pPr>
            <w:r>
              <w:t>450</w:t>
            </w:r>
          </w:p>
        </w:tc>
      </w:tr>
      <w:tr w:rsidR="002A6682">
        <w:trPr>
          <w:trHeight w:val="290"/>
        </w:trPr>
        <w:tc>
          <w:tcPr>
            <w:tcW w:w="1512" w:type="dxa"/>
          </w:tcPr>
          <w:p w:rsidR="002A6682" w:rsidRDefault="002A6682">
            <w:pPr>
              <w:pStyle w:val="TableParagraph"/>
            </w:pPr>
            <w:r>
              <w:t>275</w:t>
            </w:r>
          </w:p>
        </w:tc>
        <w:tc>
          <w:tcPr>
            <w:tcW w:w="1635" w:type="dxa"/>
          </w:tcPr>
          <w:p w:rsidR="002A6682" w:rsidRDefault="002A6682">
            <w:pPr>
              <w:pStyle w:val="TableParagraph"/>
            </w:pPr>
            <w:r>
              <w:t>Blythe, Michael</w:t>
            </w:r>
          </w:p>
        </w:tc>
        <w:tc>
          <w:tcPr>
            <w:tcW w:w="485" w:type="dxa"/>
          </w:tcPr>
          <w:p w:rsidR="002A6682" w:rsidRDefault="002A6682">
            <w:pPr>
              <w:pStyle w:val="TableParagraph"/>
            </w:pPr>
            <w:r>
              <w:t>2</w:t>
            </w:r>
          </w:p>
        </w:tc>
        <w:tc>
          <w:tcPr>
            <w:tcW w:w="1261" w:type="dxa"/>
          </w:tcPr>
          <w:p w:rsidR="002A6682" w:rsidRDefault="002A6682">
            <w:pPr>
              <w:pStyle w:val="TableParagraph"/>
            </w:pPr>
            <w:r>
              <w:t>5496,018</w:t>
            </w:r>
          </w:p>
        </w:tc>
        <w:tc>
          <w:tcPr>
            <w:tcW w:w="1244" w:type="dxa"/>
          </w:tcPr>
          <w:p w:rsidR="002A6682" w:rsidRDefault="002A6682">
            <w:pPr>
              <w:pStyle w:val="TableParagraph"/>
              <w:ind w:left="109"/>
            </w:pPr>
            <w:r>
              <w:t>2014-05-13</w:t>
            </w:r>
          </w:p>
        </w:tc>
        <w:tc>
          <w:tcPr>
            <w:tcW w:w="1427" w:type="dxa"/>
          </w:tcPr>
          <w:p w:rsidR="002A6682" w:rsidRDefault="002A6682">
            <w:pPr>
              <w:pStyle w:val="TableParagraph"/>
              <w:ind w:left="108"/>
            </w:pPr>
            <w:r>
              <w:t>450</w:t>
            </w:r>
          </w:p>
        </w:tc>
      </w:tr>
      <w:tr w:rsidR="002A6682">
        <w:trPr>
          <w:trHeight w:val="290"/>
        </w:trPr>
        <w:tc>
          <w:tcPr>
            <w:tcW w:w="1512" w:type="dxa"/>
          </w:tcPr>
          <w:p w:rsidR="002A6682" w:rsidRDefault="002A6682">
            <w:pPr>
              <w:pStyle w:val="TableParagraph"/>
            </w:pPr>
            <w:r>
              <w:t>275</w:t>
            </w:r>
          </w:p>
        </w:tc>
        <w:tc>
          <w:tcPr>
            <w:tcW w:w="1635" w:type="dxa"/>
          </w:tcPr>
          <w:p w:rsidR="002A6682" w:rsidRDefault="002A6682">
            <w:pPr>
              <w:pStyle w:val="TableParagraph"/>
            </w:pPr>
            <w:r>
              <w:t>Blythe, Michael</w:t>
            </w:r>
          </w:p>
        </w:tc>
        <w:tc>
          <w:tcPr>
            <w:tcW w:w="485" w:type="dxa"/>
          </w:tcPr>
          <w:p w:rsidR="002A6682" w:rsidRDefault="002A6682">
            <w:pPr>
              <w:pStyle w:val="TableParagraph"/>
            </w:pPr>
            <w:r>
              <w:t>3</w:t>
            </w:r>
          </w:p>
        </w:tc>
        <w:tc>
          <w:tcPr>
            <w:tcW w:w="1261" w:type="dxa"/>
          </w:tcPr>
          <w:p w:rsidR="002A6682" w:rsidRDefault="002A6682">
            <w:pPr>
              <w:pStyle w:val="TableParagraph"/>
            </w:pPr>
            <w:r>
              <w:t>2995,188</w:t>
            </w:r>
          </w:p>
        </w:tc>
        <w:tc>
          <w:tcPr>
            <w:tcW w:w="1244" w:type="dxa"/>
          </w:tcPr>
          <w:p w:rsidR="002A6682" w:rsidRDefault="002A6682">
            <w:pPr>
              <w:pStyle w:val="TableParagraph"/>
              <w:ind w:left="109"/>
            </w:pPr>
            <w:r>
              <w:t>2014-05-13</w:t>
            </w:r>
          </w:p>
        </w:tc>
        <w:tc>
          <w:tcPr>
            <w:tcW w:w="1427" w:type="dxa"/>
          </w:tcPr>
          <w:p w:rsidR="002A6682" w:rsidRDefault="002A6682">
            <w:pPr>
              <w:pStyle w:val="TableParagraph"/>
              <w:ind w:left="108"/>
            </w:pPr>
            <w:r>
              <w:t>450</w:t>
            </w:r>
          </w:p>
        </w:tc>
      </w:tr>
      <w:tr w:rsidR="002A6682">
        <w:trPr>
          <w:trHeight w:val="292"/>
        </w:trPr>
        <w:tc>
          <w:tcPr>
            <w:tcW w:w="1512" w:type="dxa"/>
          </w:tcPr>
          <w:p w:rsidR="002A6682" w:rsidRDefault="002A6682">
            <w:pPr>
              <w:pStyle w:val="TableParagraph"/>
              <w:spacing w:line="249" w:lineRule="exact"/>
            </w:pPr>
            <w:r>
              <w:t>275</w:t>
            </w:r>
          </w:p>
        </w:tc>
        <w:tc>
          <w:tcPr>
            <w:tcW w:w="1635" w:type="dxa"/>
          </w:tcPr>
          <w:p w:rsidR="002A6682" w:rsidRDefault="002A6682">
            <w:pPr>
              <w:pStyle w:val="TableParagraph"/>
              <w:spacing w:line="249" w:lineRule="exact"/>
            </w:pPr>
            <w:r>
              <w:t>Blythe, Michael</w:t>
            </w:r>
          </w:p>
        </w:tc>
        <w:tc>
          <w:tcPr>
            <w:tcW w:w="485" w:type="dxa"/>
          </w:tcPr>
          <w:p w:rsidR="002A6682" w:rsidRDefault="002A6682">
            <w:pPr>
              <w:pStyle w:val="TableParagraph"/>
              <w:spacing w:line="249" w:lineRule="exact"/>
            </w:pPr>
            <w:r>
              <w:t>4</w:t>
            </w:r>
          </w:p>
        </w:tc>
        <w:tc>
          <w:tcPr>
            <w:tcW w:w="1261" w:type="dxa"/>
          </w:tcPr>
          <w:p w:rsidR="002A6682" w:rsidRDefault="002A6682">
            <w:pPr>
              <w:pStyle w:val="TableParagraph"/>
              <w:spacing w:line="249" w:lineRule="exact"/>
            </w:pPr>
            <w:r>
              <w:t>3595,188</w:t>
            </w:r>
          </w:p>
        </w:tc>
        <w:tc>
          <w:tcPr>
            <w:tcW w:w="1244" w:type="dxa"/>
          </w:tcPr>
          <w:p w:rsidR="002A6682" w:rsidRDefault="002A6682">
            <w:pPr>
              <w:pStyle w:val="TableParagraph"/>
              <w:spacing w:line="249" w:lineRule="exact"/>
              <w:ind w:left="109"/>
            </w:pPr>
            <w:r>
              <w:t>2014-05-13</w:t>
            </w:r>
          </w:p>
        </w:tc>
        <w:tc>
          <w:tcPr>
            <w:tcW w:w="1427" w:type="dxa"/>
          </w:tcPr>
          <w:p w:rsidR="002A6682" w:rsidRDefault="002A6682">
            <w:pPr>
              <w:pStyle w:val="TableParagraph"/>
              <w:spacing w:line="249" w:lineRule="exact"/>
              <w:ind w:left="108"/>
            </w:pPr>
            <w:r>
              <w:t>450</w:t>
            </w:r>
          </w:p>
        </w:tc>
      </w:tr>
      <w:tr w:rsidR="002A6682">
        <w:trPr>
          <w:trHeight w:val="290"/>
        </w:trPr>
        <w:tc>
          <w:tcPr>
            <w:tcW w:w="1512" w:type="dxa"/>
          </w:tcPr>
          <w:p w:rsidR="002A6682" w:rsidRDefault="002A6682">
            <w:pPr>
              <w:pStyle w:val="TableParagraph"/>
            </w:pPr>
            <w:r>
              <w:t>…</w:t>
            </w:r>
          </w:p>
        </w:tc>
        <w:tc>
          <w:tcPr>
            <w:tcW w:w="1635" w:type="dxa"/>
          </w:tcPr>
          <w:p w:rsidR="002A6682" w:rsidRDefault="002A6682">
            <w:pPr>
              <w:pStyle w:val="TableParagraph"/>
            </w:pPr>
            <w:r>
              <w:t>…</w:t>
            </w:r>
          </w:p>
        </w:tc>
        <w:tc>
          <w:tcPr>
            <w:tcW w:w="485" w:type="dxa"/>
          </w:tcPr>
          <w:p w:rsidR="002A6682" w:rsidRDefault="002A6682">
            <w:pPr>
              <w:pStyle w:val="TableParagraph"/>
            </w:pPr>
            <w:r>
              <w:t>…</w:t>
            </w:r>
          </w:p>
        </w:tc>
        <w:tc>
          <w:tcPr>
            <w:tcW w:w="1261" w:type="dxa"/>
          </w:tcPr>
          <w:p w:rsidR="002A6682" w:rsidRDefault="002A6682">
            <w:pPr>
              <w:pStyle w:val="TableParagraph"/>
            </w:pPr>
            <w:r>
              <w:t>…</w:t>
            </w:r>
          </w:p>
        </w:tc>
        <w:tc>
          <w:tcPr>
            <w:tcW w:w="1244" w:type="dxa"/>
          </w:tcPr>
          <w:p w:rsidR="002A6682" w:rsidRDefault="002A6682">
            <w:pPr>
              <w:pStyle w:val="TableParagraph"/>
              <w:ind w:left="109"/>
            </w:pPr>
            <w:r>
              <w:t>…</w:t>
            </w:r>
          </w:p>
        </w:tc>
        <w:tc>
          <w:tcPr>
            <w:tcW w:w="1427" w:type="dxa"/>
          </w:tcPr>
          <w:p w:rsidR="002A6682" w:rsidRDefault="002A6682">
            <w:pPr>
              <w:pStyle w:val="TableParagraph"/>
              <w:ind w:left="108"/>
            </w:pPr>
            <w:r>
              <w:t>…</w:t>
            </w:r>
          </w:p>
        </w:tc>
      </w:tr>
    </w:tbl>
    <w:p w:rsidR="002A6682" w:rsidRDefault="002A6682">
      <w:pPr>
        <w:pStyle w:val="BodyText"/>
        <w:spacing w:before="10"/>
        <w:rPr>
          <w:sz w:val="24"/>
        </w:rPr>
      </w:pPr>
    </w:p>
    <w:p w:rsidR="002A6682" w:rsidRDefault="002A6682">
      <w:pPr>
        <w:pStyle w:val="BodyText"/>
        <w:ind w:left="933"/>
      </w:pPr>
      <w:r>
        <w:t>-----------------------------------------------------------------------------------------------------</w:t>
      </w:r>
    </w:p>
    <w:p w:rsidR="002A6682" w:rsidRDefault="002A6682">
      <w:pPr>
        <w:pStyle w:val="Heading1"/>
        <w:spacing w:before="43"/>
        <w:ind w:left="573"/>
      </w:pPr>
      <w:r>
        <w:t>Solution</w:t>
      </w:r>
    </w:p>
    <w:p w:rsidR="002A6682" w:rsidRDefault="002A6682">
      <w:pPr>
        <w:pStyle w:val="BodyText"/>
        <w:rPr>
          <w:b/>
          <w:sz w:val="26"/>
        </w:rPr>
      </w:pPr>
    </w:p>
    <w:p w:rsidR="002A6682" w:rsidRDefault="002A6682">
      <w:pPr>
        <w:pStyle w:val="BodyText"/>
        <w:spacing w:before="8"/>
        <w:rPr>
          <w:b/>
          <w:sz w:val="32"/>
        </w:rPr>
      </w:pPr>
    </w:p>
    <w:p w:rsidR="002A6682" w:rsidRDefault="002A6682">
      <w:pPr>
        <w:ind w:left="212"/>
        <w:rPr>
          <w:rFonts w:ascii="Calibri"/>
          <w:sz w:val="20"/>
        </w:rPr>
      </w:pPr>
      <w:r>
        <w:rPr>
          <w:rFonts w:ascii="Calibri"/>
          <w:sz w:val="20"/>
        </w:rPr>
        <w:t>----------------------------------------------------------------------------------------------------------------------------- --------------------------------------</w:t>
      </w:r>
    </w:p>
    <w:p w:rsidR="002A6682" w:rsidRDefault="002A6682">
      <w:pPr>
        <w:pStyle w:val="Heading1"/>
        <w:spacing w:before="37"/>
      </w:pPr>
      <w:r>
        <w:t>Task 6</w:t>
      </w:r>
    </w:p>
    <w:p w:rsidR="002A6682" w:rsidRDefault="002A6682">
      <w:pPr>
        <w:pStyle w:val="BodyText"/>
        <w:spacing w:before="38"/>
        <w:ind w:left="933"/>
      </w:pPr>
      <w:r>
        <w:t>Write a query that returns the count of orders for each employee who prepared orders in 2012, 2013, and 2014</w:t>
      </w:r>
    </w:p>
    <w:p w:rsidR="002A6682" w:rsidRDefault="002A6682">
      <w:pPr>
        <w:pStyle w:val="BodyText"/>
        <w:spacing w:before="37"/>
        <w:ind w:left="933"/>
      </w:pPr>
      <w:r>
        <w:t>-------------------------------------------</w:t>
      </w:r>
      <w:r>
        <w:rPr>
          <w:u w:val="single"/>
        </w:rPr>
        <w:t xml:space="preserve"> Explanation / Example </w:t>
      </w:r>
      <w:r>
        <w:t>----------------------------------------------</w:t>
      </w:r>
    </w:p>
    <w:p w:rsidR="002A6682" w:rsidRDefault="002A6682">
      <w:pPr>
        <w:pStyle w:val="BodyText"/>
        <w:spacing w:before="38" w:line="276" w:lineRule="auto"/>
        <w:ind w:left="933" w:right="3638"/>
      </w:pPr>
      <w:r>
        <w:t>Pivoting means rotating data from a state of rows to a state of columns. Every pivoting request involves three logical processing phases:</w:t>
      </w:r>
    </w:p>
    <w:p w:rsidR="002A6682" w:rsidRDefault="002A6682">
      <w:pPr>
        <w:pStyle w:val="ListParagraph"/>
        <w:numPr>
          <w:ilvl w:val="1"/>
          <w:numId w:val="2"/>
        </w:numPr>
        <w:tabs>
          <w:tab w:val="left" w:pos="1654"/>
        </w:tabs>
        <w:spacing w:before="1"/>
      </w:pPr>
      <w:r>
        <w:t>A grouping</w:t>
      </w:r>
      <w:r>
        <w:rPr>
          <w:spacing w:val="-4"/>
        </w:rPr>
        <w:t xml:space="preserve"> </w:t>
      </w:r>
      <w:r>
        <w:t>phase</w:t>
      </w:r>
    </w:p>
    <w:p w:rsidR="002A6682" w:rsidRDefault="002A6682">
      <w:pPr>
        <w:sectPr w:rsidR="002A6682">
          <w:pgSz w:w="12240" w:h="15840"/>
          <w:pgMar w:top="1500" w:right="460" w:bottom="280" w:left="920" w:header="720" w:footer="720" w:gutter="0"/>
          <w:cols w:space="720"/>
        </w:sectPr>
      </w:pPr>
    </w:p>
    <w:p w:rsidR="002A6682" w:rsidRDefault="002A6682">
      <w:pPr>
        <w:pStyle w:val="ListParagraph"/>
        <w:numPr>
          <w:ilvl w:val="1"/>
          <w:numId w:val="2"/>
        </w:numPr>
        <w:tabs>
          <w:tab w:val="left" w:pos="1654"/>
        </w:tabs>
        <w:spacing w:before="72"/>
      </w:pPr>
      <w:r>
        <w:t>A spreading</w:t>
      </w:r>
      <w:r>
        <w:rPr>
          <w:spacing w:val="-4"/>
        </w:rPr>
        <w:t xml:space="preserve"> </w:t>
      </w:r>
      <w:r>
        <w:t>phase</w:t>
      </w:r>
    </w:p>
    <w:p w:rsidR="002A6682" w:rsidRDefault="002A6682">
      <w:pPr>
        <w:pStyle w:val="ListParagraph"/>
        <w:numPr>
          <w:ilvl w:val="1"/>
          <w:numId w:val="2"/>
        </w:numPr>
        <w:tabs>
          <w:tab w:val="left" w:pos="1654"/>
        </w:tabs>
        <w:spacing w:before="38"/>
      </w:pPr>
      <w:r>
        <w:t>An aggregating</w:t>
      </w:r>
      <w:r>
        <w:rPr>
          <w:spacing w:val="-4"/>
        </w:rPr>
        <w:t xml:space="preserve"> </w:t>
      </w:r>
      <w:r>
        <w:t>phase</w:t>
      </w:r>
    </w:p>
    <w:p w:rsidR="002A6682" w:rsidRDefault="002A6682">
      <w:pPr>
        <w:pStyle w:val="BodyText"/>
        <w:spacing w:before="5"/>
        <w:rPr>
          <w:sz w:val="28"/>
        </w:rPr>
      </w:pPr>
    </w:p>
    <w:p w:rsidR="002A6682" w:rsidRDefault="002A6682">
      <w:pPr>
        <w:pStyle w:val="BodyText"/>
        <w:spacing w:before="1"/>
        <w:ind w:left="933"/>
      </w:pPr>
      <w:r>
        <w:t>The general form of a query with PIVOT operator is:</w:t>
      </w:r>
    </w:p>
    <w:p w:rsidR="002A6682" w:rsidRDefault="002A6682">
      <w:pPr>
        <w:pStyle w:val="Heading2"/>
        <w:spacing w:before="44"/>
        <w:ind w:left="933"/>
      </w:pPr>
      <w:r>
        <w:t>SELECT …</w:t>
      </w:r>
    </w:p>
    <w:p w:rsidR="002A6682" w:rsidRDefault="002A6682">
      <w:pPr>
        <w:spacing w:before="38" w:line="276" w:lineRule="auto"/>
        <w:ind w:left="1653" w:right="7847" w:hanging="720"/>
        <w:rPr>
          <w:b/>
        </w:rPr>
      </w:pPr>
      <w:r>
        <w:rPr>
          <w:b/>
        </w:rPr>
        <w:t>FROM &lt;source data&gt; PIVOT</w:t>
      </w:r>
    </w:p>
    <w:p w:rsidR="002A6682" w:rsidRDefault="002A6682">
      <w:pPr>
        <w:spacing w:line="252" w:lineRule="exact"/>
        <w:ind w:left="1653"/>
        <w:rPr>
          <w:b/>
        </w:rPr>
      </w:pPr>
      <w:r>
        <w:rPr>
          <w:b/>
        </w:rPr>
        <w:t>(</w:t>
      </w:r>
    </w:p>
    <w:p w:rsidR="002A6682" w:rsidRDefault="002A6682">
      <w:pPr>
        <w:spacing w:before="39"/>
        <w:ind w:left="1873"/>
        <w:rPr>
          <w:b/>
        </w:rPr>
      </w:pPr>
      <w:r>
        <w:rPr>
          <w:b/>
        </w:rPr>
        <w:t>&lt;Aggregate function&gt; (aggregation element&gt;)</w:t>
      </w:r>
    </w:p>
    <w:p w:rsidR="002A6682" w:rsidRDefault="002A6682">
      <w:pPr>
        <w:spacing w:before="38"/>
        <w:ind w:left="2353" w:right="3254"/>
        <w:jc w:val="center"/>
        <w:rPr>
          <w:b/>
        </w:rPr>
      </w:pPr>
      <w:r>
        <w:rPr>
          <w:b/>
        </w:rPr>
        <w:t>FOR &lt;spreading element&gt; IN (&lt;list of target columns&gt;)</w:t>
      </w:r>
    </w:p>
    <w:p w:rsidR="002A6682" w:rsidRDefault="002A6682">
      <w:pPr>
        <w:spacing w:before="37"/>
        <w:ind w:left="1653"/>
        <w:rPr>
          <w:b/>
        </w:rPr>
      </w:pPr>
      <w:r>
        <w:rPr>
          <w:b/>
        </w:rPr>
        <w:t>) AS &lt;result table alias&gt;</w:t>
      </w:r>
    </w:p>
    <w:p w:rsidR="002A6682" w:rsidRDefault="002A6682">
      <w:pPr>
        <w:pStyle w:val="BodyText"/>
        <w:spacing w:before="2"/>
        <w:rPr>
          <w:b/>
          <w:sz w:val="28"/>
        </w:rPr>
      </w:pPr>
    </w:p>
    <w:p w:rsidR="002A6682" w:rsidRDefault="002A6682">
      <w:pPr>
        <w:pStyle w:val="BodyText"/>
        <w:ind w:left="933"/>
      </w:pPr>
      <w:r>
        <w:t>Exemplary result of the query</w:t>
      </w:r>
    </w:p>
    <w:p w:rsidR="002A6682" w:rsidRDefault="002A6682">
      <w:pPr>
        <w:pStyle w:val="BodyText"/>
        <w:spacing w:before="7"/>
        <w:rPr>
          <w:sz w:val="28"/>
        </w:rPr>
      </w:pPr>
    </w:p>
    <w:p w:rsidR="002A6682" w:rsidRDefault="002A6682">
      <w:pPr>
        <w:pStyle w:val="ListParagraph"/>
        <w:numPr>
          <w:ilvl w:val="0"/>
          <w:numId w:val="1"/>
        </w:numPr>
        <w:tabs>
          <w:tab w:val="left" w:pos="1654"/>
        </w:tabs>
        <w:spacing w:after="45"/>
      </w:pPr>
      <w:r>
        <w:t>Simplified</w:t>
      </w:r>
      <w:r>
        <w:rPr>
          <w:spacing w:val="-1"/>
        </w:rPr>
        <w:t xml:space="preserve"> </w:t>
      </w:r>
      <w:r>
        <w:t>solution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0"/>
        <w:gridCol w:w="655"/>
        <w:gridCol w:w="656"/>
        <w:gridCol w:w="658"/>
        <w:gridCol w:w="656"/>
      </w:tblGrid>
      <w:tr w:rsidR="002A6682">
        <w:trPr>
          <w:trHeight w:val="290"/>
        </w:trPr>
        <w:tc>
          <w:tcPr>
            <w:tcW w:w="780" w:type="dxa"/>
          </w:tcPr>
          <w:p w:rsidR="002A6682" w:rsidRDefault="002A6682">
            <w:pPr>
              <w:pStyle w:val="TableParagraph"/>
            </w:pPr>
            <w:r>
              <w:t>empId</w:t>
            </w:r>
          </w:p>
        </w:tc>
        <w:tc>
          <w:tcPr>
            <w:tcW w:w="655" w:type="dxa"/>
          </w:tcPr>
          <w:p w:rsidR="002A6682" w:rsidRDefault="002A6682">
            <w:pPr>
              <w:pStyle w:val="TableParagraph"/>
            </w:pPr>
            <w:r>
              <w:t>2011</w:t>
            </w:r>
          </w:p>
        </w:tc>
        <w:tc>
          <w:tcPr>
            <w:tcW w:w="656" w:type="dxa"/>
          </w:tcPr>
          <w:p w:rsidR="002A6682" w:rsidRDefault="002A6682">
            <w:pPr>
              <w:pStyle w:val="TableParagraph"/>
            </w:pPr>
            <w:r>
              <w:t>2012</w:t>
            </w:r>
          </w:p>
        </w:tc>
        <w:tc>
          <w:tcPr>
            <w:tcW w:w="658" w:type="dxa"/>
          </w:tcPr>
          <w:p w:rsidR="002A6682" w:rsidRDefault="002A6682">
            <w:pPr>
              <w:pStyle w:val="TableParagraph"/>
              <w:ind w:left="110"/>
            </w:pPr>
            <w:r>
              <w:t>2013</w:t>
            </w:r>
          </w:p>
        </w:tc>
        <w:tc>
          <w:tcPr>
            <w:tcW w:w="656" w:type="dxa"/>
          </w:tcPr>
          <w:p w:rsidR="002A6682" w:rsidRDefault="002A6682">
            <w:pPr>
              <w:pStyle w:val="TableParagraph"/>
            </w:pPr>
            <w:r>
              <w:t>2014</w:t>
            </w:r>
          </w:p>
        </w:tc>
      </w:tr>
      <w:tr w:rsidR="002A6682">
        <w:trPr>
          <w:trHeight w:val="290"/>
        </w:trPr>
        <w:tc>
          <w:tcPr>
            <w:tcW w:w="780" w:type="dxa"/>
          </w:tcPr>
          <w:p w:rsidR="002A6682" w:rsidRDefault="002A6682">
            <w:pPr>
              <w:pStyle w:val="TableParagraph"/>
            </w:pPr>
            <w:r>
              <w:t>284</w:t>
            </w:r>
          </w:p>
        </w:tc>
        <w:tc>
          <w:tcPr>
            <w:tcW w:w="655" w:type="dxa"/>
          </w:tcPr>
          <w:p w:rsidR="002A6682" w:rsidRDefault="002A6682">
            <w:pPr>
              <w:pStyle w:val="TableParagraph"/>
            </w:pPr>
            <w:r>
              <w:t>0</w:t>
            </w:r>
          </w:p>
        </w:tc>
        <w:tc>
          <w:tcPr>
            <w:tcW w:w="656" w:type="dxa"/>
          </w:tcPr>
          <w:p w:rsidR="002A6682" w:rsidRDefault="002A6682">
            <w:pPr>
              <w:pStyle w:val="TableParagraph"/>
            </w:pPr>
            <w:r>
              <w:t>24</w:t>
            </w:r>
          </w:p>
        </w:tc>
        <w:tc>
          <w:tcPr>
            <w:tcW w:w="658" w:type="dxa"/>
          </w:tcPr>
          <w:p w:rsidR="002A6682" w:rsidRDefault="002A6682">
            <w:pPr>
              <w:pStyle w:val="TableParagraph"/>
              <w:ind w:left="110"/>
            </w:pPr>
            <w:r>
              <w:t>82</w:t>
            </w:r>
          </w:p>
        </w:tc>
        <w:tc>
          <w:tcPr>
            <w:tcW w:w="656" w:type="dxa"/>
          </w:tcPr>
          <w:p w:rsidR="002A6682" w:rsidRDefault="002A6682">
            <w:pPr>
              <w:pStyle w:val="TableParagraph"/>
            </w:pPr>
            <w:r>
              <w:t>34</w:t>
            </w:r>
          </w:p>
        </w:tc>
      </w:tr>
      <w:tr w:rsidR="002A6682">
        <w:trPr>
          <w:trHeight w:val="292"/>
        </w:trPr>
        <w:tc>
          <w:tcPr>
            <w:tcW w:w="780" w:type="dxa"/>
          </w:tcPr>
          <w:p w:rsidR="002A6682" w:rsidRDefault="002A6682">
            <w:pPr>
              <w:pStyle w:val="TableParagraph"/>
              <w:spacing w:line="249" w:lineRule="exact"/>
            </w:pPr>
            <w:r>
              <w:t>278</w:t>
            </w:r>
          </w:p>
        </w:tc>
        <w:tc>
          <w:tcPr>
            <w:tcW w:w="655" w:type="dxa"/>
          </w:tcPr>
          <w:p w:rsidR="002A6682" w:rsidRDefault="002A6682">
            <w:pPr>
              <w:pStyle w:val="TableParagraph"/>
              <w:spacing w:line="249" w:lineRule="exact"/>
            </w:pPr>
            <w:r>
              <w:t>30</w:t>
            </w:r>
          </w:p>
        </w:tc>
        <w:tc>
          <w:tcPr>
            <w:tcW w:w="656" w:type="dxa"/>
          </w:tcPr>
          <w:p w:rsidR="002A6682" w:rsidRDefault="002A6682">
            <w:pPr>
              <w:pStyle w:val="TableParagraph"/>
              <w:spacing w:line="249" w:lineRule="exact"/>
            </w:pPr>
            <w:r>
              <w:t>80</w:t>
            </w:r>
          </w:p>
        </w:tc>
        <w:tc>
          <w:tcPr>
            <w:tcW w:w="658" w:type="dxa"/>
          </w:tcPr>
          <w:p w:rsidR="002A6682" w:rsidRDefault="002A6682">
            <w:pPr>
              <w:pStyle w:val="TableParagraph"/>
              <w:spacing w:line="249" w:lineRule="exact"/>
              <w:ind w:left="110"/>
            </w:pPr>
            <w:r>
              <w:t>89</w:t>
            </w:r>
          </w:p>
        </w:tc>
        <w:tc>
          <w:tcPr>
            <w:tcW w:w="656" w:type="dxa"/>
          </w:tcPr>
          <w:p w:rsidR="002A6682" w:rsidRDefault="002A6682">
            <w:pPr>
              <w:pStyle w:val="TableParagraph"/>
              <w:spacing w:line="249" w:lineRule="exact"/>
            </w:pPr>
            <w:r>
              <w:t>35</w:t>
            </w:r>
          </w:p>
        </w:tc>
      </w:tr>
      <w:tr w:rsidR="002A6682">
        <w:trPr>
          <w:trHeight w:val="290"/>
        </w:trPr>
        <w:tc>
          <w:tcPr>
            <w:tcW w:w="780" w:type="dxa"/>
          </w:tcPr>
          <w:p w:rsidR="002A6682" w:rsidRDefault="002A6682">
            <w:pPr>
              <w:pStyle w:val="TableParagraph"/>
            </w:pPr>
            <w:r>
              <w:t>281</w:t>
            </w:r>
          </w:p>
        </w:tc>
        <w:tc>
          <w:tcPr>
            <w:tcW w:w="655" w:type="dxa"/>
          </w:tcPr>
          <w:p w:rsidR="002A6682" w:rsidRDefault="002A6682">
            <w:pPr>
              <w:pStyle w:val="TableParagraph"/>
            </w:pPr>
            <w:r>
              <w:t>33</w:t>
            </w:r>
          </w:p>
        </w:tc>
        <w:tc>
          <w:tcPr>
            <w:tcW w:w="656" w:type="dxa"/>
          </w:tcPr>
          <w:p w:rsidR="002A6682" w:rsidRDefault="002A6682">
            <w:pPr>
              <w:pStyle w:val="TableParagraph"/>
            </w:pPr>
            <w:r>
              <w:t>74</w:t>
            </w:r>
          </w:p>
        </w:tc>
        <w:tc>
          <w:tcPr>
            <w:tcW w:w="658" w:type="dxa"/>
          </w:tcPr>
          <w:p w:rsidR="002A6682" w:rsidRDefault="002A6682">
            <w:pPr>
              <w:pStyle w:val="TableParagraph"/>
              <w:ind w:left="110"/>
            </w:pPr>
            <w:r>
              <w:t>98</w:t>
            </w:r>
          </w:p>
        </w:tc>
        <w:tc>
          <w:tcPr>
            <w:tcW w:w="656" w:type="dxa"/>
          </w:tcPr>
          <w:p w:rsidR="002A6682" w:rsidRDefault="002A6682">
            <w:pPr>
              <w:pStyle w:val="TableParagraph"/>
            </w:pPr>
            <w:r>
              <w:t>37</w:t>
            </w:r>
          </w:p>
        </w:tc>
      </w:tr>
      <w:tr w:rsidR="002A6682">
        <w:trPr>
          <w:trHeight w:val="292"/>
        </w:trPr>
        <w:tc>
          <w:tcPr>
            <w:tcW w:w="780" w:type="dxa"/>
          </w:tcPr>
          <w:p w:rsidR="002A6682" w:rsidRDefault="002A6682">
            <w:pPr>
              <w:pStyle w:val="TableParagraph"/>
            </w:pPr>
            <w:r>
              <w:t>275</w:t>
            </w:r>
          </w:p>
        </w:tc>
        <w:tc>
          <w:tcPr>
            <w:tcW w:w="655" w:type="dxa"/>
          </w:tcPr>
          <w:p w:rsidR="002A6682" w:rsidRDefault="002A6682">
            <w:pPr>
              <w:pStyle w:val="TableParagraph"/>
            </w:pPr>
            <w:r>
              <w:t>65</w:t>
            </w:r>
          </w:p>
        </w:tc>
        <w:tc>
          <w:tcPr>
            <w:tcW w:w="656" w:type="dxa"/>
          </w:tcPr>
          <w:p w:rsidR="002A6682" w:rsidRDefault="002A6682">
            <w:pPr>
              <w:pStyle w:val="TableParagraph"/>
            </w:pPr>
            <w:r>
              <w:t>148</w:t>
            </w:r>
          </w:p>
        </w:tc>
        <w:tc>
          <w:tcPr>
            <w:tcW w:w="658" w:type="dxa"/>
          </w:tcPr>
          <w:p w:rsidR="002A6682" w:rsidRDefault="002A6682">
            <w:pPr>
              <w:pStyle w:val="TableParagraph"/>
              <w:ind w:left="110"/>
            </w:pPr>
            <w:r>
              <w:t>175</w:t>
            </w:r>
          </w:p>
        </w:tc>
        <w:tc>
          <w:tcPr>
            <w:tcW w:w="656" w:type="dxa"/>
          </w:tcPr>
          <w:p w:rsidR="002A6682" w:rsidRDefault="002A6682">
            <w:pPr>
              <w:pStyle w:val="TableParagraph"/>
            </w:pPr>
            <w:r>
              <w:t>62</w:t>
            </w:r>
          </w:p>
        </w:tc>
      </w:tr>
    </w:tbl>
    <w:p w:rsidR="002A6682" w:rsidRDefault="002A6682">
      <w:pPr>
        <w:pStyle w:val="BodyText"/>
        <w:spacing w:before="6"/>
        <w:rPr>
          <w:sz w:val="24"/>
        </w:rPr>
      </w:pPr>
    </w:p>
    <w:p w:rsidR="002A6682" w:rsidRDefault="002A6682">
      <w:pPr>
        <w:pStyle w:val="ListParagraph"/>
        <w:numPr>
          <w:ilvl w:val="0"/>
          <w:numId w:val="1"/>
        </w:numPr>
        <w:tabs>
          <w:tab w:val="left" w:pos="1654"/>
        </w:tabs>
        <w:spacing w:before="1" w:after="45"/>
      </w:pPr>
      <w:r>
        <w:t>Extended solution (more</w:t>
      </w:r>
      <w:r>
        <w:rPr>
          <w:spacing w:val="-4"/>
        </w:rPr>
        <w:t xml:space="preserve"> </w:t>
      </w:r>
      <w:r>
        <w:t>readable)</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63"/>
        <w:gridCol w:w="780"/>
        <w:gridCol w:w="655"/>
        <w:gridCol w:w="657"/>
        <w:gridCol w:w="655"/>
        <w:gridCol w:w="655"/>
      </w:tblGrid>
      <w:tr w:rsidR="002A6682">
        <w:trPr>
          <w:trHeight w:val="290"/>
        </w:trPr>
        <w:tc>
          <w:tcPr>
            <w:tcW w:w="1963" w:type="dxa"/>
          </w:tcPr>
          <w:p w:rsidR="002A6682" w:rsidRDefault="002A6682">
            <w:pPr>
              <w:pStyle w:val="TableParagraph"/>
            </w:pPr>
            <w:r>
              <w:t>Employer</w:t>
            </w:r>
          </w:p>
        </w:tc>
        <w:tc>
          <w:tcPr>
            <w:tcW w:w="780" w:type="dxa"/>
          </w:tcPr>
          <w:p w:rsidR="002A6682" w:rsidRDefault="002A6682">
            <w:pPr>
              <w:pStyle w:val="TableParagraph"/>
              <w:ind w:left="110"/>
            </w:pPr>
            <w:r>
              <w:t>empId</w:t>
            </w:r>
          </w:p>
        </w:tc>
        <w:tc>
          <w:tcPr>
            <w:tcW w:w="655" w:type="dxa"/>
          </w:tcPr>
          <w:p w:rsidR="002A6682" w:rsidRDefault="002A6682">
            <w:pPr>
              <w:pStyle w:val="TableParagraph"/>
              <w:ind w:left="108"/>
            </w:pPr>
            <w:r>
              <w:t>2011</w:t>
            </w:r>
          </w:p>
        </w:tc>
        <w:tc>
          <w:tcPr>
            <w:tcW w:w="657" w:type="dxa"/>
          </w:tcPr>
          <w:p w:rsidR="002A6682" w:rsidRDefault="002A6682">
            <w:pPr>
              <w:pStyle w:val="TableParagraph"/>
              <w:ind w:left="111"/>
            </w:pPr>
            <w:r>
              <w:t>2012</w:t>
            </w:r>
          </w:p>
        </w:tc>
        <w:tc>
          <w:tcPr>
            <w:tcW w:w="655" w:type="dxa"/>
          </w:tcPr>
          <w:p w:rsidR="002A6682" w:rsidRDefault="002A6682">
            <w:pPr>
              <w:pStyle w:val="TableParagraph"/>
              <w:ind w:left="109"/>
            </w:pPr>
            <w:r>
              <w:t>2013</w:t>
            </w:r>
          </w:p>
        </w:tc>
        <w:tc>
          <w:tcPr>
            <w:tcW w:w="655" w:type="dxa"/>
          </w:tcPr>
          <w:p w:rsidR="002A6682" w:rsidRDefault="002A6682">
            <w:pPr>
              <w:pStyle w:val="TableParagraph"/>
              <w:ind w:left="109"/>
            </w:pPr>
            <w:r>
              <w:t>2014</w:t>
            </w:r>
          </w:p>
        </w:tc>
      </w:tr>
      <w:tr w:rsidR="002A6682">
        <w:trPr>
          <w:trHeight w:val="292"/>
        </w:trPr>
        <w:tc>
          <w:tcPr>
            <w:tcW w:w="1963" w:type="dxa"/>
          </w:tcPr>
          <w:p w:rsidR="002A6682" w:rsidRDefault="002A6682">
            <w:pPr>
              <w:pStyle w:val="TableParagraph"/>
            </w:pPr>
            <w:r>
              <w:t>Mensa-Annan, Tete</w:t>
            </w:r>
          </w:p>
        </w:tc>
        <w:tc>
          <w:tcPr>
            <w:tcW w:w="780" w:type="dxa"/>
          </w:tcPr>
          <w:p w:rsidR="002A6682" w:rsidRDefault="002A6682">
            <w:pPr>
              <w:pStyle w:val="TableParagraph"/>
              <w:ind w:left="110"/>
            </w:pPr>
            <w:r>
              <w:t>284</w:t>
            </w:r>
          </w:p>
        </w:tc>
        <w:tc>
          <w:tcPr>
            <w:tcW w:w="655" w:type="dxa"/>
          </w:tcPr>
          <w:p w:rsidR="002A6682" w:rsidRDefault="002A6682">
            <w:pPr>
              <w:pStyle w:val="TableParagraph"/>
              <w:ind w:left="108"/>
            </w:pPr>
            <w:r>
              <w:t>0</w:t>
            </w:r>
          </w:p>
        </w:tc>
        <w:tc>
          <w:tcPr>
            <w:tcW w:w="657" w:type="dxa"/>
          </w:tcPr>
          <w:p w:rsidR="002A6682" w:rsidRDefault="002A6682">
            <w:pPr>
              <w:pStyle w:val="TableParagraph"/>
              <w:ind w:left="111"/>
            </w:pPr>
            <w:r>
              <w:t>24</w:t>
            </w:r>
          </w:p>
        </w:tc>
        <w:tc>
          <w:tcPr>
            <w:tcW w:w="655" w:type="dxa"/>
          </w:tcPr>
          <w:p w:rsidR="002A6682" w:rsidRDefault="002A6682">
            <w:pPr>
              <w:pStyle w:val="TableParagraph"/>
              <w:ind w:left="109"/>
            </w:pPr>
            <w:r>
              <w:t>82</w:t>
            </w:r>
          </w:p>
        </w:tc>
        <w:tc>
          <w:tcPr>
            <w:tcW w:w="655" w:type="dxa"/>
          </w:tcPr>
          <w:p w:rsidR="002A6682" w:rsidRDefault="002A6682">
            <w:pPr>
              <w:pStyle w:val="TableParagraph"/>
              <w:ind w:left="109"/>
            </w:pPr>
            <w:r>
              <w:t>34</w:t>
            </w:r>
          </w:p>
        </w:tc>
      </w:tr>
      <w:tr w:rsidR="002A6682">
        <w:trPr>
          <w:trHeight w:val="290"/>
        </w:trPr>
        <w:tc>
          <w:tcPr>
            <w:tcW w:w="1963" w:type="dxa"/>
          </w:tcPr>
          <w:p w:rsidR="002A6682" w:rsidRDefault="002A6682">
            <w:pPr>
              <w:pStyle w:val="TableParagraph"/>
            </w:pPr>
            <w:r>
              <w:t>Vargas, Garrett</w:t>
            </w:r>
          </w:p>
        </w:tc>
        <w:tc>
          <w:tcPr>
            <w:tcW w:w="780" w:type="dxa"/>
          </w:tcPr>
          <w:p w:rsidR="002A6682" w:rsidRDefault="002A6682">
            <w:pPr>
              <w:pStyle w:val="TableParagraph"/>
              <w:ind w:left="110"/>
            </w:pPr>
            <w:r>
              <w:t>278</w:t>
            </w:r>
          </w:p>
        </w:tc>
        <w:tc>
          <w:tcPr>
            <w:tcW w:w="655" w:type="dxa"/>
          </w:tcPr>
          <w:p w:rsidR="002A6682" w:rsidRDefault="002A6682">
            <w:pPr>
              <w:pStyle w:val="TableParagraph"/>
              <w:ind w:left="108"/>
            </w:pPr>
            <w:r>
              <w:t>30</w:t>
            </w:r>
          </w:p>
        </w:tc>
        <w:tc>
          <w:tcPr>
            <w:tcW w:w="657" w:type="dxa"/>
          </w:tcPr>
          <w:p w:rsidR="002A6682" w:rsidRDefault="002A6682">
            <w:pPr>
              <w:pStyle w:val="TableParagraph"/>
              <w:ind w:left="111"/>
            </w:pPr>
            <w:r>
              <w:t>80</w:t>
            </w:r>
          </w:p>
        </w:tc>
        <w:tc>
          <w:tcPr>
            <w:tcW w:w="655" w:type="dxa"/>
          </w:tcPr>
          <w:p w:rsidR="002A6682" w:rsidRDefault="002A6682">
            <w:pPr>
              <w:pStyle w:val="TableParagraph"/>
              <w:ind w:left="109"/>
            </w:pPr>
            <w:r>
              <w:t>89</w:t>
            </w:r>
          </w:p>
        </w:tc>
        <w:tc>
          <w:tcPr>
            <w:tcW w:w="655" w:type="dxa"/>
          </w:tcPr>
          <w:p w:rsidR="002A6682" w:rsidRDefault="002A6682">
            <w:pPr>
              <w:pStyle w:val="TableParagraph"/>
              <w:ind w:left="109"/>
            </w:pPr>
            <w:r>
              <w:t>35</w:t>
            </w:r>
          </w:p>
        </w:tc>
      </w:tr>
      <w:tr w:rsidR="002A6682">
        <w:trPr>
          <w:trHeight w:val="290"/>
        </w:trPr>
        <w:tc>
          <w:tcPr>
            <w:tcW w:w="1963" w:type="dxa"/>
          </w:tcPr>
          <w:p w:rsidR="002A6682" w:rsidRDefault="002A6682">
            <w:pPr>
              <w:pStyle w:val="TableParagraph"/>
            </w:pPr>
            <w:r>
              <w:t>Ito, Shu</w:t>
            </w:r>
          </w:p>
        </w:tc>
        <w:tc>
          <w:tcPr>
            <w:tcW w:w="780" w:type="dxa"/>
          </w:tcPr>
          <w:p w:rsidR="002A6682" w:rsidRDefault="002A6682">
            <w:pPr>
              <w:pStyle w:val="TableParagraph"/>
              <w:ind w:left="110"/>
            </w:pPr>
            <w:r>
              <w:t>281</w:t>
            </w:r>
          </w:p>
        </w:tc>
        <w:tc>
          <w:tcPr>
            <w:tcW w:w="655" w:type="dxa"/>
          </w:tcPr>
          <w:p w:rsidR="002A6682" w:rsidRDefault="002A6682">
            <w:pPr>
              <w:pStyle w:val="TableParagraph"/>
              <w:ind w:left="108"/>
            </w:pPr>
            <w:r>
              <w:t>33</w:t>
            </w:r>
          </w:p>
        </w:tc>
        <w:tc>
          <w:tcPr>
            <w:tcW w:w="657" w:type="dxa"/>
          </w:tcPr>
          <w:p w:rsidR="002A6682" w:rsidRDefault="002A6682">
            <w:pPr>
              <w:pStyle w:val="TableParagraph"/>
              <w:ind w:left="111"/>
            </w:pPr>
            <w:r>
              <w:t>74</w:t>
            </w:r>
          </w:p>
        </w:tc>
        <w:tc>
          <w:tcPr>
            <w:tcW w:w="655" w:type="dxa"/>
          </w:tcPr>
          <w:p w:rsidR="002A6682" w:rsidRDefault="002A6682">
            <w:pPr>
              <w:pStyle w:val="TableParagraph"/>
              <w:ind w:left="109"/>
            </w:pPr>
            <w:r>
              <w:t>98</w:t>
            </w:r>
          </w:p>
        </w:tc>
        <w:tc>
          <w:tcPr>
            <w:tcW w:w="655" w:type="dxa"/>
          </w:tcPr>
          <w:p w:rsidR="002A6682" w:rsidRDefault="002A6682">
            <w:pPr>
              <w:pStyle w:val="TableParagraph"/>
              <w:ind w:left="109"/>
            </w:pPr>
            <w:r>
              <w:t>37</w:t>
            </w:r>
          </w:p>
        </w:tc>
      </w:tr>
      <w:tr w:rsidR="002A6682">
        <w:trPr>
          <w:trHeight w:val="292"/>
        </w:trPr>
        <w:tc>
          <w:tcPr>
            <w:tcW w:w="1963" w:type="dxa"/>
          </w:tcPr>
          <w:p w:rsidR="002A6682" w:rsidRDefault="002A6682">
            <w:pPr>
              <w:pStyle w:val="TableParagraph"/>
              <w:spacing w:line="249" w:lineRule="exact"/>
            </w:pPr>
            <w:r>
              <w:t>Blythe, Michael</w:t>
            </w:r>
          </w:p>
        </w:tc>
        <w:tc>
          <w:tcPr>
            <w:tcW w:w="780" w:type="dxa"/>
          </w:tcPr>
          <w:p w:rsidR="002A6682" w:rsidRDefault="002A6682">
            <w:pPr>
              <w:pStyle w:val="TableParagraph"/>
              <w:spacing w:line="249" w:lineRule="exact"/>
              <w:ind w:left="110"/>
            </w:pPr>
            <w:r>
              <w:t>275</w:t>
            </w:r>
          </w:p>
        </w:tc>
        <w:tc>
          <w:tcPr>
            <w:tcW w:w="655" w:type="dxa"/>
          </w:tcPr>
          <w:p w:rsidR="002A6682" w:rsidRDefault="002A6682">
            <w:pPr>
              <w:pStyle w:val="TableParagraph"/>
              <w:spacing w:line="249" w:lineRule="exact"/>
              <w:ind w:left="108"/>
            </w:pPr>
            <w:r>
              <w:t>65</w:t>
            </w:r>
          </w:p>
        </w:tc>
        <w:tc>
          <w:tcPr>
            <w:tcW w:w="657" w:type="dxa"/>
          </w:tcPr>
          <w:p w:rsidR="002A6682" w:rsidRDefault="002A6682">
            <w:pPr>
              <w:pStyle w:val="TableParagraph"/>
              <w:spacing w:line="249" w:lineRule="exact"/>
              <w:ind w:left="111"/>
            </w:pPr>
            <w:r>
              <w:t>148</w:t>
            </w:r>
          </w:p>
        </w:tc>
        <w:tc>
          <w:tcPr>
            <w:tcW w:w="655" w:type="dxa"/>
          </w:tcPr>
          <w:p w:rsidR="002A6682" w:rsidRDefault="002A6682">
            <w:pPr>
              <w:pStyle w:val="TableParagraph"/>
              <w:spacing w:line="249" w:lineRule="exact"/>
              <w:ind w:left="109"/>
            </w:pPr>
            <w:r>
              <w:t>175</w:t>
            </w:r>
          </w:p>
        </w:tc>
        <w:tc>
          <w:tcPr>
            <w:tcW w:w="655" w:type="dxa"/>
          </w:tcPr>
          <w:p w:rsidR="002A6682" w:rsidRDefault="002A6682">
            <w:pPr>
              <w:pStyle w:val="TableParagraph"/>
              <w:spacing w:line="249" w:lineRule="exact"/>
              <w:ind w:left="109"/>
            </w:pPr>
            <w:r>
              <w:t>62</w:t>
            </w:r>
          </w:p>
        </w:tc>
      </w:tr>
      <w:tr w:rsidR="002A6682">
        <w:trPr>
          <w:trHeight w:val="290"/>
        </w:trPr>
        <w:tc>
          <w:tcPr>
            <w:tcW w:w="1963" w:type="dxa"/>
          </w:tcPr>
          <w:p w:rsidR="002A6682" w:rsidRDefault="002A6682">
            <w:pPr>
              <w:pStyle w:val="TableParagraph"/>
            </w:pPr>
            <w:r>
              <w:t>Mitchell, Linda</w:t>
            </w:r>
          </w:p>
        </w:tc>
        <w:tc>
          <w:tcPr>
            <w:tcW w:w="780" w:type="dxa"/>
          </w:tcPr>
          <w:p w:rsidR="002A6682" w:rsidRDefault="002A6682">
            <w:pPr>
              <w:pStyle w:val="TableParagraph"/>
              <w:ind w:left="110"/>
            </w:pPr>
            <w:r>
              <w:t>276</w:t>
            </w:r>
          </w:p>
        </w:tc>
        <w:tc>
          <w:tcPr>
            <w:tcW w:w="655" w:type="dxa"/>
          </w:tcPr>
          <w:p w:rsidR="002A6682" w:rsidRDefault="002A6682">
            <w:pPr>
              <w:pStyle w:val="TableParagraph"/>
              <w:ind w:left="108"/>
            </w:pPr>
            <w:r>
              <w:t>46</w:t>
            </w:r>
          </w:p>
        </w:tc>
        <w:tc>
          <w:tcPr>
            <w:tcW w:w="657" w:type="dxa"/>
          </w:tcPr>
          <w:p w:rsidR="002A6682" w:rsidRDefault="002A6682">
            <w:pPr>
              <w:pStyle w:val="TableParagraph"/>
              <w:ind w:left="111"/>
            </w:pPr>
            <w:r>
              <w:t>151</w:t>
            </w:r>
          </w:p>
        </w:tc>
        <w:tc>
          <w:tcPr>
            <w:tcW w:w="655" w:type="dxa"/>
          </w:tcPr>
          <w:p w:rsidR="002A6682" w:rsidRDefault="002A6682">
            <w:pPr>
              <w:pStyle w:val="TableParagraph"/>
              <w:ind w:left="109"/>
            </w:pPr>
            <w:r>
              <w:t>162</w:t>
            </w:r>
          </w:p>
        </w:tc>
        <w:tc>
          <w:tcPr>
            <w:tcW w:w="655" w:type="dxa"/>
          </w:tcPr>
          <w:p w:rsidR="002A6682" w:rsidRDefault="002A6682">
            <w:pPr>
              <w:pStyle w:val="TableParagraph"/>
              <w:ind w:left="109"/>
            </w:pPr>
            <w:r>
              <w:t>59</w:t>
            </w:r>
          </w:p>
        </w:tc>
      </w:tr>
    </w:tbl>
    <w:p w:rsidR="002A6682" w:rsidRDefault="002A6682">
      <w:pPr>
        <w:pStyle w:val="BodyText"/>
        <w:spacing w:before="10"/>
        <w:rPr>
          <w:sz w:val="24"/>
        </w:rPr>
      </w:pPr>
    </w:p>
    <w:p w:rsidR="002A6682" w:rsidRDefault="002A6682">
      <w:pPr>
        <w:pStyle w:val="BodyText"/>
        <w:ind w:left="933"/>
      </w:pPr>
      <w:r>
        <w:t>-------------------------------------------------------------------------------------------------------------</w:t>
      </w:r>
    </w:p>
    <w:p w:rsidR="002A6682" w:rsidRDefault="002A6682">
      <w:pPr>
        <w:pStyle w:val="BodyText"/>
        <w:rPr>
          <w:sz w:val="29"/>
        </w:rPr>
      </w:pPr>
    </w:p>
    <w:p w:rsidR="002A6682" w:rsidRDefault="002A6682">
      <w:pPr>
        <w:pStyle w:val="Heading1"/>
        <w:ind w:left="573"/>
      </w:pPr>
      <w:r>
        <w:t>Solution</w:t>
      </w:r>
    </w:p>
    <w:p w:rsidR="002A6682" w:rsidRDefault="002A6682">
      <w:pPr>
        <w:pStyle w:val="BodyText"/>
        <w:rPr>
          <w:b/>
          <w:sz w:val="26"/>
        </w:rPr>
      </w:pPr>
    </w:p>
    <w:p w:rsidR="002A6682" w:rsidRDefault="002A6682">
      <w:pPr>
        <w:pStyle w:val="BodyText"/>
        <w:spacing w:before="10"/>
        <w:rPr>
          <w:b/>
          <w:sz w:val="32"/>
        </w:rPr>
      </w:pPr>
    </w:p>
    <w:p w:rsidR="002A6682" w:rsidRDefault="002A6682">
      <w:pPr>
        <w:spacing w:before="1"/>
        <w:ind w:left="212"/>
        <w:rPr>
          <w:rFonts w:ascii="Calibri"/>
          <w:sz w:val="20"/>
        </w:rPr>
      </w:pPr>
      <w:r>
        <w:rPr>
          <w:rFonts w:ascii="Calibri"/>
          <w:sz w:val="20"/>
        </w:rPr>
        <w:t>----------------------------------------------------------------------------------------------------------------------------- --------------------------------------</w:t>
      </w:r>
    </w:p>
    <w:p w:rsidR="002A6682" w:rsidRDefault="002A6682">
      <w:pPr>
        <w:pStyle w:val="Heading1"/>
        <w:spacing w:before="36"/>
      </w:pPr>
      <w:r>
        <w:t>Task 7</w:t>
      </w:r>
    </w:p>
    <w:p w:rsidR="002A6682" w:rsidRDefault="002A6682">
      <w:pPr>
        <w:pStyle w:val="BodyText"/>
        <w:spacing w:before="36" w:line="276" w:lineRule="auto"/>
        <w:ind w:left="212" w:right="175"/>
      </w:pPr>
      <w:r>
        <w:t xml:space="preserve">Define query using SQL table value constructor with 5 records as elements of a dictionary. Each record should contain a pair of values: </w:t>
      </w:r>
      <w:r>
        <w:rPr>
          <w:b/>
        </w:rPr>
        <w:t xml:space="preserve">id </w:t>
      </w:r>
      <w:r>
        <w:t xml:space="preserve">(from 1 through 5) and a </w:t>
      </w:r>
      <w:r>
        <w:rPr>
          <w:b/>
        </w:rPr>
        <w:t xml:space="preserve">name </w:t>
      </w:r>
      <w:r>
        <w:t xml:space="preserve">of programming language, e.g. </w:t>
      </w:r>
      <w:r>
        <w:rPr>
          <w:rFonts w:ascii="Consolas" w:hAnsi="Consolas"/>
          <w:color w:val="808080"/>
          <w:sz w:val="19"/>
        </w:rPr>
        <w:t>(</w:t>
      </w:r>
      <w:r>
        <w:rPr>
          <w:rFonts w:ascii="Consolas" w:hAnsi="Consolas"/>
          <w:sz w:val="19"/>
        </w:rPr>
        <w:t>1</w:t>
      </w:r>
      <w:r>
        <w:rPr>
          <w:rFonts w:ascii="Consolas" w:hAnsi="Consolas"/>
          <w:color w:val="808080"/>
          <w:sz w:val="19"/>
        </w:rPr>
        <w:t xml:space="preserve">, </w:t>
      </w:r>
      <w:r>
        <w:rPr>
          <w:rFonts w:ascii="Consolas" w:hAnsi="Consolas"/>
          <w:color w:val="FF0000"/>
          <w:sz w:val="19"/>
        </w:rPr>
        <w:t>'SQL'</w:t>
      </w:r>
      <w:r>
        <w:rPr>
          <w:rFonts w:ascii="Consolas" w:hAnsi="Consolas"/>
          <w:color w:val="808080"/>
          <w:sz w:val="19"/>
        </w:rPr>
        <w:t>), (</w:t>
      </w:r>
      <w:r>
        <w:rPr>
          <w:rFonts w:ascii="Consolas" w:hAnsi="Consolas"/>
          <w:sz w:val="19"/>
        </w:rPr>
        <w:t>2</w:t>
      </w:r>
      <w:r>
        <w:rPr>
          <w:rFonts w:ascii="Consolas" w:hAnsi="Consolas"/>
          <w:color w:val="808080"/>
          <w:sz w:val="19"/>
        </w:rPr>
        <w:t xml:space="preserve">, </w:t>
      </w:r>
      <w:r>
        <w:rPr>
          <w:rFonts w:ascii="Consolas" w:hAnsi="Consolas"/>
          <w:color w:val="FF0000"/>
          <w:sz w:val="19"/>
        </w:rPr>
        <w:t>'Python'</w:t>
      </w:r>
      <w:r>
        <w:rPr>
          <w:rFonts w:ascii="Consolas" w:hAnsi="Consolas"/>
          <w:color w:val="808080"/>
          <w:sz w:val="19"/>
        </w:rPr>
        <w:t>)</w:t>
      </w:r>
      <w:r>
        <w:t>, …</w:t>
      </w:r>
    </w:p>
    <w:p w:rsidR="002A6682" w:rsidRDefault="002A6682">
      <w:pPr>
        <w:pStyle w:val="BodyText"/>
        <w:spacing w:before="10"/>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7"/>
        <w:gridCol w:w="1010"/>
      </w:tblGrid>
      <w:tr w:rsidR="002A6682">
        <w:trPr>
          <w:trHeight w:val="290"/>
        </w:trPr>
        <w:tc>
          <w:tcPr>
            <w:tcW w:w="437" w:type="dxa"/>
          </w:tcPr>
          <w:p w:rsidR="002A6682" w:rsidRDefault="002A6682">
            <w:pPr>
              <w:pStyle w:val="TableParagraph"/>
            </w:pPr>
            <w:r>
              <w:t>id</w:t>
            </w:r>
          </w:p>
        </w:tc>
        <w:tc>
          <w:tcPr>
            <w:tcW w:w="1010" w:type="dxa"/>
          </w:tcPr>
          <w:p w:rsidR="002A6682" w:rsidRDefault="002A6682">
            <w:pPr>
              <w:pStyle w:val="TableParagraph"/>
              <w:ind w:left="108"/>
            </w:pPr>
            <w:r>
              <w:t>language</w:t>
            </w:r>
          </w:p>
        </w:tc>
      </w:tr>
      <w:tr w:rsidR="002A6682">
        <w:trPr>
          <w:trHeight w:val="290"/>
        </w:trPr>
        <w:tc>
          <w:tcPr>
            <w:tcW w:w="437" w:type="dxa"/>
          </w:tcPr>
          <w:p w:rsidR="002A6682" w:rsidRDefault="002A6682">
            <w:pPr>
              <w:pStyle w:val="TableParagraph"/>
            </w:pPr>
            <w:r>
              <w:t>1</w:t>
            </w:r>
          </w:p>
        </w:tc>
        <w:tc>
          <w:tcPr>
            <w:tcW w:w="1010" w:type="dxa"/>
          </w:tcPr>
          <w:p w:rsidR="002A6682" w:rsidRDefault="002A6682">
            <w:pPr>
              <w:pStyle w:val="TableParagraph"/>
              <w:ind w:left="108"/>
            </w:pPr>
            <w:r>
              <w:t>SQL</w:t>
            </w:r>
          </w:p>
        </w:tc>
      </w:tr>
      <w:tr w:rsidR="002A6682">
        <w:trPr>
          <w:trHeight w:val="292"/>
        </w:trPr>
        <w:tc>
          <w:tcPr>
            <w:tcW w:w="437" w:type="dxa"/>
          </w:tcPr>
          <w:p w:rsidR="002A6682" w:rsidRDefault="002A6682">
            <w:pPr>
              <w:pStyle w:val="TableParagraph"/>
              <w:spacing w:line="249" w:lineRule="exact"/>
            </w:pPr>
            <w:r>
              <w:t>2</w:t>
            </w:r>
          </w:p>
        </w:tc>
        <w:tc>
          <w:tcPr>
            <w:tcW w:w="1010" w:type="dxa"/>
          </w:tcPr>
          <w:p w:rsidR="002A6682" w:rsidRDefault="002A6682">
            <w:pPr>
              <w:pStyle w:val="TableParagraph"/>
              <w:spacing w:line="249" w:lineRule="exact"/>
              <w:ind w:left="108"/>
            </w:pPr>
            <w:r>
              <w:t>Python</w:t>
            </w:r>
          </w:p>
        </w:tc>
      </w:tr>
      <w:tr w:rsidR="002A6682">
        <w:trPr>
          <w:trHeight w:val="290"/>
        </w:trPr>
        <w:tc>
          <w:tcPr>
            <w:tcW w:w="437" w:type="dxa"/>
          </w:tcPr>
          <w:p w:rsidR="002A6682" w:rsidRDefault="002A6682">
            <w:pPr>
              <w:pStyle w:val="TableParagraph"/>
            </w:pPr>
            <w:r>
              <w:t>…</w:t>
            </w:r>
          </w:p>
        </w:tc>
        <w:tc>
          <w:tcPr>
            <w:tcW w:w="1010" w:type="dxa"/>
          </w:tcPr>
          <w:p w:rsidR="002A6682" w:rsidRDefault="002A6682">
            <w:pPr>
              <w:pStyle w:val="TableParagraph"/>
              <w:ind w:left="108"/>
            </w:pPr>
            <w:r>
              <w:t>…</w:t>
            </w:r>
          </w:p>
        </w:tc>
      </w:tr>
    </w:tbl>
    <w:p w:rsidR="002A6682" w:rsidRDefault="002A6682">
      <w:pPr>
        <w:sectPr w:rsidR="002A6682">
          <w:pgSz w:w="12240" w:h="15840"/>
          <w:pgMar w:top="1340" w:right="460" w:bottom="280" w:left="920" w:header="720" w:footer="720" w:gutter="0"/>
          <w:cols w:space="720"/>
        </w:sectPr>
      </w:pPr>
    </w:p>
    <w:p w:rsidR="002A6682" w:rsidRDefault="002A6682">
      <w:pPr>
        <w:pStyle w:val="BodyText"/>
        <w:spacing w:before="8"/>
        <w:rPr>
          <w:sz w:val="9"/>
        </w:rPr>
      </w:pPr>
    </w:p>
    <w:p w:rsidR="002A6682" w:rsidRDefault="002A6682">
      <w:pPr>
        <w:pStyle w:val="BodyText"/>
        <w:spacing w:before="91"/>
        <w:ind w:left="933"/>
      </w:pPr>
      <w:r>
        <w:t>-------------------------------------------</w:t>
      </w:r>
      <w:r>
        <w:rPr>
          <w:u w:val="single"/>
        </w:rPr>
        <w:t xml:space="preserve"> Syntax </w:t>
      </w:r>
      <w:r>
        <w:t>----------------------------------------------</w:t>
      </w:r>
    </w:p>
    <w:p w:rsidR="002A6682" w:rsidRDefault="002A6682">
      <w:pPr>
        <w:pStyle w:val="BodyText"/>
        <w:rPr>
          <w:sz w:val="21"/>
        </w:rPr>
      </w:pPr>
    </w:p>
    <w:p w:rsidR="002A6682" w:rsidRDefault="002A6682">
      <w:pPr>
        <w:pStyle w:val="Heading2"/>
        <w:spacing w:before="91" w:line="278" w:lineRule="auto"/>
        <w:ind w:left="933" w:right="8873"/>
      </w:pPr>
      <w:r>
        <w:t>SELECT * FROM</w:t>
      </w:r>
    </w:p>
    <w:p w:rsidR="002A6682" w:rsidRDefault="002A6682">
      <w:pPr>
        <w:spacing w:line="250" w:lineRule="exact"/>
        <w:ind w:left="1653"/>
        <w:rPr>
          <w:b/>
        </w:rPr>
      </w:pPr>
      <w:r>
        <w:rPr>
          <w:b/>
        </w:rPr>
        <w:t>(VALUES</w:t>
      </w:r>
    </w:p>
    <w:p w:rsidR="002A6682" w:rsidRDefault="002A6682">
      <w:pPr>
        <w:spacing w:before="37"/>
        <w:ind w:left="1818"/>
        <w:rPr>
          <w:b/>
        </w:rPr>
      </w:pPr>
      <w:r>
        <w:rPr>
          <w:b/>
        </w:rPr>
        <w:t>(…)</w:t>
      </w:r>
    </w:p>
    <w:p w:rsidR="002A6682" w:rsidRDefault="002A6682">
      <w:pPr>
        <w:spacing w:before="38"/>
        <w:ind w:left="1653"/>
        <w:rPr>
          <w:b/>
        </w:rPr>
      </w:pPr>
      <w:r>
        <w:rPr>
          <w:b/>
        </w:rPr>
        <w:t>) AS &lt;name of table&gt; (&lt;definition of table structure&gt;)</w:t>
      </w:r>
    </w:p>
    <w:p w:rsidR="002A6682" w:rsidRDefault="002A6682">
      <w:pPr>
        <w:pStyle w:val="BodyText"/>
        <w:spacing w:before="10"/>
        <w:rPr>
          <w:b/>
          <w:sz w:val="20"/>
        </w:rPr>
      </w:pPr>
    </w:p>
    <w:p w:rsidR="002A6682" w:rsidRDefault="002A6682">
      <w:pPr>
        <w:spacing w:before="90"/>
        <w:ind w:left="573"/>
        <w:rPr>
          <w:b/>
          <w:sz w:val="24"/>
        </w:rPr>
      </w:pPr>
      <w:r>
        <w:rPr>
          <w:b/>
          <w:sz w:val="24"/>
        </w:rPr>
        <w:t>Solution</w:t>
      </w:r>
    </w:p>
    <w:p w:rsidR="002A6682" w:rsidRDefault="002A6682">
      <w:pPr>
        <w:pStyle w:val="BodyText"/>
        <w:rPr>
          <w:b/>
          <w:sz w:val="20"/>
        </w:rPr>
      </w:pPr>
    </w:p>
    <w:p w:rsidR="002A6682" w:rsidRDefault="002A6682">
      <w:pPr>
        <w:pStyle w:val="BodyText"/>
        <w:rPr>
          <w:b/>
          <w:sz w:val="20"/>
        </w:rPr>
      </w:pPr>
    </w:p>
    <w:p w:rsidR="002A6682" w:rsidRDefault="002A6682">
      <w:pPr>
        <w:pStyle w:val="BodyText"/>
        <w:rPr>
          <w:b/>
          <w:sz w:val="20"/>
        </w:rPr>
      </w:pPr>
    </w:p>
    <w:p w:rsidR="002A6682" w:rsidRDefault="002A6682">
      <w:pPr>
        <w:pStyle w:val="BodyText"/>
        <w:spacing w:before="10"/>
        <w:rPr>
          <w:b/>
          <w:sz w:val="21"/>
        </w:rPr>
      </w:pPr>
      <w:r>
        <w:rPr>
          <w:noProof/>
          <w:lang w:val="ru-RU" w:eastAsia="ru-RU"/>
        </w:rPr>
        <w:pict>
          <v:line id="_x0000_s1027" style="position:absolute;z-index:-251657216;mso-wrap-distance-left:0;mso-wrap-distance-right:0;mso-position-horizontal-relative:page" from="55.2pt,14.95pt" to="585.1pt,14.95pt" strokeweight=".72pt">
            <w10:wrap type="topAndBottom" anchorx="page"/>
          </v:line>
        </w:pict>
      </w:r>
    </w:p>
    <w:sectPr w:rsidR="002A6682" w:rsidSect="008F559E">
      <w:pgSz w:w="12240" w:h="15840"/>
      <w:pgMar w:top="1500" w:right="46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altName w:val="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10F"/>
    <w:multiLevelType w:val="hybridMultilevel"/>
    <w:tmpl w:val="FFFFFFFF"/>
    <w:lvl w:ilvl="0" w:tplc="93546FBA">
      <w:start w:val="1"/>
      <w:numFmt w:val="decimal"/>
      <w:lvlText w:val="%1."/>
      <w:lvlJc w:val="left"/>
      <w:pPr>
        <w:ind w:left="933" w:hanging="360"/>
      </w:pPr>
      <w:rPr>
        <w:rFonts w:cs="Times New Roman" w:hint="default"/>
        <w:w w:val="100"/>
      </w:rPr>
    </w:lvl>
    <w:lvl w:ilvl="1" w:tplc="B796AA86">
      <w:start w:val="1"/>
      <w:numFmt w:val="decimal"/>
      <w:lvlText w:val="%2."/>
      <w:lvlJc w:val="left"/>
      <w:pPr>
        <w:ind w:left="1653" w:hanging="360"/>
      </w:pPr>
      <w:rPr>
        <w:rFonts w:ascii="Times New Roman" w:eastAsia="Times New Roman" w:hAnsi="Times New Roman" w:cs="Times New Roman" w:hint="default"/>
        <w:w w:val="100"/>
        <w:sz w:val="22"/>
        <w:szCs w:val="22"/>
      </w:rPr>
    </w:lvl>
    <w:lvl w:ilvl="2" w:tplc="6B0C1122">
      <w:numFmt w:val="bullet"/>
      <w:lvlText w:val="•"/>
      <w:lvlJc w:val="left"/>
      <w:pPr>
        <w:ind w:left="2682" w:hanging="360"/>
      </w:pPr>
      <w:rPr>
        <w:rFonts w:hint="default"/>
      </w:rPr>
    </w:lvl>
    <w:lvl w:ilvl="3" w:tplc="8954FD30">
      <w:numFmt w:val="bullet"/>
      <w:lvlText w:val="•"/>
      <w:lvlJc w:val="left"/>
      <w:pPr>
        <w:ind w:left="3704" w:hanging="360"/>
      </w:pPr>
      <w:rPr>
        <w:rFonts w:hint="default"/>
      </w:rPr>
    </w:lvl>
    <w:lvl w:ilvl="4" w:tplc="A306BEE4">
      <w:numFmt w:val="bullet"/>
      <w:lvlText w:val="•"/>
      <w:lvlJc w:val="left"/>
      <w:pPr>
        <w:ind w:left="4726" w:hanging="360"/>
      </w:pPr>
      <w:rPr>
        <w:rFonts w:hint="default"/>
      </w:rPr>
    </w:lvl>
    <w:lvl w:ilvl="5" w:tplc="BDE806DC">
      <w:numFmt w:val="bullet"/>
      <w:lvlText w:val="•"/>
      <w:lvlJc w:val="left"/>
      <w:pPr>
        <w:ind w:left="5748" w:hanging="360"/>
      </w:pPr>
      <w:rPr>
        <w:rFonts w:hint="default"/>
      </w:rPr>
    </w:lvl>
    <w:lvl w:ilvl="6" w:tplc="A84AA570">
      <w:numFmt w:val="bullet"/>
      <w:lvlText w:val="•"/>
      <w:lvlJc w:val="left"/>
      <w:pPr>
        <w:ind w:left="6771" w:hanging="360"/>
      </w:pPr>
      <w:rPr>
        <w:rFonts w:hint="default"/>
      </w:rPr>
    </w:lvl>
    <w:lvl w:ilvl="7" w:tplc="63C2759A">
      <w:numFmt w:val="bullet"/>
      <w:lvlText w:val="•"/>
      <w:lvlJc w:val="left"/>
      <w:pPr>
        <w:ind w:left="7793" w:hanging="360"/>
      </w:pPr>
      <w:rPr>
        <w:rFonts w:hint="default"/>
      </w:rPr>
    </w:lvl>
    <w:lvl w:ilvl="8" w:tplc="32764AB8">
      <w:numFmt w:val="bullet"/>
      <w:lvlText w:val="•"/>
      <w:lvlJc w:val="left"/>
      <w:pPr>
        <w:ind w:left="8815" w:hanging="360"/>
      </w:pPr>
      <w:rPr>
        <w:rFonts w:hint="default"/>
      </w:rPr>
    </w:lvl>
  </w:abstractNum>
  <w:abstractNum w:abstractNumId="1">
    <w:nsid w:val="484241B7"/>
    <w:multiLevelType w:val="hybridMultilevel"/>
    <w:tmpl w:val="FFFFFFFF"/>
    <w:lvl w:ilvl="0" w:tplc="B6BCE1E0">
      <w:numFmt w:val="bullet"/>
      <w:lvlText w:val=""/>
      <w:lvlJc w:val="left"/>
      <w:pPr>
        <w:ind w:left="1653" w:hanging="360"/>
      </w:pPr>
      <w:rPr>
        <w:rFonts w:ascii="Symbol" w:eastAsia="Times New Roman" w:hAnsi="Symbol" w:hint="default"/>
        <w:w w:val="100"/>
        <w:sz w:val="22"/>
      </w:rPr>
    </w:lvl>
    <w:lvl w:ilvl="1" w:tplc="DC8697B6">
      <w:numFmt w:val="bullet"/>
      <w:lvlText w:val="•"/>
      <w:lvlJc w:val="left"/>
      <w:pPr>
        <w:ind w:left="2580" w:hanging="360"/>
      </w:pPr>
      <w:rPr>
        <w:rFonts w:hint="default"/>
      </w:rPr>
    </w:lvl>
    <w:lvl w:ilvl="2" w:tplc="C7A220FA">
      <w:numFmt w:val="bullet"/>
      <w:lvlText w:val="•"/>
      <w:lvlJc w:val="left"/>
      <w:pPr>
        <w:ind w:left="3500" w:hanging="360"/>
      </w:pPr>
      <w:rPr>
        <w:rFonts w:hint="default"/>
      </w:rPr>
    </w:lvl>
    <w:lvl w:ilvl="3" w:tplc="612429FC">
      <w:numFmt w:val="bullet"/>
      <w:lvlText w:val="•"/>
      <w:lvlJc w:val="left"/>
      <w:pPr>
        <w:ind w:left="4420" w:hanging="360"/>
      </w:pPr>
      <w:rPr>
        <w:rFonts w:hint="default"/>
      </w:rPr>
    </w:lvl>
    <w:lvl w:ilvl="4" w:tplc="104234DE">
      <w:numFmt w:val="bullet"/>
      <w:lvlText w:val="•"/>
      <w:lvlJc w:val="left"/>
      <w:pPr>
        <w:ind w:left="5340" w:hanging="360"/>
      </w:pPr>
      <w:rPr>
        <w:rFonts w:hint="default"/>
      </w:rPr>
    </w:lvl>
    <w:lvl w:ilvl="5" w:tplc="7A604436">
      <w:numFmt w:val="bullet"/>
      <w:lvlText w:val="•"/>
      <w:lvlJc w:val="left"/>
      <w:pPr>
        <w:ind w:left="6260" w:hanging="360"/>
      </w:pPr>
      <w:rPr>
        <w:rFonts w:hint="default"/>
      </w:rPr>
    </w:lvl>
    <w:lvl w:ilvl="6" w:tplc="3A2E71CA">
      <w:numFmt w:val="bullet"/>
      <w:lvlText w:val="•"/>
      <w:lvlJc w:val="left"/>
      <w:pPr>
        <w:ind w:left="7180" w:hanging="360"/>
      </w:pPr>
      <w:rPr>
        <w:rFonts w:hint="default"/>
      </w:rPr>
    </w:lvl>
    <w:lvl w:ilvl="7" w:tplc="EBACB72C">
      <w:numFmt w:val="bullet"/>
      <w:lvlText w:val="•"/>
      <w:lvlJc w:val="left"/>
      <w:pPr>
        <w:ind w:left="8100" w:hanging="360"/>
      </w:pPr>
      <w:rPr>
        <w:rFonts w:hint="default"/>
      </w:rPr>
    </w:lvl>
    <w:lvl w:ilvl="8" w:tplc="9ADC8426">
      <w:numFmt w:val="bullet"/>
      <w:lvlText w:val="•"/>
      <w:lvlJc w:val="left"/>
      <w:pPr>
        <w:ind w:left="9020" w:hanging="360"/>
      </w:pPr>
      <w:rPr>
        <w:rFonts w:hint="default"/>
      </w:rPr>
    </w:lvl>
  </w:abstractNum>
  <w:abstractNum w:abstractNumId="2">
    <w:nsid w:val="6E2972ED"/>
    <w:multiLevelType w:val="hybridMultilevel"/>
    <w:tmpl w:val="FFFFFFFF"/>
    <w:lvl w:ilvl="0" w:tplc="9500C344">
      <w:start w:val="1"/>
      <w:numFmt w:val="decimal"/>
      <w:lvlText w:val="%1."/>
      <w:lvlJc w:val="left"/>
      <w:pPr>
        <w:ind w:left="933" w:hanging="360"/>
      </w:pPr>
      <w:rPr>
        <w:rFonts w:ascii="Calibri" w:eastAsia="Times New Roman" w:hAnsi="Calibri" w:cs="Calibri" w:hint="default"/>
        <w:b/>
        <w:bCs/>
        <w:spacing w:val="-1"/>
        <w:w w:val="99"/>
        <w:sz w:val="20"/>
        <w:szCs w:val="20"/>
      </w:rPr>
    </w:lvl>
    <w:lvl w:ilvl="1" w:tplc="8CB0A672">
      <w:numFmt w:val="bullet"/>
      <w:lvlText w:val="•"/>
      <w:lvlJc w:val="left"/>
      <w:pPr>
        <w:ind w:left="1932" w:hanging="360"/>
      </w:pPr>
      <w:rPr>
        <w:rFonts w:hint="default"/>
      </w:rPr>
    </w:lvl>
    <w:lvl w:ilvl="2" w:tplc="E12E2660">
      <w:numFmt w:val="bullet"/>
      <w:lvlText w:val="•"/>
      <w:lvlJc w:val="left"/>
      <w:pPr>
        <w:ind w:left="2924" w:hanging="360"/>
      </w:pPr>
      <w:rPr>
        <w:rFonts w:hint="default"/>
      </w:rPr>
    </w:lvl>
    <w:lvl w:ilvl="3" w:tplc="AD343416">
      <w:numFmt w:val="bullet"/>
      <w:lvlText w:val="•"/>
      <w:lvlJc w:val="left"/>
      <w:pPr>
        <w:ind w:left="3916" w:hanging="360"/>
      </w:pPr>
      <w:rPr>
        <w:rFonts w:hint="default"/>
      </w:rPr>
    </w:lvl>
    <w:lvl w:ilvl="4" w:tplc="A8647936">
      <w:numFmt w:val="bullet"/>
      <w:lvlText w:val="•"/>
      <w:lvlJc w:val="left"/>
      <w:pPr>
        <w:ind w:left="4908" w:hanging="360"/>
      </w:pPr>
      <w:rPr>
        <w:rFonts w:hint="default"/>
      </w:rPr>
    </w:lvl>
    <w:lvl w:ilvl="5" w:tplc="AE72B872">
      <w:numFmt w:val="bullet"/>
      <w:lvlText w:val="•"/>
      <w:lvlJc w:val="left"/>
      <w:pPr>
        <w:ind w:left="5900" w:hanging="360"/>
      </w:pPr>
      <w:rPr>
        <w:rFonts w:hint="default"/>
      </w:rPr>
    </w:lvl>
    <w:lvl w:ilvl="6" w:tplc="8D34913C">
      <w:numFmt w:val="bullet"/>
      <w:lvlText w:val="•"/>
      <w:lvlJc w:val="left"/>
      <w:pPr>
        <w:ind w:left="6892" w:hanging="360"/>
      </w:pPr>
      <w:rPr>
        <w:rFonts w:hint="default"/>
      </w:rPr>
    </w:lvl>
    <w:lvl w:ilvl="7" w:tplc="24D6AA14">
      <w:numFmt w:val="bullet"/>
      <w:lvlText w:val="•"/>
      <w:lvlJc w:val="left"/>
      <w:pPr>
        <w:ind w:left="7884" w:hanging="360"/>
      </w:pPr>
      <w:rPr>
        <w:rFonts w:hint="default"/>
      </w:rPr>
    </w:lvl>
    <w:lvl w:ilvl="8" w:tplc="3864D014">
      <w:numFmt w:val="bullet"/>
      <w:lvlText w:val="•"/>
      <w:lvlJc w:val="left"/>
      <w:pPr>
        <w:ind w:left="8876" w:hanging="3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559E"/>
    <w:rsid w:val="00091715"/>
    <w:rsid w:val="002A6682"/>
    <w:rsid w:val="00301402"/>
    <w:rsid w:val="003366AA"/>
    <w:rsid w:val="00425F8B"/>
    <w:rsid w:val="00511C4E"/>
    <w:rsid w:val="00512C8A"/>
    <w:rsid w:val="00720A4C"/>
    <w:rsid w:val="008F559E"/>
    <w:rsid w:val="00AE749A"/>
    <w:rsid w:val="00BC234F"/>
    <w:rsid w:val="00BD087A"/>
    <w:rsid w:val="00D24DE4"/>
    <w:rsid w:val="00D36C96"/>
    <w:rsid w:val="00E80909"/>
    <w:rsid w:val="00FC0D7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59E"/>
    <w:pPr>
      <w:widowControl w:val="0"/>
      <w:autoSpaceDE w:val="0"/>
      <w:autoSpaceDN w:val="0"/>
    </w:pPr>
    <w:rPr>
      <w:rFonts w:ascii="Times New Roman" w:eastAsia="Times New Roman" w:hAnsi="Times New Roman"/>
      <w:lang w:val="en-US" w:eastAsia="en-US"/>
    </w:rPr>
  </w:style>
  <w:style w:type="paragraph" w:styleId="Heading1">
    <w:name w:val="heading 1"/>
    <w:basedOn w:val="Normal"/>
    <w:link w:val="Heading1Char"/>
    <w:uiPriority w:val="99"/>
    <w:qFormat/>
    <w:rsid w:val="008F559E"/>
    <w:pPr>
      <w:ind w:left="212"/>
      <w:outlineLvl w:val="0"/>
    </w:pPr>
    <w:rPr>
      <w:b/>
      <w:bCs/>
      <w:sz w:val="24"/>
      <w:szCs w:val="24"/>
    </w:rPr>
  </w:style>
  <w:style w:type="paragraph" w:styleId="Heading2">
    <w:name w:val="heading 2"/>
    <w:basedOn w:val="Normal"/>
    <w:link w:val="Heading2Char"/>
    <w:uiPriority w:val="99"/>
    <w:qFormat/>
    <w:rsid w:val="008F559E"/>
    <w:pPr>
      <w:spacing w:before="37"/>
      <w:ind w:left="1653"/>
      <w:outlineLvl w:val="1"/>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2C"/>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9B6A2C"/>
    <w:rPr>
      <w:rFonts w:asciiTheme="majorHAnsi" w:eastAsiaTheme="majorEastAsia" w:hAnsiTheme="majorHAnsi" w:cstheme="majorBidi"/>
      <w:b/>
      <w:bCs/>
      <w:i/>
      <w:iCs/>
      <w:sz w:val="28"/>
      <w:szCs w:val="28"/>
      <w:lang w:val="en-US" w:eastAsia="en-US"/>
    </w:rPr>
  </w:style>
  <w:style w:type="paragraph" w:styleId="BodyText">
    <w:name w:val="Body Text"/>
    <w:basedOn w:val="Normal"/>
    <w:link w:val="BodyTextChar"/>
    <w:uiPriority w:val="99"/>
    <w:rsid w:val="008F559E"/>
  </w:style>
  <w:style w:type="character" w:customStyle="1" w:styleId="BodyTextChar">
    <w:name w:val="Body Text Char"/>
    <w:basedOn w:val="DefaultParagraphFont"/>
    <w:link w:val="BodyText"/>
    <w:uiPriority w:val="99"/>
    <w:semiHidden/>
    <w:rsid w:val="009B6A2C"/>
    <w:rPr>
      <w:rFonts w:ascii="Times New Roman" w:eastAsia="Times New Roman" w:hAnsi="Times New Roman"/>
      <w:lang w:val="en-US" w:eastAsia="en-US"/>
    </w:rPr>
  </w:style>
  <w:style w:type="paragraph" w:styleId="ListParagraph">
    <w:name w:val="List Paragraph"/>
    <w:basedOn w:val="Normal"/>
    <w:uiPriority w:val="99"/>
    <w:qFormat/>
    <w:rsid w:val="008F559E"/>
    <w:pPr>
      <w:ind w:left="933" w:hanging="360"/>
    </w:pPr>
  </w:style>
  <w:style w:type="paragraph" w:customStyle="1" w:styleId="TableParagraph">
    <w:name w:val="Table Paragraph"/>
    <w:basedOn w:val="Normal"/>
    <w:uiPriority w:val="99"/>
    <w:rsid w:val="008F559E"/>
    <w:pPr>
      <w:spacing w:line="247" w:lineRule="exact"/>
      <w:ind w:left="107"/>
    </w:pPr>
  </w:style>
  <w:style w:type="table" w:styleId="TableGrid">
    <w:name w:val="Table Grid"/>
    <w:basedOn w:val="TableNormal"/>
    <w:uiPriority w:val="99"/>
    <w:locked/>
    <w:rsid w:val="00BD087A"/>
    <w:pPr>
      <w:widowControl w:val="0"/>
      <w:autoSpaceDE w:val="0"/>
      <w:autoSpaceDN w:val="0"/>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134</TotalTime>
  <Pages>8</Pages>
  <Words>1492</Words>
  <Characters>8505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Tuzinkiewicz</dc:creator>
  <cp:keywords/>
  <dc:description/>
  <cp:lastModifiedBy>Microsoft Office</cp:lastModifiedBy>
  <cp:revision>12</cp:revision>
  <dcterms:created xsi:type="dcterms:W3CDTF">2018-12-07T07:23:00Z</dcterms:created>
  <dcterms:modified xsi:type="dcterms:W3CDTF">2018-12-07T10:13:00Z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