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9C" w:rsidRPr="00E0679C" w:rsidRDefault="00E0679C" w:rsidP="00E0679C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РФ</w:t>
      </w:r>
    </w:p>
    <w:p w:rsidR="00E0679C" w:rsidRPr="00E0679C" w:rsidRDefault="00E0679C" w:rsidP="00E0679C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 xml:space="preserve"> ВОЛГОГРАДСКИЙ ГОСУДАРСТВЕННЫЙ ТЕХНИЧЕСКИЙ УНИВЕРСИТЕТ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ОТЧЕТ</w:t>
      </w:r>
    </w:p>
    <w:p w:rsidR="00E0679C" w:rsidRPr="00E0679C" w:rsidRDefault="00E0679C" w:rsidP="00E0679C">
      <w:pPr>
        <w:spacing w:line="240" w:lineRule="auto"/>
        <w:ind w:right="-1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по производственной практике 20</w:t>
      </w:r>
      <w:r>
        <w:rPr>
          <w:rFonts w:ascii="Times New Roman" w:hAnsi="Times New Roman"/>
          <w:sz w:val="28"/>
          <w:szCs w:val="28"/>
          <w:lang w:val="ru-RU"/>
        </w:rPr>
        <w:t>14</w:t>
      </w:r>
      <w:r w:rsidRPr="00E0679C">
        <w:rPr>
          <w:rFonts w:ascii="Times New Roman" w:hAnsi="Times New Roman"/>
          <w:sz w:val="28"/>
          <w:szCs w:val="28"/>
          <w:lang w:val="ru-RU"/>
        </w:rPr>
        <w:t>г.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Студента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Фамилия_</w:t>
      </w:r>
      <w:r>
        <w:rPr>
          <w:rFonts w:ascii="Times New Roman" w:hAnsi="Times New Roman"/>
          <w:sz w:val="28"/>
          <w:szCs w:val="28"/>
          <w:lang w:val="ru-RU"/>
        </w:rPr>
        <w:t>_Рогачев_</w:t>
      </w:r>
      <w:r w:rsidRPr="00E0679C">
        <w:rPr>
          <w:rFonts w:ascii="Times New Roman" w:hAnsi="Times New Roman"/>
          <w:sz w:val="28"/>
          <w:szCs w:val="28"/>
          <w:lang w:val="ru-RU"/>
        </w:rPr>
        <w:t>______________</w:t>
      </w:r>
      <w:r>
        <w:rPr>
          <w:rFonts w:ascii="Times New Roman" w:hAnsi="Times New Roman"/>
          <w:sz w:val="28"/>
          <w:szCs w:val="28"/>
          <w:lang w:val="ru-RU"/>
        </w:rPr>
        <w:t>_</w:t>
      </w:r>
      <w:r w:rsidRPr="00E0679C">
        <w:rPr>
          <w:rFonts w:ascii="Times New Roman" w:hAnsi="Times New Roman"/>
          <w:sz w:val="28"/>
          <w:szCs w:val="28"/>
          <w:lang w:val="ru-RU"/>
        </w:rPr>
        <w:t>__Имя_</w:t>
      </w:r>
      <w:r>
        <w:rPr>
          <w:rFonts w:ascii="Times New Roman" w:hAnsi="Times New Roman"/>
          <w:sz w:val="28"/>
          <w:szCs w:val="28"/>
          <w:lang w:val="ru-RU"/>
        </w:rPr>
        <w:t>_Владислав___</w:t>
      </w:r>
      <w:r w:rsidRPr="00E0679C">
        <w:rPr>
          <w:rFonts w:ascii="Times New Roman" w:hAnsi="Times New Roman"/>
          <w:sz w:val="28"/>
          <w:szCs w:val="28"/>
          <w:lang w:val="ru-RU"/>
        </w:rPr>
        <w:t>__________________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Отчество__</w:t>
      </w:r>
      <w:r>
        <w:rPr>
          <w:rFonts w:ascii="Times New Roman" w:hAnsi="Times New Roman"/>
          <w:sz w:val="28"/>
          <w:szCs w:val="28"/>
          <w:lang w:val="ru-RU"/>
        </w:rPr>
        <w:t>Андреевич_______________</w:t>
      </w:r>
    </w:p>
    <w:p w:rsidR="00E0679C" w:rsidRPr="00E0679C" w:rsidRDefault="00E0679C" w:rsidP="00E0679C">
      <w:pPr>
        <w:spacing w:line="240" w:lineRule="auto"/>
        <w:ind w:right="200" w:firstLine="28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Факультет__ФЭВТ_______</w:t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  <w:t xml:space="preserve">курс </w:t>
      </w:r>
      <w:r>
        <w:rPr>
          <w:rFonts w:ascii="Times New Roman" w:hAnsi="Times New Roman"/>
          <w:iCs/>
          <w:sz w:val="28"/>
          <w:szCs w:val="28"/>
          <w:lang w:val="ru-RU"/>
        </w:rPr>
        <w:t>3</w:t>
      </w:r>
      <w:r w:rsidRPr="00E0679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  <w:t>группа _</w:t>
      </w:r>
      <w:r>
        <w:rPr>
          <w:rFonts w:ascii="Times New Roman" w:hAnsi="Times New Roman"/>
          <w:sz w:val="28"/>
          <w:szCs w:val="28"/>
          <w:lang w:val="ru-RU"/>
        </w:rPr>
        <w:t>ИВТ</w:t>
      </w:r>
      <w:r w:rsidRPr="00E0679C">
        <w:rPr>
          <w:rFonts w:ascii="Times New Roman" w:hAnsi="Times New Roman"/>
          <w:sz w:val="28"/>
          <w:szCs w:val="28"/>
          <w:lang w:val="ru-RU"/>
        </w:rPr>
        <w:t>_ – _</w:t>
      </w:r>
      <w:r>
        <w:rPr>
          <w:rFonts w:ascii="Times New Roman" w:hAnsi="Times New Roman"/>
          <w:sz w:val="28"/>
          <w:szCs w:val="28"/>
          <w:lang w:val="ru-RU"/>
        </w:rPr>
        <w:t>362</w:t>
      </w:r>
      <w:r w:rsidRPr="00E0679C">
        <w:rPr>
          <w:rFonts w:ascii="Times New Roman" w:hAnsi="Times New Roman"/>
          <w:sz w:val="28"/>
          <w:szCs w:val="28"/>
          <w:lang w:val="ru-RU"/>
        </w:rPr>
        <w:t>_</w:t>
      </w:r>
    </w:p>
    <w:p w:rsidR="00E0679C" w:rsidRPr="00E0679C" w:rsidRDefault="00E0679C" w:rsidP="00E0679C">
      <w:pPr>
        <w:spacing w:line="240" w:lineRule="auto"/>
        <w:ind w:right="200" w:firstLine="280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Тема дипломной работы: _____________________________________________________ ______________________________________________________________________________________________________________________________________________________</w:t>
      </w:r>
    </w:p>
    <w:p w:rsidR="00E0679C" w:rsidRPr="00E0679C" w:rsidRDefault="00E0679C" w:rsidP="00E0679C">
      <w:pPr>
        <w:spacing w:line="240" w:lineRule="auto"/>
        <w:ind w:right="200" w:firstLine="28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РУКОВОДИТЕЛЬ ПРАКТИКИ</w:t>
      </w:r>
    </w:p>
    <w:p w:rsidR="00E0679C" w:rsidRPr="00E0679C" w:rsidRDefault="00E0679C" w:rsidP="00E0679C">
      <w:pPr>
        <w:spacing w:line="240" w:lineRule="auto"/>
        <w:ind w:right="200" w:firstLine="28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bCs/>
          <w:sz w:val="28"/>
          <w:szCs w:val="28"/>
          <w:lang w:val="ru-RU"/>
        </w:rPr>
        <w:t xml:space="preserve">Кафедра </w:t>
      </w:r>
      <w:r w:rsidRPr="00E0679C">
        <w:rPr>
          <w:rFonts w:ascii="Times New Roman" w:hAnsi="Times New Roman"/>
          <w:bCs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bCs/>
          <w:sz w:val="28"/>
          <w:szCs w:val="28"/>
          <w:lang w:val="ru-RU"/>
        </w:rPr>
        <w:tab/>
        <w:t xml:space="preserve">САПР и ПК </w:t>
      </w:r>
      <w:r w:rsidRPr="00E0679C">
        <w:rPr>
          <w:rFonts w:ascii="Times New Roman" w:hAnsi="Times New Roman"/>
          <w:bCs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bCs/>
          <w:sz w:val="28"/>
          <w:szCs w:val="28"/>
          <w:lang w:val="ru-RU"/>
        </w:rPr>
        <w:tab/>
        <w:t>Должность _</w:t>
      </w:r>
      <w:r>
        <w:rPr>
          <w:rFonts w:ascii="Times New Roman" w:hAnsi="Times New Roman"/>
          <w:bCs/>
          <w:sz w:val="28"/>
          <w:szCs w:val="28"/>
          <w:lang w:val="ru-RU"/>
        </w:rPr>
        <w:t>Профессор</w:t>
      </w:r>
      <w:r w:rsidRPr="00E0679C">
        <w:rPr>
          <w:rFonts w:ascii="Times New Roman" w:hAnsi="Times New Roman"/>
          <w:bCs/>
          <w:sz w:val="28"/>
          <w:szCs w:val="28"/>
          <w:lang w:val="ru-RU"/>
        </w:rPr>
        <w:t>_______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Фамилия     </w:t>
      </w:r>
      <w:r w:rsidRPr="00E0679C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ru-RU"/>
        </w:rPr>
        <w:t>Кравец</w:t>
      </w:r>
      <w:r w:rsidRPr="00E0679C">
        <w:rPr>
          <w:rFonts w:ascii="Times New Roman" w:hAnsi="Times New Roman"/>
          <w:sz w:val="28"/>
          <w:szCs w:val="28"/>
          <w:lang w:val="ru-RU"/>
        </w:rPr>
        <w:t xml:space="preserve">_________  </w:t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  <w:t>Имя  _</w:t>
      </w:r>
      <w:r>
        <w:rPr>
          <w:rFonts w:ascii="Times New Roman" w:hAnsi="Times New Roman"/>
          <w:sz w:val="28"/>
          <w:szCs w:val="28"/>
          <w:lang w:val="ru-RU"/>
        </w:rPr>
        <w:t>Алла</w:t>
      </w:r>
      <w:r w:rsidRPr="00E0679C">
        <w:rPr>
          <w:rFonts w:ascii="Times New Roman" w:hAnsi="Times New Roman"/>
          <w:sz w:val="28"/>
          <w:szCs w:val="28"/>
          <w:lang w:val="ru-RU"/>
        </w:rPr>
        <w:t>___________________</w:t>
      </w: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Отчество</w:t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ru-RU"/>
        </w:rPr>
        <w:t>Григорьевна____</w:t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  <w:r w:rsidRPr="00E0679C">
        <w:rPr>
          <w:rFonts w:ascii="Times New Roman" w:hAnsi="Times New Roman"/>
          <w:sz w:val="28"/>
          <w:szCs w:val="28"/>
          <w:lang w:val="ru-RU"/>
        </w:rPr>
        <w:tab/>
      </w:r>
    </w:p>
    <w:p w:rsidR="00E0679C" w:rsidRPr="00E0679C" w:rsidRDefault="00E0679C" w:rsidP="00E0679C">
      <w:pPr>
        <w:spacing w:line="240" w:lineRule="auto"/>
        <w:ind w:left="5944" w:firstLine="428"/>
        <w:contextualSpacing/>
        <w:rPr>
          <w:rFonts w:ascii="Times New Roman" w:hAnsi="Times New Roman"/>
          <w:sz w:val="28"/>
          <w:szCs w:val="28"/>
          <w:lang w:val="ru-RU"/>
        </w:rPr>
      </w:pPr>
      <w:r w:rsidRPr="00E0679C">
        <w:rPr>
          <w:rFonts w:ascii="Times New Roman" w:hAnsi="Times New Roman"/>
          <w:sz w:val="28"/>
          <w:szCs w:val="28"/>
          <w:lang w:val="ru-RU"/>
        </w:rPr>
        <w:t>«____»___________ 20__ г.</w:t>
      </w:r>
    </w:p>
    <w:p w:rsidR="00E0679C" w:rsidRPr="00E0679C" w:rsidRDefault="00E0679C" w:rsidP="00E0679C">
      <w:pPr>
        <w:spacing w:line="240" w:lineRule="auto"/>
        <w:ind w:right="200" w:firstLine="28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contextualSpacing/>
        <w:rPr>
          <w:rFonts w:ascii="Times New Roman" w:hAnsi="Times New Roman"/>
          <w:sz w:val="28"/>
          <w:szCs w:val="28"/>
          <w:lang w:val="ru-RU"/>
        </w:rPr>
      </w:pPr>
    </w:p>
    <w:p w:rsidR="00E0679C" w:rsidRPr="00E0679C" w:rsidRDefault="00E0679C" w:rsidP="00E0679C">
      <w:pPr>
        <w:spacing w:line="240" w:lineRule="auto"/>
        <w:ind w:right="-31" w:hanging="760"/>
        <w:contextualSpacing/>
        <w:jc w:val="center"/>
        <w:rPr>
          <w:rFonts w:ascii="Times New Roman" w:hAnsi="Times New Roman"/>
          <w:sz w:val="28"/>
          <w:szCs w:val="28"/>
        </w:rPr>
      </w:pPr>
      <w:r w:rsidRPr="00E0679C">
        <w:rPr>
          <w:rFonts w:ascii="Times New Roman" w:hAnsi="Times New Roman"/>
          <w:sz w:val="28"/>
          <w:szCs w:val="28"/>
        </w:rPr>
        <w:t>Волгоград 20</w:t>
      </w:r>
      <w:r>
        <w:rPr>
          <w:rFonts w:ascii="Times New Roman" w:hAnsi="Times New Roman"/>
          <w:sz w:val="28"/>
          <w:szCs w:val="28"/>
          <w:lang w:val="ru-RU"/>
        </w:rPr>
        <w:t>14</w:t>
      </w:r>
      <w:r w:rsidRPr="00E0679C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lang w:val="ru-RU"/>
        </w:rPr>
        <w:id w:val="1034237124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color w:val="auto"/>
          <w:sz w:val="22"/>
          <w:szCs w:val="22"/>
          <w:lang w:val="en-US"/>
        </w:rPr>
      </w:sdtEndPr>
      <w:sdtContent>
        <w:p w:rsidR="00E0679C" w:rsidRDefault="00E0679C">
          <w:pPr>
            <w:pStyle w:val="ab"/>
          </w:pPr>
          <w:r>
            <w:rPr>
              <w:lang w:val="ru-RU"/>
            </w:rPr>
            <w:t>Оглавление</w:t>
          </w:r>
        </w:p>
        <w:p w:rsidR="00E0679C" w:rsidRDefault="00E0679C">
          <w:pPr>
            <w:pStyle w:val="1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98435" w:history="1"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Актуальность темы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36" w:history="1"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1.1. Структура организации (подразделения)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Pr="00E0679C" w:rsidRDefault="00E0679C">
          <w:pPr>
            <w:pStyle w:val="21"/>
            <w:tabs>
              <w:tab w:val="right" w:leader="dot" w:pos="10160"/>
            </w:tabs>
            <w:rPr>
              <w:rFonts w:ascii="Times New Roman" w:eastAsiaTheme="minorEastAsia" w:hAnsi="Times New Roman"/>
              <w:noProof/>
              <w:lang w:val="ru-RU" w:eastAsia="ru-RU"/>
            </w:rPr>
          </w:pPr>
          <w:hyperlink w:anchor="_Toc394998437" w:history="1">
            <w:r w:rsidRPr="00E0679C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1.2. Состав решаемых задач.</w:t>
            </w:r>
            <w:r w:rsidRPr="00E0679C">
              <w:rPr>
                <w:rFonts w:ascii="Times New Roman" w:hAnsi="Times New Roman"/>
                <w:noProof/>
                <w:webHidden/>
              </w:rPr>
              <w:tab/>
            </w:r>
            <w:r w:rsidRPr="00E067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0679C">
              <w:rPr>
                <w:rFonts w:ascii="Times New Roman" w:hAnsi="Times New Roman"/>
                <w:noProof/>
                <w:webHidden/>
              </w:rPr>
              <w:instrText xml:space="preserve"> PAGEREF _Toc394998437 \h </w:instrText>
            </w:r>
            <w:r w:rsidRPr="00E0679C">
              <w:rPr>
                <w:rFonts w:ascii="Times New Roman" w:hAnsi="Times New Roman"/>
                <w:noProof/>
                <w:webHidden/>
              </w:rPr>
            </w:r>
            <w:r w:rsidRPr="00E067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0679C">
              <w:rPr>
                <w:rFonts w:ascii="Times New Roman" w:hAnsi="Times New Roman"/>
                <w:noProof/>
                <w:webHidden/>
              </w:rPr>
              <w:t>4</w:t>
            </w:r>
            <w:r w:rsidRPr="00E067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0679C" w:rsidRPr="00E0679C" w:rsidRDefault="00E0679C">
          <w:pPr>
            <w:pStyle w:val="21"/>
            <w:tabs>
              <w:tab w:val="right" w:leader="dot" w:pos="10160"/>
            </w:tabs>
            <w:rPr>
              <w:rFonts w:ascii="Times New Roman" w:eastAsiaTheme="minorEastAsia" w:hAnsi="Times New Roman"/>
              <w:noProof/>
              <w:lang w:val="ru-RU" w:eastAsia="ru-RU"/>
            </w:rPr>
          </w:pPr>
          <w:hyperlink w:anchor="_Toc394998438" w:history="1">
            <w:r w:rsidRPr="00E0679C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1.3. Состав автоматизированных задач</w:t>
            </w:r>
            <w:r w:rsidRPr="00E0679C">
              <w:rPr>
                <w:rFonts w:ascii="Times New Roman" w:hAnsi="Times New Roman"/>
                <w:noProof/>
                <w:webHidden/>
              </w:rPr>
              <w:tab/>
            </w:r>
            <w:r w:rsidRPr="00E067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0679C">
              <w:rPr>
                <w:rFonts w:ascii="Times New Roman" w:hAnsi="Times New Roman"/>
                <w:noProof/>
                <w:webHidden/>
              </w:rPr>
              <w:instrText xml:space="preserve"> PAGEREF _Toc394998438 \h </w:instrText>
            </w:r>
            <w:r w:rsidRPr="00E0679C">
              <w:rPr>
                <w:rFonts w:ascii="Times New Roman" w:hAnsi="Times New Roman"/>
                <w:noProof/>
                <w:webHidden/>
              </w:rPr>
            </w:r>
            <w:r w:rsidRPr="00E067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0679C">
              <w:rPr>
                <w:rFonts w:ascii="Times New Roman" w:hAnsi="Times New Roman"/>
                <w:noProof/>
                <w:webHidden/>
              </w:rPr>
              <w:t>5</w:t>
            </w:r>
            <w:r w:rsidRPr="00E067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1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39" w:history="1"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Анализ существующих ПО и обзор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1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0" w:history="1"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Обзор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3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1" w:history="1"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>Парсинг с использованием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3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2" w:history="1"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 xml:space="preserve">Парсинг с использованием библиотеки </w:t>
            </w:r>
            <w:r w:rsidRPr="00D46AC4">
              <w:rPr>
                <w:rStyle w:val="a3"/>
                <w:rFonts w:ascii="Times New Roman" w:hAnsi="Times New Roman"/>
                <w:noProof/>
              </w:rPr>
              <w:t>BeautifulSoup</w:t>
            </w:r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 xml:space="preserve"> и ей подобных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3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3" w:history="1"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 xml:space="preserve">Парсинг с использованием движка </w:t>
            </w:r>
            <w:r w:rsidRPr="00D46AC4">
              <w:rPr>
                <w:rStyle w:val="a3"/>
                <w:rFonts w:ascii="Times New Roman" w:hAnsi="Times New Roman"/>
                <w:noProof/>
              </w:rPr>
              <w:t>Webkit</w:t>
            </w:r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 xml:space="preserve"> на языке </w:t>
            </w:r>
            <w:r w:rsidRPr="00D46AC4">
              <w:rPr>
                <w:rStyle w:val="a3"/>
                <w:rFonts w:ascii="Times New Roman" w:hAnsi="Times New Roman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1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4" w:history="1"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5" w:history="1">
            <w:r w:rsidRPr="00D46AC4">
              <w:rPr>
                <w:rStyle w:val="a3"/>
                <w:noProof/>
                <w:shd w:val="clear" w:color="auto" w:fill="FFFFFF"/>
                <w:lang w:val="ru-RU"/>
              </w:rPr>
              <w:t>4.</w:t>
            </w:r>
            <w:r w:rsidRPr="00E0679C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1. Потребность в автоматизации (задачи)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6" w:history="1"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4.2.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7" w:history="1"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4.3. Наименование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8" w:history="1"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4.4. Цель и назначение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49" w:history="1"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4.5.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2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50" w:history="1"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4.6. Решение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pPr>
            <w:pStyle w:val="11"/>
            <w:tabs>
              <w:tab w:val="left" w:pos="44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394998451" w:history="1">
            <w:r w:rsidRPr="00D46AC4">
              <w:rPr>
                <w:rStyle w:val="a3"/>
                <w:rFonts w:ascii="Times New Roman" w:hAnsi="Times New Roman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D46AC4">
              <w:rPr>
                <w:rStyle w:val="a3"/>
                <w:rFonts w:ascii="Times New Roman" w:hAnsi="Times New Roman"/>
                <w:noProof/>
                <w:shd w:val="clear" w:color="auto" w:fill="FFFFFF"/>
                <w:lang w:val="ru-RU"/>
              </w:rPr>
              <w:t>Выводы, результаты и перспективы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79C" w:rsidRDefault="00E0679C">
          <w:r>
            <w:rPr>
              <w:b/>
              <w:bCs/>
            </w:rPr>
            <w:fldChar w:fldCharType="end"/>
          </w:r>
        </w:p>
      </w:sdtContent>
    </w:sdt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F348BD" w:rsidRDefault="00F348BD" w:rsidP="00D4689F">
      <w:pPr>
        <w:rPr>
          <w:lang w:val="ru-RU"/>
        </w:rPr>
      </w:pPr>
    </w:p>
    <w:p w:rsidR="00E0679C" w:rsidRDefault="00E0679C" w:rsidP="00D4689F">
      <w:pPr>
        <w:rPr>
          <w:lang w:val="ru-RU"/>
        </w:rPr>
      </w:pPr>
    </w:p>
    <w:p w:rsidR="00D4689F" w:rsidRDefault="00D4689F" w:rsidP="00D4689F">
      <w:pPr>
        <w:rPr>
          <w:lang w:val="ru-RU"/>
        </w:rPr>
      </w:pPr>
    </w:p>
    <w:p w:rsidR="00D4689F" w:rsidRDefault="00D4689F" w:rsidP="00D4689F">
      <w:pPr>
        <w:pStyle w:val="aa"/>
        <w:numPr>
          <w:ilvl w:val="0"/>
          <w:numId w:val="1"/>
        </w:numPr>
        <w:tabs>
          <w:tab w:val="left" w:pos="450"/>
        </w:tabs>
        <w:ind w:left="810" w:firstLine="270"/>
        <w:jc w:val="both"/>
        <w:outlineLvl w:val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bookmarkStart w:id="0" w:name="_Toc394188391"/>
      <w:bookmarkStart w:id="1" w:name="_Toc394998435"/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Актуальност</w:t>
      </w:r>
      <w:bookmarkStart w:id="2" w:name="_GoBack"/>
      <w:bookmarkEnd w:id="2"/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ь темы исследования</w:t>
      </w:r>
      <w:bookmarkEnd w:id="0"/>
      <w:bookmarkEnd w:id="1"/>
    </w:p>
    <w:p w:rsidR="00D4689F" w:rsidRPr="00321250" w:rsidRDefault="00D4689F" w:rsidP="00D4689F">
      <w:pPr>
        <w:pStyle w:val="aa"/>
        <w:tabs>
          <w:tab w:val="left" w:pos="450"/>
        </w:tabs>
        <w:ind w:left="10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br/>
        <w:t xml:space="preserve">       </w:t>
      </w:r>
      <w:bookmarkStart w:id="3" w:name="_Toc394188392"/>
      <w:bookmarkStart w:id="4" w:name="_Toc394998436"/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1.1. Структура организации (подразделения)</w:t>
      </w:r>
      <w:bookmarkEnd w:id="3"/>
      <w:bookmarkEnd w:id="4"/>
    </w:p>
    <w:p w:rsidR="00D4689F" w:rsidRPr="00321250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1985 году кафедра «Системы автоматизированного проектирования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поискового конструирования» (САПР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ПК) была выделена из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состава кафедры вычислительной техники.</w:t>
      </w:r>
    </w:p>
    <w:p w:rsidR="00D4689F" w:rsidRPr="00153852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1991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г.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настоящее время кафедрой руководит заслуженный деятель науки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РФ, доктор технических наук, профессор Валерий Анатольевич Камаев.</w:t>
      </w:r>
    </w:p>
    <w:p w:rsidR="00D4689F" w:rsidRPr="00153852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На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кафедре созданы следующие структурные подразделения, осуществляющие платное обучение: компьютерный центр, центр дополнительного образования детей (детская школа-студия компьютерной анимации), второе высшее образование.</w:t>
      </w:r>
    </w:p>
    <w:p w:rsidR="00D4689F" w:rsidRDefault="00D4689F" w:rsidP="00D4689F">
      <w:pPr>
        <w:tabs>
          <w:tab w:val="left" w:pos="450"/>
        </w:tabs>
        <w:spacing w:line="360" w:lineRule="auto"/>
        <w:ind w:left="806" w:firstLine="43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К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видам профессиональной деятельности выпускников кафедры относятся исследование, проектирование, производство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эксплуатация автоматизированных систем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программных комплексов в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различных сферах науки, техники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бизнеса, поиск методов решения сложных задач. Кафедра является основоположником в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высшей школе России учебных дисциплин, связанных с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изучением методов технического творчества. За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время своего существования кафедра выпустила более 800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специалистов, работающих во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многих крупнейших компаниях страны. 85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из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них получили дипломы с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отличием, 34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отмечены медалями, дипломами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премиями Международных, Всесоюзных и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616A3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Российских конкурсов.</w:t>
      </w:r>
    </w:p>
    <w:p w:rsidR="00D4689F" w:rsidRPr="00C96A36" w:rsidRDefault="00D4689F" w:rsidP="00D4689F">
      <w:pPr>
        <w:pStyle w:val="2"/>
        <w:ind w:left="720"/>
        <w:rPr>
          <w:b w:val="0"/>
          <w:color w:val="000000"/>
          <w:szCs w:val="28"/>
          <w:shd w:val="clear" w:color="auto" w:fill="FFFFFF"/>
          <w:lang w:val="ru-RU"/>
        </w:rPr>
      </w:pPr>
      <w:r w:rsidRPr="006616A3">
        <w:rPr>
          <w:color w:val="000000"/>
          <w:szCs w:val="28"/>
          <w:lang w:val="ru-RU"/>
        </w:rPr>
        <w:lastRenderedPageBreak/>
        <w:br/>
      </w:r>
      <w:bookmarkStart w:id="5" w:name="_Toc394188393"/>
      <w:bookmarkStart w:id="6" w:name="_Toc394998437"/>
      <w:r w:rsidRPr="00C96A36">
        <w:rPr>
          <w:b w:val="0"/>
          <w:color w:val="000000"/>
          <w:szCs w:val="28"/>
          <w:shd w:val="clear" w:color="auto" w:fill="FFFFFF"/>
          <w:lang w:val="ru-RU"/>
        </w:rPr>
        <w:t>1.2. Состав решаемых задач.</w:t>
      </w:r>
      <w:bookmarkEnd w:id="5"/>
      <w:bookmarkEnd w:id="6"/>
    </w:p>
    <w:p w:rsidR="00D4689F" w:rsidRDefault="00D4689F" w:rsidP="00D4689F">
      <w:pPr>
        <w:tabs>
          <w:tab w:val="left" w:pos="450"/>
        </w:tabs>
        <w:spacing w:line="360" w:lineRule="auto"/>
        <w:ind w:left="810" w:firstLine="446"/>
        <w:jc w:val="both"/>
        <w:rPr>
          <w:rFonts w:ascii="Times New Roman" w:hAnsi="Times New Roman"/>
          <w:sz w:val="28"/>
          <w:szCs w:val="32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 настоящее время на кафедре подготовится к созданию системы </w:t>
      </w:r>
      <w:r w:rsidRPr="00321250">
        <w:rPr>
          <w:rFonts w:ascii="Times New Roman" w:hAnsi="Times New Roman"/>
          <w:sz w:val="28"/>
          <w:szCs w:val="32"/>
          <w:lang w:val="ru-RU"/>
        </w:rPr>
        <w:t>«</w:t>
      </w:r>
      <w:r w:rsidRPr="00321250">
        <w:rPr>
          <w:rFonts w:ascii="Times New Roman" w:hAnsi="Times New Roman"/>
          <w:sz w:val="28"/>
          <w:szCs w:val="32"/>
        </w:rPr>
        <w:t>E</w:t>
      </w:r>
      <w:r w:rsidRPr="00321250">
        <w:rPr>
          <w:rFonts w:ascii="Times New Roman" w:hAnsi="Times New Roman"/>
          <w:sz w:val="28"/>
          <w:szCs w:val="32"/>
          <w:lang w:val="ru-RU"/>
        </w:rPr>
        <w:t>-</w:t>
      </w:r>
      <w:r w:rsidRPr="00321250">
        <w:rPr>
          <w:rFonts w:ascii="Times New Roman" w:hAnsi="Times New Roman"/>
          <w:sz w:val="28"/>
          <w:szCs w:val="32"/>
        </w:rPr>
        <w:t>patent</w:t>
      </w:r>
      <w:r w:rsidRPr="00321250">
        <w:rPr>
          <w:rFonts w:ascii="Times New Roman" w:hAnsi="Times New Roman"/>
          <w:sz w:val="28"/>
          <w:szCs w:val="32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32"/>
        </w:rPr>
        <w:t>Examiner</w:t>
      </w:r>
      <w:r w:rsidRPr="00321250">
        <w:rPr>
          <w:rFonts w:ascii="Times New Roman" w:hAnsi="Times New Roman"/>
          <w:sz w:val="28"/>
          <w:szCs w:val="32"/>
          <w:lang w:val="ru-RU"/>
        </w:rPr>
        <w:t>»</w:t>
      </w:r>
      <w:r>
        <w:rPr>
          <w:rFonts w:ascii="Times New Roman" w:hAnsi="Times New Roman"/>
          <w:sz w:val="28"/>
          <w:szCs w:val="32"/>
          <w:lang w:val="ru-RU"/>
        </w:rPr>
        <w:t>.</w:t>
      </w:r>
    </w:p>
    <w:p w:rsidR="00D4689F" w:rsidRPr="00321250" w:rsidRDefault="00D4689F" w:rsidP="00D4689F">
      <w:pPr>
        <w:spacing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Основными целями создания с</w:t>
      </w:r>
      <w:r w:rsidRPr="00321250">
        <w:rPr>
          <w:rFonts w:ascii="Times New Roman" w:hAnsi="Times New Roman"/>
          <w:sz w:val="28"/>
          <w:szCs w:val="28"/>
          <w:lang w:val="ru-RU"/>
        </w:rPr>
        <w:t>истемы являются:</w:t>
      </w:r>
    </w:p>
    <w:p w:rsidR="00D4689F" w:rsidRPr="00321250" w:rsidRDefault="00D4689F" w:rsidP="00D4689F">
      <w:pPr>
        <w:widowControl w:val="0"/>
        <w:numPr>
          <w:ilvl w:val="0"/>
          <w:numId w:val="3"/>
        </w:numPr>
        <w:tabs>
          <w:tab w:val="clear" w:pos="1069"/>
          <w:tab w:val="left" w:pos="284"/>
        </w:tabs>
        <w:spacing w:after="0"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обеспечение автоматического позиционирования заявочных материалов на получение патента на изобретение в глобальном патентном пространстве на основе статистико-семантических подходов;</w:t>
      </w:r>
    </w:p>
    <w:p w:rsidR="00D4689F" w:rsidRPr="00321250" w:rsidRDefault="00D4689F" w:rsidP="00D4689F">
      <w:pPr>
        <w:widowControl w:val="0"/>
        <w:numPr>
          <w:ilvl w:val="0"/>
          <w:numId w:val="3"/>
        </w:numPr>
        <w:tabs>
          <w:tab w:val="clear" w:pos="1069"/>
          <w:tab w:val="left" w:pos="284"/>
        </w:tabs>
        <w:spacing w:after="0"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оптимизация технологических процессов обработки материалов связанных с проведением экспертизы изобретений на основе результатов автоматического позиционирования заявочных материалов на получение патента на изобретение в глобальном патентном пространстве на основе статистико-семантических подходов.</w:t>
      </w:r>
    </w:p>
    <w:p w:rsidR="00D4689F" w:rsidRPr="00321250" w:rsidRDefault="00D4689F" w:rsidP="00D4689F">
      <w:pPr>
        <w:spacing w:line="360" w:lineRule="auto"/>
        <w:ind w:left="720" w:firstLine="446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Задачи, которые необходимо решить для достижения целей: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Провести анализ предметной области и разработать структуру глобального патентного пространства.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Оценить варианты позиционирования Заявки в глобальном патентном пространстве.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На основе сравнительного анализа выявить требования к статистико-семантическим методам и моделям.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Разработать архитектуру и требования к системе «</w:t>
      </w:r>
      <w:r w:rsidRPr="00321250">
        <w:rPr>
          <w:rFonts w:ascii="Times New Roman" w:hAnsi="Times New Roman"/>
          <w:sz w:val="28"/>
          <w:szCs w:val="28"/>
        </w:rPr>
        <w:t>E</w:t>
      </w:r>
      <w:r w:rsidRPr="00321250">
        <w:rPr>
          <w:rFonts w:ascii="Times New Roman" w:hAnsi="Times New Roman"/>
          <w:sz w:val="28"/>
          <w:szCs w:val="28"/>
          <w:lang w:val="ru-RU"/>
        </w:rPr>
        <w:t>-</w:t>
      </w:r>
      <w:r w:rsidRPr="00321250">
        <w:rPr>
          <w:rFonts w:ascii="Times New Roman" w:hAnsi="Times New Roman"/>
          <w:sz w:val="28"/>
          <w:szCs w:val="28"/>
        </w:rPr>
        <w:t>patent</w:t>
      </w:r>
      <w:r w:rsidRPr="0032125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28"/>
        </w:rPr>
        <w:t>Examiner</w:t>
      </w:r>
      <w:r w:rsidRPr="00321250">
        <w:rPr>
          <w:rFonts w:ascii="Times New Roman" w:hAnsi="Times New Roman"/>
          <w:sz w:val="28"/>
          <w:szCs w:val="28"/>
          <w:lang w:val="ru-RU"/>
        </w:rPr>
        <w:t>».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Провести эксперименты для оценки эффективности разработанной концепции.</w:t>
      </w:r>
    </w:p>
    <w:p w:rsidR="00D4689F" w:rsidRPr="00321250" w:rsidRDefault="00D4689F" w:rsidP="00D4689F">
      <w:pPr>
        <w:widowControl w:val="0"/>
        <w:numPr>
          <w:ilvl w:val="0"/>
          <w:numId w:val="5"/>
        </w:numPr>
        <w:spacing w:after="0" w:line="360" w:lineRule="auto"/>
        <w:ind w:right="340"/>
        <w:jc w:val="both"/>
        <w:rPr>
          <w:rFonts w:ascii="Times New Roman" w:hAnsi="Times New Roman"/>
          <w:sz w:val="28"/>
          <w:szCs w:val="28"/>
          <w:lang w:val="ru-RU"/>
        </w:rPr>
      </w:pPr>
      <w:r w:rsidRPr="00321250">
        <w:rPr>
          <w:rFonts w:ascii="Times New Roman" w:hAnsi="Times New Roman"/>
          <w:sz w:val="28"/>
          <w:szCs w:val="28"/>
          <w:lang w:val="ru-RU"/>
        </w:rPr>
        <w:t>Разработать макет системы с применением «облачных» технологий и методов параллельных вычислений.</w:t>
      </w:r>
    </w:p>
    <w:p w:rsidR="00D4689F" w:rsidRDefault="00D4689F" w:rsidP="00D4689F">
      <w:pPr>
        <w:tabs>
          <w:tab w:val="left" w:pos="450"/>
        </w:tabs>
        <w:ind w:left="810" w:firstLine="27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4D1599" w:rsidRDefault="004D1599" w:rsidP="00D4689F">
      <w:pPr>
        <w:pStyle w:val="2"/>
        <w:ind w:left="720"/>
        <w:rPr>
          <w:b w:val="0"/>
          <w:color w:val="000000"/>
          <w:szCs w:val="28"/>
          <w:shd w:val="clear" w:color="auto" w:fill="FFFFFF"/>
          <w:lang w:val="ru-RU"/>
        </w:rPr>
      </w:pPr>
      <w:bookmarkStart w:id="7" w:name="_Toc394188394"/>
    </w:p>
    <w:p w:rsidR="00D4689F" w:rsidRPr="0045375A" w:rsidRDefault="00D4689F" w:rsidP="00D4689F">
      <w:pPr>
        <w:pStyle w:val="2"/>
        <w:ind w:left="720"/>
        <w:rPr>
          <w:b w:val="0"/>
          <w:color w:val="000000"/>
          <w:szCs w:val="28"/>
          <w:shd w:val="clear" w:color="auto" w:fill="FFFFFF"/>
          <w:lang w:val="ru-RU"/>
        </w:rPr>
      </w:pPr>
      <w:bookmarkStart w:id="8" w:name="_Toc394998438"/>
      <w:r w:rsidRPr="0045375A">
        <w:rPr>
          <w:b w:val="0"/>
          <w:color w:val="000000"/>
          <w:szCs w:val="28"/>
          <w:shd w:val="clear" w:color="auto" w:fill="FFFFFF"/>
          <w:lang w:val="ru-RU"/>
        </w:rPr>
        <w:t>1.3. Состав автоматизированных задач</w:t>
      </w:r>
      <w:bookmarkEnd w:id="7"/>
      <w:bookmarkEnd w:id="8"/>
    </w:p>
    <w:p w:rsidR="00D4689F" w:rsidRDefault="00D4689F" w:rsidP="00D4689F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 ряде задач для создания системы имеется задача: парсинг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сайта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Академия Гугл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сервиса для поиска научной литературы, и получение текстовой информации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Цель задачи заключается в создании парсера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сайта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, т.е. программы, которая на вход бы принимала произвольный текст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запроса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а на выходе выдавала бы его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текстовую информацию. </w:t>
      </w:r>
    </w:p>
    <w:p w:rsidR="00D4689F" w:rsidRDefault="00D4689F" w:rsidP="00D4689F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>В ра</w:t>
      </w:r>
      <w:bookmarkStart w:id="9" w:name="_Toc419275213"/>
      <w:bookmarkStart w:id="10" w:name="_Ref528392943"/>
      <w:bookmarkStart w:id="11" w:name="_Toc42673947"/>
      <w:bookmarkStart w:id="12" w:name="_Toc311636560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мке работы создана программа 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#</w:t>
      </w:r>
      <w:r w:rsidRPr="00153852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для парсинга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получения и записи в файл текстовой информации.</w:t>
      </w:r>
    </w:p>
    <w:p w:rsidR="00D4689F" w:rsidRPr="00153852" w:rsidRDefault="00D4689F" w:rsidP="00D4689F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>Тема практики – получение информации о научной литературе.</w:t>
      </w:r>
    </w:p>
    <w:p w:rsidR="00D4689F" w:rsidRDefault="00D4689F" w:rsidP="00D4689F">
      <w:pPr>
        <w:pStyle w:val="aa"/>
        <w:numPr>
          <w:ilvl w:val="0"/>
          <w:numId w:val="1"/>
        </w:numPr>
        <w:tabs>
          <w:tab w:val="left" w:pos="450"/>
        </w:tabs>
        <w:spacing w:line="360" w:lineRule="auto"/>
        <w:ind w:left="1080"/>
        <w:jc w:val="both"/>
        <w:outlineLvl w:val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bookmarkStart w:id="13" w:name="_Toc394188395"/>
      <w:bookmarkStart w:id="14" w:name="_Toc394998439"/>
      <w:bookmarkEnd w:id="9"/>
      <w:bookmarkEnd w:id="10"/>
      <w:bookmarkEnd w:id="11"/>
      <w:bookmarkEnd w:id="12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Анализ существующих</w:t>
      </w:r>
      <w:r w:rsidRPr="00321250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ПО и обзор методов</w:t>
      </w:r>
      <w:bookmarkEnd w:id="13"/>
      <w:bookmarkEnd w:id="14"/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>Для реализации задачи были рассмотрены следующие ПО:</w:t>
      </w:r>
    </w:p>
    <w:p w:rsidR="00D4689F" w:rsidRDefault="00D4689F" w:rsidP="00D4689F">
      <w:pPr>
        <w:pStyle w:val="aa"/>
        <w:numPr>
          <w:ilvl w:val="0"/>
          <w:numId w:val="7"/>
        </w:num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Библиотека для 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yt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on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py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”;</w:t>
      </w:r>
    </w:p>
    <w:p w:rsidR="00D4689F" w:rsidRDefault="00D4689F" w:rsidP="00D4689F">
      <w:pPr>
        <w:pStyle w:val="aa"/>
        <w:numPr>
          <w:ilvl w:val="0"/>
          <w:numId w:val="7"/>
        </w:num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Библиотека для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#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“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HTML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Agility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D159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Pack</w:t>
      </w:r>
      <w:r w:rsidR="004D1599"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”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для парсинга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web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страниц.</w:t>
      </w:r>
    </w:p>
    <w:p w:rsidR="00D4689F" w:rsidRPr="00F348BD" w:rsidRDefault="00D4689F" w:rsidP="00D4689F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API</w:t>
      </w:r>
      <w:r w:rsidRPr="00D468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для работы с сервисом не предусмотрены корпорацией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D1599" w:rsidRDefault="004D1599" w:rsidP="00D4689F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F348BD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Анализ:</w:t>
      </w:r>
    </w:p>
    <w:p w:rsidR="004D1599" w:rsidRDefault="004D1599" w:rsidP="004D1599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Библиотека 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Python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не была выбрана из-за ее недоработанности. Из-за отсутствия стандартного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API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от компании </w:t>
      </w:r>
      <w:r w:rsidR="00D9422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была выбрана библиотека для языка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#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под названием 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“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HTML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Agility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Pack</w:t>
      </w:r>
      <w:r w:rsidRPr="004D159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”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, которая является самой популярной, удобной и обладающей большим функционалом библиотекой </w:t>
      </w:r>
    </w:p>
    <w:p w:rsidR="004D1599" w:rsidRDefault="004D1599" w:rsidP="004D1599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679C" w:rsidRDefault="00E0679C" w:rsidP="004D1599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679C" w:rsidRPr="004D1599" w:rsidRDefault="00E0679C" w:rsidP="004D1599">
      <w:pPr>
        <w:pStyle w:val="aa"/>
        <w:tabs>
          <w:tab w:val="left" w:pos="450"/>
        </w:tabs>
        <w:spacing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</w:p>
    <w:p w:rsidR="00D4689F" w:rsidRPr="00D94222" w:rsidRDefault="00D4689F" w:rsidP="00D94222">
      <w:pPr>
        <w:pStyle w:val="aa"/>
        <w:numPr>
          <w:ilvl w:val="0"/>
          <w:numId w:val="1"/>
        </w:numPr>
        <w:tabs>
          <w:tab w:val="left" w:pos="450"/>
        </w:tabs>
        <w:spacing w:line="360" w:lineRule="auto"/>
        <w:ind w:left="1170" w:hanging="450"/>
        <w:jc w:val="both"/>
        <w:outlineLvl w:val="0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bookmarkStart w:id="15" w:name="_Toc394188396"/>
      <w:bookmarkStart w:id="16" w:name="_Toc394998440"/>
      <w:r w:rsidRPr="00E648E4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Обзор методов</w:t>
      </w:r>
      <w:bookmarkEnd w:id="15"/>
      <w:bookmarkEnd w:id="16"/>
    </w:p>
    <w:p w:rsidR="00D94222" w:rsidRPr="00D94222" w:rsidRDefault="00D94222" w:rsidP="00D94222">
      <w:pPr>
        <w:pStyle w:val="3"/>
        <w:shd w:val="clear" w:color="auto" w:fill="FFFFFF"/>
        <w:spacing w:before="0" w:line="360" w:lineRule="auto"/>
        <w:ind w:left="12" w:firstLine="708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17" w:name="_Toc394998441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Парсинг с использованием регулярных выражений</w:t>
      </w:r>
      <w:bookmarkEnd w:id="17"/>
    </w:p>
    <w:p w:rsidR="00D94222" w:rsidRPr="00D94222" w:rsidRDefault="00D94222" w:rsidP="00D94222">
      <w:pPr>
        <w:pStyle w:val="ae"/>
        <w:shd w:val="clear" w:color="auto" w:fill="FFFFFF"/>
        <w:spacing w:before="144" w:beforeAutospacing="0" w:after="288" w:afterAutospacing="0" w:line="360" w:lineRule="auto"/>
        <w:ind w:firstLine="708"/>
        <w:jc w:val="both"/>
        <w:rPr>
          <w:sz w:val="28"/>
          <w:szCs w:val="28"/>
        </w:rPr>
      </w:pPr>
      <w:r w:rsidRPr="00D94222">
        <w:rPr>
          <w:sz w:val="28"/>
          <w:szCs w:val="28"/>
        </w:rPr>
        <w:t>Регулярное выражение (regular expression, regexp, регэксп) - механизм, позволяющий задать шаблон для строки и осуществить поиск данных, соответствующих этому шаблону в заданном тексте. Кроме того, дополнительные функции по работе с regexp'ами позволяют получить найденные данные в виде массива строк, произвести замену в тексте по шаблону, разбиение строки по шаблону и т. п. Однако главной их функцией, на которой основаны все остальные, является именно функция поиска в тексте данных, соответствующих шаблону, описанному в синтаксисе регулярных выражений.</w:t>
      </w:r>
    </w:p>
    <w:p w:rsidR="00D94222" w:rsidRPr="00D94222" w:rsidRDefault="00D94222" w:rsidP="00D94222">
      <w:pPr>
        <w:pStyle w:val="ae"/>
        <w:shd w:val="clear" w:color="auto" w:fill="FFFFFF"/>
        <w:spacing w:before="144" w:beforeAutospacing="0" w:after="288" w:afterAutospacing="0" w:line="360" w:lineRule="auto"/>
        <w:ind w:firstLine="375"/>
        <w:jc w:val="both"/>
        <w:rPr>
          <w:sz w:val="28"/>
          <w:szCs w:val="28"/>
        </w:rPr>
      </w:pPr>
      <w:r w:rsidRPr="00D94222">
        <w:rPr>
          <w:sz w:val="28"/>
          <w:szCs w:val="28"/>
        </w:rPr>
        <w:t>Где используются регулярные выражения? Сейчас регулярные выражения используются многими текстовыми редакторами и утилитами для поиска и изменения текста на основе выбранных правил. Многие языки программирования уже поддерживают регулярные выражения для работы со строками. Например, Perl и Tcl имеют встроенный в их синтаксис механизм обработки регулярных выражений. Набор утилит (включая редактор sed и фильтр grep), поставляемых в дистрибутивах Unix, одним из первых способствовал популяризации понятия регулярных выражений. Регулярные выражения можно использовать при парсинге сайтов, особенно, если нужно извлечь и проанализировать конкретную информацию статической HTML страницы. Такой страницей может служить какой-либо отчёт, размер которого превышает 10Мб.</w:t>
      </w:r>
    </w:p>
    <w:p w:rsidR="00D94222" w:rsidRPr="00D94222" w:rsidRDefault="00D94222" w:rsidP="00214426">
      <w:pPr>
        <w:pStyle w:val="3"/>
        <w:shd w:val="clear" w:color="auto" w:fill="FFFFFF"/>
        <w:spacing w:before="0" w:line="360" w:lineRule="auto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18" w:name="_Toc394998442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Парсинг с использованием библиотеки </w:t>
      </w:r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BeautifulSoup</w:t>
      </w:r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и ей подобных</w:t>
      </w:r>
      <w:bookmarkEnd w:id="18"/>
    </w:p>
    <w:p w:rsidR="00D94222" w:rsidRPr="00D94222" w:rsidRDefault="00D94222" w:rsidP="00214426">
      <w:pPr>
        <w:pStyle w:val="ae"/>
        <w:shd w:val="clear" w:color="auto" w:fill="FFFFFF"/>
        <w:spacing w:before="144" w:beforeAutospacing="0" w:after="288" w:afterAutospacing="0" w:line="360" w:lineRule="auto"/>
        <w:ind w:firstLine="708"/>
        <w:jc w:val="both"/>
        <w:rPr>
          <w:sz w:val="28"/>
          <w:szCs w:val="28"/>
        </w:rPr>
      </w:pPr>
      <w:r w:rsidRPr="00D94222">
        <w:rPr>
          <w:sz w:val="28"/>
          <w:szCs w:val="28"/>
        </w:rPr>
        <w:t xml:space="preserve">Этот вид парсинга основан на построении полного дерева синтаксического разбора (DOM) в оперативной памяти и удобной навигации по нему с помощью </w:t>
      </w:r>
      <w:r w:rsidRPr="00D94222">
        <w:rPr>
          <w:sz w:val="28"/>
          <w:szCs w:val="28"/>
        </w:rPr>
        <w:lastRenderedPageBreak/>
        <w:t>встроенных в библиотеку функций. Так как на построение полного дерева уходит достаточно большой объем оперативной памяти и ресурсов компьютера, то в сравнении с предыдущим методом требует больше ресурсов, но позволяет более точно задать критерии поиска необходимой информации, а также предоставляет удобный интерфейс для программиста.</w:t>
      </w:r>
    </w:p>
    <w:p w:rsidR="00D94222" w:rsidRPr="00D94222" w:rsidRDefault="00D94222" w:rsidP="00214426">
      <w:pPr>
        <w:pStyle w:val="3"/>
        <w:shd w:val="clear" w:color="auto" w:fill="FFFFFF"/>
        <w:spacing w:before="0" w:line="360" w:lineRule="auto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19" w:name="_Toc394998443"/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Парсинг с использованием движка </w:t>
      </w:r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Webkit</w:t>
      </w:r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на языке </w:t>
      </w:r>
      <w:r w:rsidRPr="00D942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Javascript</w:t>
      </w:r>
      <w:bookmarkEnd w:id="19"/>
    </w:p>
    <w:p w:rsidR="00D94222" w:rsidRPr="00F348BD" w:rsidRDefault="00D94222" w:rsidP="00214426">
      <w:pPr>
        <w:pStyle w:val="ae"/>
        <w:shd w:val="clear" w:color="auto" w:fill="FFFFFF"/>
        <w:spacing w:before="144" w:beforeAutospacing="0" w:after="288" w:afterAutospacing="0" w:line="360" w:lineRule="auto"/>
        <w:ind w:firstLine="708"/>
        <w:jc w:val="both"/>
        <w:rPr>
          <w:sz w:val="28"/>
          <w:szCs w:val="28"/>
        </w:rPr>
      </w:pPr>
      <w:r w:rsidRPr="00D94222">
        <w:rPr>
          <w:sz w:val="28"/>
          <w:szCs w:val="28"/>
        </w:rPr>
        <w:t>Парсинг с помощью движка Webkit также включает в себя и предыдущий вид парсинга, т.е. построения полного дерева DOM в оперативной памяти. Типичным представителем данного вида парсинга является PhantomJS. Фактически, это полноценный браузер в консоли, позволяющий с помощью встроенного языка Javascript взаимодействовать с Web-страницами, а также с ее интерактивными элементами, отслеживать данные, загружаемые на вебстраницу с помощью технологии AJAX, а также контролировать выполнение скриптов. Это снимает практически все ограничения по получению информации с сайта для систем автоматизации.</w:t>
      </w:r>
    </w:p>
    <w:p w:rsidR="00214426" w:rsidRPr="00F348BD" w:rsidRDefault="00214426" w:rsidP="00214426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Style w:val="ad"/>
          <w:i w:val="0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Парсинг с использованием </w:t>
      </w:r>
      <w:r>
        <w:rPr>
          <w:sz w:val="28"/>
          <w:szCs w:val="28"/>
          <w:lang w:val="en-US"/>
        </w:rPr>
        <w:t>HTML</w:t>
      </w:r>
      <w:r w:rsidRPr="00214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Agility</w:t>
      </w:r>
      <w:r w:rsidRPr="00214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</w:t>
      </w:r>
    </w:p>
    <w:p w:rsidR="00214426" w:rsidRPr="00214426" w:rsidRDefault="00214426" w:rsidP="00214426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>Это парсер HTML, который строит доступный для чтения / записи DOM и подде</w:t>
      </w:r>
      <w:r>
        <w:rPr>
          <w:rStyle w:val="ad"/>
          <w:i w:val="0"/>
          <w:sz w:val="28"/>
          <w:szCs w:val="28"/>
          <w:bdr w:val="none" w:sz="0" w:space="0" w:color="auto" w:frame="1"/>
        </w:rPr>
        <w:t>рживает простой XPATH или XSLT</w:t>
      </w:r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 xml:space="preserve">. Это </w:t>
      </w:r>
      <w:r>
        <w:rPr>
          <w:rStyle w:val="ad"/>
          <w:i w:val="0"/>
          <w:sz w:val="28"/>
          <w:szCs w:val="28"/>
          <w:bdr w:val="none" w:sz="0" w:space="0" w:color="auto" w:frame="1"/>
        </w:rPr>
        <w:t>.</w:t>
      </w:r>
      <w:r w:rsidRPr="00214426">
        <w:rPr>
          <w:rStyle w:val="ad"/>
          <w:i w:val="0"/>
          <w:sz w:val="28"/>
          <w:szCs w:val="28"/>
          <w:bdr w:val="none" w:sz="0" w:space="0" w:color="auto" w:frame="1"/>
        </w:rPr>
        <w:t>NET библиотека, которая позволяет работать с HTML файлами «вне сети». Анализатор терпим к «реальному» неправильному HTML. Объектная модель очень похожа на ту, что предлагает System.Xml, но для HTML документов (или потоков).</w:t>
      </w:r>
    </w:p>
    <w:p w:rsidR="00D4689F" w:rsidRDefault="00214426" w:rsidP="00214426">
      <w:pPr>
        <w:pStyle w:val="ae"/>
        <w:shd w:val="clear" w:color="auto" w:fill="FFFFFF"/>
        <w:spacing w:before="240" w:beforeAutospacing="0" w:after="12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214426">
        <w:rPr>
          <w:sz w:val="28"/>
          <w:szCs w:val="28"/>
        </w:rPr>
        <w:t xml:space="preserve">XPath (XML Path Language) — язык запросов к элементам XML-документа. Разработан для организации доступа к частям документа XML в файлах трансформации XSLT и является стандартом консорциума W3C. XPath призван </w:t>
      </w:r>
      <w:r w:rsidRPr="00214426">
        <w:rPr>
          <w:sz w:val="28"/>
          <w:szCs w:val="28"/>
        </w:rPr>
        <w:lastRenderedPageBreak/>
        <w:t>реализовать навигацию по DOM в XML. В XPath используется компактный синтаксис, отличный от принятого в XML.</w:t>
      </w:r>
    </w:p>
    <w:p w:rsidR="00E0679C" w:rsidRPr="00214426" w:rsidRDefault="00E0679C" w:rsidP="00214426">
      <w:pPr>
        <w:pStyle w:val="ae"/>
        <w:shd w:val="clear" w:color="auto" w:fill="FFFFFF"/>
        <w:spacing w:before="240" w:beforeAutospacing="0" w:after="120" w:afterAutospacing="0" w:line="360" w:lineRule="auto"/>
        <w:ind w:firstLine="708"/>
        <w:jc w:val="both"/>
        <w:textAlignment w:val="baseline"/>
        <w:rPr>
          <w:sz w:val="28"/>
          <w:szCs w:val="28"/>
        </w:rPr>
      </w:pPr>
    </w:p>
    <w:p w:rsidR="00D4689F" w:rsidRPr="00B539C1" w:rsidRDefault="00D4689F" w:rsidP="00D4689F">
      <w:pPr>
        <w:pStyle w:val="aa"/>
        <w:numPr>
          <w:ilvl w:val="0"/>
          <w:numId w:val="1"/>
        </w:numPr>
        <w:tabs>
          <w:tab w:val="left" w:pos="450"/>
          <w:tab w:val="left" w:pos="1350"/>
        </w:tabs>
        <w:spacing w:line="360" w:lineRule="auto"/>
        <w:ind w:hanging="630"/>
        <w:jc w:val="both"/>
        <w:outlineLvl w:val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bookmarkStart w:id="20" w:name="_Toc394188397"/>
      <w:bookmarkStart w:id="21" w:name="_Toc394998444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Постановка задачи</w:t>
      </w:r>
      <w:bookmarkEnd w:id="20"/>
      <w:bookmarkEnd w:id="21"/>
    </w:p>
    <w:p w:rsidR="00214426" w:rsidRPr="00214426" w:rsidRDefault="00D4689F" w:rsidP="00214426">
      <w:pPr>
        <w:pStyle w:val="2"/>
        <w:rPr>
          <w:b w:val="0"/>
          <w:color w:val="000000"/>
          <w:szCs w:val="28"/>
          <w:shd w:val="clear" w:color="auto" w:fill="FFFFFF"/>
          <w:lang w:val="ru-RU"/>
        </w:rPr>
      </w:pPr>
      <w:r w:rsidRPr="0045375A">
        <w:rPr>
          <w:b w:val="0"/>
          <w:color w:val="000000"/>
          <w:szCs w:val="28"/>
          <w:shd w:val="clear" w:color="auto" w:fill="FFFFFF"/>
          <w:lang w:val="ru-RU"/>
        </w:rPr>
        <w:tab/>
      </w:r>
      <w:r>
        <w:rPr>
          <w:b w:val="0"/>
          <w:color w:val="000000"/>
          <w:szCs w:val="28"/>
          <w:shd w:val="clear" w:color="auto" w:fill="FFFFFF"/>
          <w:lang w:val="ru-RU"/>
        </w:rPr>
        <w:tab/>
      </w:r>
      <w:bookmarkStart w:id="22" w:name="_Toc394188398"/>
      <w:bookmarkStart w:id="23" w:name="_Toc394998445"/>
      <w:r w:rsidRPr="0045375A">
        <w:rPr>
          <w:b w:val="0"/>
          <w:color w:val="000000"/>
          <w:szCs w:val="28"/>
          <w:shd w:val="clear" w:color="auto" w:fill="FFFFFF"/>
          <w:lang w:val="ru-RU"/>
        </w:rPr>
        <w:t>4.1. Потребность в автоматизации (задачи)</w:t>
      </w:r>
      <w:bookmarkEnd w:id="22"/>
      <w:bookmarkEnd w:id="23"/>
    </w:p>
    <w:p w:rsidR="00D4689F" w:rsidRPr="00214426" w:rsidRDefault="00D4689F" w:rsidP="00214426">
      <w:pPr>
        <w:tabs>
          <w:tab w:val="left" w:pos="450"/>
        </w:tabs>
        <w:spacing w:line="360" w:lineRule="auto"/>
        <w:ind w:left="8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Имеется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сайт поиска научной литературы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r w:rsidR="00214426" w:rsidRP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Scholar</w:t>
      </w:r>
      <w:r w:rsidR="00214426" w:rsidRP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="00214426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Необходимо сделать запрос, распарсить и обработать полученную текстовую информацию, записать ее в файл.</w:t>
      </w:r>
    </w:p>
    <w:p w:rsidR="00D4689F" w:rsidRPr="00B539C1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bookmarkStart w:id="24" w:name="_Toc394188399"/>
      <w:bookmarkStart w:id="25" w:name="_Toc394998446"/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4.2. Требования к видам обеспечения</w:t>
      </w:r>
      <w:bookmarkEnd w:id="24"/>
      <w:bookmarkEnd w:id="25"/>
    </w:p>
    <w:p w:rsidR="00D4689F" w:rsidRPr="00D4689F" w:rsidRDefault="00D4689F" w:rsidP="00D4689F">
      <w:pPr>
        <w:pStyle w:val="ac"/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8236AC">
        <w:rPr>
          <w:rFonts w:ascii="Times New Roman" w:hAnsi="Times New Roman"/>
          <w:sz w:val="28"/>
          <w:szCs w:val="28"/>
        </w:rPr>
        <w:t xml:space="preserve">Для поддержания работы модуля визуализации должна быть использована 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Ubuntu</w:t>
      </w:r>
      <w:r w:rsidRPr="008236AC">
        <w:rPr>
          <w:rFonts w:ascii="Times New Roman" w:hAnsi="Times New Roman"/>
          <w:sz w:val="28"/>
          <w:szCs w:val="28"/>
        </w:rPr>
        <w:t xml:space="preserve"> 13.10</w:t>
      </w:r>
      <w:r>
        <w:rPr>
          <w:rFonts w:ascii="Times New Roman" w:hAnsi="Times New Roman"/>
          <w:sz w:val="28"/>
          <w:szCs w:val="28"/>
        </w:rPr>
        <w:t>)</w:t>
      </w:r>
      <w:r w:rsidR="00214426">
        <w:rPr>
          <w:rFonts w:ascii="Times New Roman" w:hAnsi="Times New Roman"/>
          <w:sz w:val="28"/>
          <w:szCs w:val="28"/>
        </w:rPr>
        <w:t xml:space="preserve"> или </w:t>
      </w:r>
      <w:r w:rsidR="00214426">
        <w:rPr>
          <w:rFonts w:ascii="Times New Roman" w:hAnsi="Times New Roman"/>
          <w:sz w:val="28"/>
          <w:szCs w:val="28"/>
          <w:lang w:val="en-US"/>
        </w:rPr>
        <w:t>Windows</w:t>
      </w:r>
      <w:r w:rsidR="000B5D19" w:rsidRPr="000B5D19">
        <w:rPr>
          <w:rFonts w:ascii="Times New Roman" w:hAnsi="Times New Roman"/>
          <w:sz w:val="28"/>
          <w:szCs w:val="28"/>
        </w:rPr>
        <w:t xml:space="preserve"> 7/8</w:t>
      </w:r>
      <w:r w:rsidRPr="008236A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Других специальных системных средств и систем программа использовать не должна. При запуске программы под ОС, не входящие в вышеперечисленные, разработчик не несет ответственности за корректную работу разрабатываемого изделия.</w:t>
      </w:r>
    </w:p>
    <w:p w:rsidR="00D4689F" w:rsidRPr="008236AC" w:rsidRDefault="00D4689F" w:rsidP="00D4689F">
      <w:pPr>
        <w:pStyle w:val="ac"/>
        <w:spacing w:after="0" w:line="36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 разработки программы</w:t>
      </w:r>
      <w:r w:rsidRPr="00DD69E8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C</w:t>
      </w:r>
      <w:r w:rsidR="000B5D19" w:rsidRPr="000B5D19">
        <w:rPr>
          <w:rFonts w:ascii="Times New Roman" w:hAnsi="Times New Roman"/>
          <w:sz w:val="28"/>
          <w:szCs w:val="28"/>
        </w:rPr>
        <w:t>#</w:t>
      </w:r>
      <w:r w:rsidRPr="008236AC">
        <w:rPr>
          <w:rFonts w:ascii="Times New Roman" w:hAnsi="Times New Roman"/>
          <w:sz w:val="28"/>
          <w:szCs w:val="28"/>
        </w:rPr>
        <w:t>.</w:t>
      </w:r>
    </w:p>
    <w:p w:rsidR="00D4689F" w:rsidRPr="00F348BD" w:rsidRDefault="00D4689F" w:rsidP="00D4689F">
      <w:pPr>
        <w:pStyle w:val="ac"/>
        <w:spacing w:after="0" w:line="360" w:lineRule="auto"/>
        <w:ind w:left="720" w:firstLine="720"/>
        <w:jc w:val="both"/>
      </w:pPr>
      <w:r>
        <w:rPr>
          <w:rFonts w:ascii="Times New Roman" w:hAnsi="Times New Roman"/>
          <w:sz w:val="28"/>
          <w:szCs w:val="28"/>
        </w:rPr>
        <w:t>Среда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разработки</w:t>
      </w:r>
      <w:r w:rsidRPr="00F348BD">
        <w:rPr>
          <w:rFonts w:ascii="Times New Roman" w:hAnsi="Times New Roman"/>
          <w:sz w:val="28"/>
          <w:szCs w:val="28"/>
        </w:rPr>
        <w:t xml:space="preserve"> -  </w:t>
      </w:r>
      <w:r w:rsidR="000B5D19">
        <w:rPr>
          <w:rFonts w:ascii="Times New Roman" w:hAnsi="Times New Roman"/>
          <w:sz w:val="28"/>
          <w:szCs w:val="28"/>
          <w:lang w:val="en-US"/>
        </w:rPr>
        <w:t>Microsoft</w:t>
      </w:r>
      <w:r w:rsidR="000B5D19" w:rsidRPr="00F348BD"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Visual</w:t>
      </w:r>
      <w:r w:rsidR="000B5D19" w:rsidRPr="00F348BD"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Studio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OS</w:t>
      </w:r>
      <w:r w:rsidRPr="00F348BD">
        <w:rPr>
          <w:rFonts w:ascii="Times New Roman" w:hAnsi="Times New Roman"/>
          <w:sz w:val="28"/>
          <w:szCs w:val="28"/>
        </w:rPr>
        <w:t xml:space="preserve"> </w:t>
      </w:r>
      <w:r w:rsidR="000B5D19">
        <w:rPr>
          <w:rFonts w:ascii="Times New Roman" w:hAnsi="Times New Roman"/>
          <w:sz w:val="28"/>
          <w:szCs w:val="28"/>
          <w:lang w:val="en-US"/>
        </w:rPr>
        <w:t>Windows</w:t>
      </w:r>
      <w:r w:rsidRPr="00F348BD">
        <w:rPr>
          <w:rFonts w:ascii="Times New Roman" w:hAnsi="Times New Roman"/>
          <w:sz w:val="28"/>
          <w:szCs w:val="28"/>
        </w:rPr>
        <w:t>.</w:t>
      </w:r>
    </w:p>
    <w:p w:rsidR="00D4689F" w:rsidRPr="000B5D19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F348BD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F348BD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реализации системы будут использован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готов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ая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C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>#</w:t>
      </w:r>
      <w:r w:rsidRPr="00DD69E8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библиотек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HTML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Agility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</w:rPr>
        <w:t>Pack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парсинга </w:t>
      </w:r>
      <w:r w:rsidR="000B5D19">
        <w:rPr>
          <w:rFonts w:ascii="Times New Roman" w:hAnsi="Times New Roman"/>
          <w:color w:val="000000"/>
          <w:sz w:val="28"/>
          <w:szCs w:val="28"/>
        </w:rPr>
        <w:t>web</w:t>
      </w:r>
      <w:r w:rsidR="000B5D19" w:rsidRPr="000B5D19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страницы.</w:t>
      </w:r>
    </w:p>
    <w:p w:rsidR="00D4689F" w:rsidRPr="00B539C1" w:rsidRDefault="00D4689F" w:rsidP="00D4689F">
      <w:pPr>
        <w:pStyle w:val="aa"/>
        <w:tabs>
          <w:tab w:val="left" w:pos="450"/>
        </w:tabs>
        <w:spacing w:line="360" w:lineRule="auto"/>
        <w:ind w:left="144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br/>
      </w:r>
      <w:r w:rsidRPr="00B539C1">
        <w:rPr>
          <w:rFonts w:ascii="Times New Roman" w:hAnsi="Times New Roman"/>
          <w:color w:val="000000"/>
          <w:sz w:val="28"/>
          <w:szCs w:val="28"/>
          <w:lang w:val="ru-RU"/>
        </w:rPr>
        <w:br/>
      </w:r>
      <w:bookmarkStart w:id="26" w:name="_Toc394188400"/>
      <w:bookmarkStart w:id="27" w:name="_Toc394998447"/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4.3. Наименование разработки</w:t>
      </w:r>
      <w:bookmarkEnd w:id="26"/>
      <w:bookmarkEnd w:id="27"/>
    </w:p>
    <w:p w:rsidR="00D4689F" w:rsidRPr="00DD69E8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sz w:val="28"/>
          <w:szCs w:val="28"/>
          <w:lang w:val="ru-RU"/>
        </w:rPr>
      </w:pPr>
      <w:r w:rsidRPr="00D4689F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4689F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D69E8">
        <w:rPr>
          <w:rFonts w:ascii="Times New Roman" w:hAnsi="Times New Roman"/>
          <w:sz w:val="28"/>
          <w:szCs w:val="28"/>
          <w:lang w:val="ru-RU"/>
        </w:rPr>
        <w:t>Разработк</w:t>
      </w:r>
      <w:r w:rsidR="000B5D19">
        <w:rPr>
          <w:rFonts w:ascii="Times New Roman" w:hAnsi="Times New Roman"/>
          <w:sz w:val="28"/>
          <w:szCs w:val="28"/>
          <w:lang w:val="ru-RU"/>
        </w:rPr>
        <w:t>е</w:t>
      </w:r>
      <w:r w:rsidRPr="00DD69E8">
        <w:rPr>
          <w:rFonts w:ascii="Times New Roman" w:hAnsi="Times New Roman"/>
          <w:sz w:val="28"/>
          <w:szCs w:val="28"/>
          <w:lang w:val="ru-RU"/>
        </w:rPr>
        <w:t xml:space="preserve"> подлежит программный модуль </w:t>
      </w:r>
      <w:r>
        <w:rPr>
          <w:rFonts w:ascii="Times New Roman" w:hAnsi="Times New Roman"/>
          <w:sz w:val="28"/>
          <w:szCs w:val="28"/>
          <w:lang w:val="ru-RU"/>
        </w:rPr>
        <w:t xml:space="preserve">для парсинга определенного </w:t>
      </w:r>
      <w:r w:rsidR="000B5D19">
        <w:rPr>
          <w:rFonts w:ascii="Times New Roman" w:hAnsi="Times New Roman"/>
          <w:sz w:val="28"/>
          <w:szCs w:val="28"/>
          <w:lang w:val="ru-RU"/>
        </w:rPr>
        <w:t>сайта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DD69E8">
        <w:rPr>
          <w:rFonts w:ascii="Times New Roman" w:hAnsi="Times New Roman"/>
          <w:szCs w:val="28"/>
          <w:lang w:val="ru-RU"/>
        </w:rPr>
        <w:t xml:space="preserve"> </w:t>
      </w:r>
      <w:r w:rsidRPr="00D4689F">
        <w:rPr>
          <w:rFonts w:ascii="Times New Roman" w:hAnsi="Times New Roman"/>
          <w:sz w:val="28"/>
          <w:szCs w:val="28"/>
          <w:lang w:val="ru-RU"/>
        </w:rPr>
        <w:t>Полное наименование продукта</w:t>
      </w:r>
      <w:r>
        <w:rPr>
          <w:rFonts w:ascii="Times New Roman" w:hAnsi="Times New Roman"/>
          <w:sz w:val="28"/>
          <w:szCs w:val="28"/>
          <w:lang w:val="ru-RU"/>
        </w:rPr>
        <w:t xml:space="preserve"> - </w:t>
      </w:r>
      <w:r w:rsidRPr="00DD69E8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0B5D19">
        <w:rPr>
          <w:rFonts w:ascii="Times New Roman" w:hAnsi="Times New Roman"/>
          <w:sz w:val="28"/>
          <w:szCs w:val="28"/>
          <w:lang w:val="ru-RU"/>
        </w:rPr>
        <w:t>Поиск научной информации</w:t>
      </w:r>
      <w:r w:rsidRPr="00DD69E8"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D4689F">
        <w:rPr>
          <w:rFonts w:ascii="Times New Roman" w:hAnsi="Times New Roman"/>
          <w:szCs w:val="28"/>
          <w:lang w:val="ru-RU"/>
        </w:rPr>
        <w:t xml:space="preserve"> </w:t>
      </w:r>
      <w:r w:rsidRPr="00D4689F">
        <w:rPr>
          <w:rFonts w:ascii="Times New Roman" w:hAnsi="Times New Roman"/>
          <w:sz w:val="28"/>
          <w:szCs w:val="28"/>
          <w:lang w:val="ru-RU"/>
        </w:rPr>
        <w:t>Краткое наименование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- «</w:t>
      </w:r>
      <w:r w:rsidR="000B5D19">
        <w:rPr>
          <w:rFonts w:ascii="Times New Roman" w:hAnsi="Times New Roman"/>
          <w:sz w:val="28"/>
          <w:szCs w:val="28"/>
          <w:lang w:val="ru-RU"/>
        </w:rPr>
        <w:t>ПНИ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:rsidR="00D4689F" w:rsidRPr="00B539C1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B539C1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br/>
      </w:r>
      <w:bookmarkStart w:id="28" w:name="_Toc394188401"/>
      <w:bookmarkStart w:id="29" w:name="_Toc394998448"/>
      <w:r w:rsidRPr="00B539C1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4.4. Цель и назначение работы</w:t>
      </w:r>
      <w:bookmarkEnd w:id="28"/>
      <w:bookmarkEnd w:id="29"/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sz w:val="28"/>
          <w:szCs w:val="32"/>
          <w:lang w:val="ru-RU"/>
        </w:rPr>
      </w:pPr>
      <w:r w:rsidRPr="00B539C1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4689F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Программы создаются для парсинга </w:t>
      </w:r>
      <w:r w:rsidR="000B5D19">
        <w:rPr>
          <w:rFonts w:ascii="Times New Roman" w:hAnsi="Times New Roman"/>
          <w:color w:val="000000"/>
          <w:sz w:val="28"/>
          <w:szCs w:val="28"/>
          <w:lang w:val="ru-RU"/>
        </w:rPr>
        <w:t>сайта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Результаты программ будут использованы в системе кафедры САПРиПК </w:t>
      </w:r>
      <w:r w:rsidRPr="00321250">
        <w:rPr>
          <w:rFonts w:ascii="Times New Roman" w:hAnsi="Times New Roman"/>
          <w:sz w:val="28"/>
          <w:szCs w:val="32"/>
          <w:lang w:val="ru-RU"/>
        </w:rPr>
        <w:t>«</w:t>
      </w:r>
      <w:r w:rsidRPr="00321250">
        <w:rPr>
          <w:rFonts w:ascii="Times New Roman" w:hAnsi="Times New Roman"/>
          <w:sz w:val="28"/>
          <w:szCs w:val="32"/>
        </w:rPr>
        <w:t>E</w:t>
      </w:r>
      <w:r w:rsidRPr="00321250">
        <w:rPr>
          <w:rFonts w:ascii="Times New Roman" w:hAnsi="Times New Roman"/>
          <w:sz w:val="28"/>
          <w:szCs w:val="32"/>
          <w:lang w:val="ru-RU"/>
        </w:rPr>
        <w:t>-</w:t>
      </w:r>
      <w:r w:rsidRPr="00321250">
        <w:rPr>
          <w:rFonts w:ascii="Times New Roman" w:hAnsi="Times New Roman"/>
          <w:sz w:val="28"/>
          <w:szCs w:val="32"/>
        </w:rPr>
        <w:t>patent</w:t>
      </w:r>
      <w:r w:rsidRPr="00321250">
        <w:rPr>
          <w:rFonts w:ascii="Times New Roman" w:hAnsi="Times New Roman"/>
          <w:sz w:val="28"/>
          <w:szCs w:val="32"/>
          <w:lang w:val="ru-RU"/>
        </w:rPr>
        <w:t xml:space="preserve"> </w:t>
      </w:r>
      <w:r w:rsidRPr="00321250">
        <w:rPr>
          <w:rFonts w:ascii="Times New Roman" w:hAnsi="Times New Roman"/>
          <w:sz w:val="28"/>
          <w:szCs w:val="32"/>
        </w:rPr>
        <w:t>Examiner</w:t>
      </w:r>
      <w:r w:rsidRPr="00321250">
        <w:rPr>
          <w:rFonts w:ascii="Times New Roman" w:hAnsi="Times New Roman"/>
          <w:sz w:val="28"/>
          <w:szCs w:val="32"/>
          <w:lang w:val="ru-RU"/>
        </w:rPr>
        <w:t>»</w:t>
      </w:r>
      <w:r>
        <w:rPr>
          <w:rFonts w:ascii="Times New Roman" w:hAnsi="Times New Roman"/>
          <w:sz w:val="28"/>
          <w:szCs w:val="32"/>
          <w:lang w:val="ru-RU"/>
        </w:rPr>
        <w:t>.</w:t>
      </w: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ED2DEB">
        <w:rPr>
          <w:rFonts w:ascii="Times New Roman" w:hAnsi="Times New Roman"/>
          <w:color w:val="000000"/>
          <w:sz w:val="28"/>
          <w:szCs w:val="28"/>
          <w:lang w:val="ru-RU"/>
        </w:rPr>
        <w:br/>
      </w:r>
      <w:bookmarkStart w:id="30" w:name="_Toc394188402"/>
      <w:bookmarkStart w:id="31" w:name="_Toc394998449"/>
      <w:r w:rsidRPr="00ED2DEB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4.5. Задачи работы</w:t>
      </w:r>
      <w:bookmarkEnd w:id="30"/>
      <w:bookmarkEnd w:id="31"/>
    </w:p>
    <w:p w:rsidR="000B5D19" w:rsidRDefault="00D4689F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       Для реализации программ парсинга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сайта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должны выполнять следующие задачи:</w:t>
      </w:r>
      <w:r w:rsidR="000B5D19" w:rsidRP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D4689F" w:rsidRPr="000B5D19" w:rsidRDefault="000B5D19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>- разработка алгоритмов составления и отправки запроса;</w:t>
      </w: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- разработка алгоритмов для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 xml:space="preserve">вытаскивания тестовой информации из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DOOM</w:t>
      </w:r>
      <w:r w:rsidR="000B5D19" w:rsidRP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объектов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-   разработка алгоритмов для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обработки нужной информации;</w:t>
      </w:r>
    </w:p>
    <w:p w:rsidR="00D4689F" w:rsidRDefault="00D4689F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-    разработка </w:t>
      </w:r>
      <w:r w:rsidR="000B5D19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алгоритма записи в файл.</w:t>
      </w:r>
    </w:p>
    <w:p w:rsidR="000B5D19" w:rsidRPr="00ED2DEB" w:rsidRDefault="000B5D19" w:rsidP="000B5D19">
      <w:pPr>
        <w:pStyle w:val="aa"/>
        <w:tabs>
          <w:tab w:val="left" w:pos="450"/>
        </w:tabs>
        <w:spacing w:line="360" w:lineRule="auto"/>
        <w:ind w:left="990" w:hanging="18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D4689F" w:rsidRDefault="00D4689F" w:rsidP="00D4689F">
      <w:pPr>
        <w:pStyle w:val="aa"/>
        <w:tabs>
          <w:tab w:val="left" w:pos="450"/>
        </w:tabs>
        <w:spacing w:line="360" w:lineRule="auto"/>
        <w:ind w:left="990" w:hanging="180"/>
        <w:jc w:val="both"/>
        <w:outlineLvl w:val="1"/>
        <w:rPr>
          <w:rFonts w:ascii="Times New Roman" w:hAnsi="Times New Roman"/>
          <w:color w:val="000000"/>
          <w:sz w:val="28"/>
          <w:szCs w:val="17"/>
          <w:shd w:val="clear" w:color="auto" w:fill="FFFFFF"/>
          <w:lang w:val="ru-RU"/>
        </w:rPr>
      </w:pPr>
      <w:bookmarkStart w:id="32" w:name="_Toc394188403"/>
      <w:bookmarkStart w:id="33" w:name="_Toc394998450"/>
      <w:r w:rsidRPr="00B539C1">
        <w:rPr>
          <w:rFonts w:ascii="Times New Roman" w:hAnsi="Times New Roman"/>
          <w:color w:val="000000"/>
          <w:sz w:val="28"/>
          <w:szCs w:val="17"/>
          <w:shd w:val="clear" w:color="auto" w:fill="FFFFFF"/>
          <w:lang w:val="ru-RU"/>
        </w:rPr>
        <w:t xml:space="preserve">4.6. </w:t>
      </w:r>
      <w:r>
        <w:rPr>
          <w:rFonts w:ascii="Times New Roman" w:hAnsi="Times New Roman"/>
          <w:color w:val="000000"/>
          <w:sz w:val="28"/>
          <w:szCs w:val="17"/>
          <w:shd w:val="clear" w:color="auto" w:fill="FFFFFF"/>
          <w:lang w:val="ru-RU"/>
        </w:rPr>
        <w:t>Решение задач</w:t>
      </w:r>
      <w:bookmarkEnd w:id="32"/>
      <w:bookmarkEnd w:id="33"/>
    </w:p>
    <w:p w:rsidR="00D4689F" w:rsidRPr="001F3417" w:rsidRDefault="00D4689F" w:rsidP="00F348BD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D4689F" w:rsidRPr="00455E28" w:rsidRDefault="00D4689F" w:rsidP="008C1175">
      <w:pPr>
        <w:rPr>
          <w:u w:val="single"/>
          <w:lang w:val="ru-RU"/>
        </w:rPr>
      </w:pPr>
      <w:r w:rsidRPr="001F3417">
        <w:rPr>
          <w:rFonts w:ascii="Times New Roman" w:hAnsi="Times New Roman"/>
          <w:sz w:val="28"/>
          <w:szCs w:val="28"/>
          <w:lang w:val="ru-RU"/>
        </w:rPr>
        <w:tab/>
      </w:r>
      <w:r w:rsidR="00F348BD">
        <w:rPr>
          <w:rFonts w:ascii="Times New Roman" w:hAnsi="Times New Roman"/>
          <w:b/>
          <w:bCs/>
          <w:sz w:val="28"/>
          <w:szCs w:val="28"/>
          <w:lang w:val="ru-RU"/>
        </w:rPr>
        <w:t>Входные данные</w:t>
      </w:r>
      <w:r w:rsidRPr="001F341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4689F" w:rsidRPr="00455E28" w:rsidRDefault="00F348BD" w:rsidP="00D4689F">
      <w:pPr>
        <w:jc w:val="both"/>
        <w:rPr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01FB1E" wp14:editId="25C33D25">
            <wp:extent cx="6152515" cy="2610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BD" w:rsidRPr="00455E28" w:rsidRDefault="00F348BD" w:rsidP="00D4689F">
      <w:pPr>
        <w:jc w:val="both"/>
        <w:rPr>
          <w:lang w:val="ru-RU"/>
        </w:rPr>
      </w:pPr>
    </w:p>
    <w:p w:rsidR="00D4689F" w:rsidRPr="001F3417" w:rsidRDefault="00D4689F" w:rsidP="00D4689F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ab/>
      </w:r>
      <w:r w:rsidRPr="001F3417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Выходны</w:t>
      </w:r>
      <w:r w:rsidR="00F348BD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е данные</w:t>
      </w: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F348BD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t xml:space="preserve"> текстовый файл после </w:t>
      </w:r>
      <w:r w:rsidR="008C1175">
        <w:rPr>
          <w:rFonts w:ascii="Times New Roman" w:hAnsi="Times New Roman"/>
          <w:color w:val="000000"/>
          <w:sz w:val="28"/>
          <w:szCs w:val="28"/>
          <w:lang w:val="ru-RU"/>
        </w:rPr>
        <w:t>записи</w:t>
      </w:r>
      <w:r w:rsidRPr="001F3417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взрывом в металлургии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ВМ Кудинов, АЯ Коротеев - М.: Металлургия, 1978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ЮА Конон, ЛБ Первухин, АД Чудновский - М.: Машиностроение, 1987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ВИ Лысак, СВ Кузьмин - М.: Машиностроение-1, 2005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Физика упрочнения и сварки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АА Дерибас, СС Григорян - 1980 - Изд-во&amp;quot; Наука&amp;quot;, Сибирское отд-ние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взрывом и свойства сварных соединений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ВС Седых - 1995 - ВолгГТУ Волгоград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Классификация, оценка и связь основных параметров сварки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ВС Седых - Сварка взрывом и свойства сварных соединений:  &amp;hellip;, 1985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[PDF][PDF] Экспериментально-промышленный комплекс сварки взрывом государственного предприятия&amp;quot; Конструкторское бюро&amp;quot; Южное&amp;quot; им. МК Янгеля&amp;quot;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lastRenderedPageBreak/>
        <w:t>ВИ Резниченко, СН Пахомов&amp;hellip; - &amp;hellip; -космическая техника и  &amp;hellip;, 2007 - khai.edu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Закономерности изменения структуры сварного соединения, полученного сваркой взрывом, с увеличением габаритов на примере титана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АА Бердыченко, ЛБ Первухин - Сварка взрывом и свойства сварных соединений: &amp;hellip;, 2000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ВС Седых, АА Дерибас, ЕИ Биченков, ЮА Тришин - Сварочное производство, 1962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[ЦИТИРОВАНИЕ][C] Сварка металлов взрывом</w:t>
      </w:r>
    </w:p>
    <w:p w:rsidR="00F348BD" w:rsidRPr="00F348BD" w:rsidRDefault="00F348BD" w:rsidP="00F348BD">
      <w:pPr>
        <w:rPr>
          <w:rFonts w:ascii="Times New Roman" w:hAnsi="Times New Roman"/>
          <w:sz w:val="28"/>
          <w:szCs w:val="28"/>
          <w:lang w:val="ru-RU"/>
        </w:rPr>
      </w:pPr>
      <w:r w:rsidRPr="00F348BD">
        <w:rPr>
          <w:rFonts w:ascii="Times New Roman" w:hAnsi="Times New Roman"/>
          <w:sz w:val="28"/>
          <w:szCs w:val="28"/>
          <w:lang w:val="ru-RU"/>
        </w:rPr>
        <w:t>ИД Захаренко - Минск: Навука i тэхнiка, 1990</w:t>
      </w:r>
    </w:p>
    <w:p w:rsidR="00D4689F" w:rsidRPr="001F3417" w:rsidRDefault="00D4689F" w:rsidP="00D4689F">
      <w:pPr>
        <w:rPr>
          <w:rFonts w:ascii="Times New Roman" w:hAnsi="Times New Roman"/>
          <w:sz w:val="28"/>
          <w:szCs w:val="28"/>
          <w:lang w:val="ru-RU"/>
        </w:rPr>
      </w:pPr>
    </w:p>
    <w:p w:rsidR="00F348BD" w:rsidRDefault="00F348BD" w:rsidP="00F348BD">
      <w:pPr>
        <w:shd w:val="clear" w:color="auto" w:fill="FFFFFF"/>
        <w:spacing w:before="100" w:beforeAutospacing="1" w:after="24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Код</w:t>
      </w:r>
      <w:r w:rsidRPr="00F348BD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программы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MainForm: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HtmlAgilityPack;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HtmlAgilityPack.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GoogleScholarParser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MainForm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url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"https://scholar.google.com"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MainForm()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listViewResult.Visible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buttonFind_Click(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toolStripStatusLabelResponse.Text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threadParse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(Parse);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threadParse.Start();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.Delete(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.Delete(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"log.txt"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Parse()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index = 0;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count = 0;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request =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.CreateHttp(GetRequest(index, textBoxRequest.Text));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request.Credentials =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CredentialCache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.DefaultCredentials;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//request.UserAgent = i.ToString();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request.ContentType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@"text/html; charset=windows-1251"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request.Headers.Add(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HttpRequestHeader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.AcceptLanguage,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@"ru-RU,ru;q=0.9,en;q=0.8"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WebResponse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response = request.GetResponse();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toolStripStatusLabelResponse.Text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"Success"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dataStream = response.GetResponseStream();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(dataStream,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responseFromServer = reader.ReadToEnd();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responseFromServer,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ParseHtmlDocument(responseFromServer);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WebException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toolStripStatusLabelResponse.Text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"Error"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dataStream = ex.Response.GetResponseStream();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(dataStream,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responseFromServer = reader.ReadToEnd();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GetCaptchaImage(responseFromServer);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responseFromServer,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index++;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count--;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((count &gt; 0 &amp;&amp; checkBoxCount.Checked) || (count &gt; 0 &amp;&amp; index &lt; numericUpDownCount.Value &amp;&amp; !checkBoxCount.Checked));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ParseHtmlDocument(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HtmlAgilityPack.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doc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HtmlAgilityPack.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doc.LoadHtml(input);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bodyNodeCount = doc.DocumentNode.SelectSingleNode(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"//div[@id='gs_ab_md']"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= bodyNodeCount.InnerText;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 = 0;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(c[l] !=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'('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Char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.IsDigit(c[l]))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b += c[l];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l++;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count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.Parse(b) / 10;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HtmlNodeCollection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bodyNodeNames = doc.DocumentNode.SelectNodes(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"//h3[@class='gs_rt']"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HtmlNodeCollection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bodyNodeAutors = doc.DocumentNode.SelectNodes(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"//div[@class='gs_a']"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names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[bodyNodeNames.Count];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autors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[bodyNodeAutors.Count];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bodyNodeNames.Count; i++)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names[i] = bodyNodeNames[i].InnerText;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autors[i] = bodyNodeAutors[i].InnerText;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.AppendAllText(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"log.txt"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names[i]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autors[i]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"\n\n"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input,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GetCaptchaImage(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HtmlAgilityPack.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doc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HtmlAgilityPack.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HtmlDocument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doc.LoadHtml(input);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captcha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HtmlNode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bodyNode = doc.DocumentNode.SelectSingleNode(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"//img"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CaptchaForm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captchaForm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CaptchaForm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(url + bodyNode.Attributes[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"src"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].Value);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captchaForm.ShowDialog();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captcha = GetRequest(index, textBoxRequest.Text)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"&amp;captcha="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captchaForm.Captcha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"&amp;submit=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Отправить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input,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Captcha(captcha);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Captcha(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request =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HttpWebRequest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.CreateHttp(input);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request.Credentials =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CredentialCache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.DefaultCredentials;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//request.UserAgent = i.ToString();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request.ContentType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@"text/html; charset=windows-1251"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request.Headers.Add(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HttpRequestHeader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.AcceptLanguage,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@"ru-RU,ru;q=0.9,en;q=0.8"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WebResponse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response = request.GetResponse();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toolStripStatusLabelResponse.Text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"Success Captcha"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dataStream = response.GetResponseStream();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(dataStream,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responseFromServer = reader.ReadToEnd();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responseFromServer,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ParseHtmlDocument(responseFromServer);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WebException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toolStripStatusLabelResponse.Text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"Error Captcha"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dataStream = ex.Response.GetResponseStream();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reader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StreamReader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(dataStream,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responseFromServer = reader.ReadToEnd();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File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.WriteAllText(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"log.html"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responseFromServer,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Encoding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.Default);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GetRequest(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numb,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[] arr = input.Split(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 '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req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arr.Length; i++)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req += arr[i];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req +=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"+"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req = req.Remove(req.Length - 1);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url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"/scholar?start="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(numb * 10).ToString()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"&amp;q="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req +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"&amp;btnG"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checkBoxCount_CheckedChanged(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(checkBoxCount.Checked)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labelCount.Enabled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numericUpDownCount.Enabled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labelCount.Enabled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numericUpDownCount.Enabled =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348BD" w:rsidRDefault="00F348BD" w:rsidP="00F348BD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348BD" w:rsidRPr="00F348BD" w:rsidRDefault="00F348BD" w:rsidP="00F348BD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CaptchaForm: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GoogleScholarParser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partial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CaptchaForm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Form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captcha;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Captcha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get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captcha;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CaptchaForm(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pictureBoxCaptcha.Load(input);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captcha = </w:t>
      </w:r>
      <w:r w:rsidRPr="00F348B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buttonOk_Click(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object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sender, </w:t>
      </w:r>
      <w:r w:rsidRPr="00F348BD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EventArgs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captcha = textBoxCaptcha.Text;</w:t>
      </w:r>
    </w:p>
    <w:p w:rsidR="00F348BD" w:rsidRP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48B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.Close();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F348B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348BD" w:rsidRDefault="00F348BD" w:rsidP="00F348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F348BD" w:rsidRDefault="00F348BD" w:rsidP="000B5D19">
      <w:pPr>
        <w:shd w:val="clear" w:color="auto" w:fill="FFFFFF"/>
        <w:spacing w:before="100" w:beforeAutospacing="1" w:after="24" w:line="360" w:lineRule="auto"/>
        <w:jc w:val="both"/>
        <w:rPr>
          <w:u w:val="single"/>
        </w:rPr>
      </w:pPr>
    </w:p>
    <w:p w:rsidR="00F348BD" w:rsidRPr="00F348BD" w:rsidRDefault="00F348BD" w:rsidP="000B5D19">
      <w:p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D4689F" w:rsidRPr="00F348BD" w:rsidRDefault="00D4689F" w:rsidP="00D4689F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974853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БИБЛИОГРАФИЧЕСКИЙ СПИСОК</w:t>
      </w:r>
    </w:p>
    <w:p w:rsidR="00D4689F" w:rsidRPr="00E0679C" w:rsidRDefault="000B5D19" w:rsidP="000B5D19">
      <w:pPr>
        <w:pStyle w:val="aa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0B5D19">
        <w:rPr>
          <w:rFonts w:ascii="Times New Roman" w:eastAsia="Times New Roman" w:hAnsi="Times New Roman"/>
          <w:color w:val="000000"/>
          <w:sz w:val="28"/>
          <w:szCs w:val="28"/>
        </w:rPr>
        <w:t>http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://</w:t>
      </w:r>
      <w:r w:rsidRPr="000B5D19">
        <w:rPr>
          <w:rFonts w:ascii="Times New Roman" w:eastAsia="Times New Roman" w:hAnsi="Times New Roman"/>
          <w:color w:val="000000"/>
          <w:sz w:val="28"/>
          <w:szCs w:val="28"/>
        </w:rPr>
        <w:t>htmlagilitypack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r w:rsidRPr="000B5D19">
        <w:rPr>
          <w:rFonts w:ascii="Times New Roman" w:eastAsia="Times New Roman" w:hAnsi="Times New Roman"/>
          <w:color w:val="000000"/>
          <w:sz w:val="28"/>
          <w:szCs w:val="28"/>
        </w:rPr>
        <w:t>codeplex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r w:rsidRPr="000B5D19">
        <w:rPr>
          <w:rFonts w:ascii="Times New Roman" w:eastAsia="Times New Roman" w:hAnsi="Times New Roman"/>
          <w:color w:val="000000"/>
          <w:sz w:val="28"/>
          <w:szCs w:val="28"/>
        </w:rPr>
        <w:t>com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/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Сайт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разработчиков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библиотеки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HTML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Agility</w:t>
      </w:r>
      <w:r w:rsidRPr="00E0679C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Pack</w:t>
      </w:r>
    </w:p>
    <w:p w:rsidR="00F348BD" w:rsidRPr="00F348BD" w:rsidRDefault="00F348BD" w:rsidP="00F348BD">
      <w:pPr>
        <w:pStyle w:val="aa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http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://</w:t>
      </w:r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msdn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microsoft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</w:t>
      </w:r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com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/</w:t>
      </w:r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ru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-</w:t>
      </w:r>
      <w:r w:rsidRPr="00F348BD">
        <w:rPr>
          <w:rFonts w:ascii="Times New Roman" w:eastAsia="Times New Roman" w:hAnsi="Times New Roman"/>
          <w:color w:val="000000"/>
          <w:sz w:val="28"/>
          <w:szCs w:val="28"/>
        </w:rPr>
        <w:t>ru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/</w:t>
      </w:r>
      <w:r w:rsidRPr="00F348B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Сеть разработчиков Майкрософт</w:t>
      </w:r>
    </w:p>
    <w:p w:rsidR="00D4689F" w:rsidRPr="00E0679C" w:rsidRDefault="00D4689F" w:rsidP="00D4689F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F348BD" w:rsidRPr="00E0679C" w:rsidRDefault="00F348BD" w:rsidP="00D4689F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F348BD" w:rsidRPr="00E0679C" w:rsidRDefault="00F348BD" w:rsidP="00D4689F">
      <w:pPr>
        <w:tabs>
          <w:tab w:val="left" w:pos="450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D4689F" w:rsidRPr="00974853" w:rsidRDefault="00D4689F" w:rsidP="00D4689F">
      <w:pPr>
        <w:pStyle w:val="aa"/>
        <w:numPr>
          <w:ilvl w:val="0"/>
          <w:numId w:val="1"/>
        </w:numPr>
        <w:tabs>
          <w:tab w:val="left" w:pos="450"/>
        </w:tabs>
        <w:spacing w:line="360" w:lineRule="auto"/>
        <w:ind w:left="1080" w:hanging="450"/>
        <w:jc w:val="both"/>
        <w:outlineLvl w:val="0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34" w:name="_Toc394188407"/>
      <w:bookmarkStart w:id="35" w:name="_Toc394998451"/>
      <w:r w:rsidRPr="004537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  <w:t>Выводы, результаты и перспективы работы</w:t>
      </w:r>
      <w:bookmarkEnd w:id="34"/>
      <w:bookmarkEnd w:id="35"/>
    </w:p>
    <w:p w:rsidR="00D4689F" w:rsidRPr="00E0679C" w:rsidRDefault="00D4689F" w:rsidP="00E0679C">
      <w:pPr>
        <w:tabs>
          <w:tab w:val="left" w:pos="450"/>
        </w:tabs>
        <w:spacing w:line="360" w:lineRule="auto"/>
        <w:jc w:val="both"/>
        <w:outlineLvl w:val="0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36" w:name="_Toc394998271"/>
      <w:bookmarkStart w:id="37" w:name="_Toc394998452"/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>В результате прохождения практики даются следующие выводы:</w:t>
      </w:r>
      <w:bookmarkEnd w:id="36"/>
      <w:bookmarkEnd w:id="37"/>
    </w:p>
    <w:p w:rsidR="0052071B" w:rsidRPr="00E0679C" w:rsidRDefault="00D4689F" w:rsidP="00E0679C">
      <w:pPr>
        <w:tabs>
          <w:tab w:val="left" w:pos="450"/>
        </w:tabs>
        <w:spacing w:line="360" w:lineRule="auto"/>
        <w:jc w:val="both"/>
        <w:outlineLvl w:val="0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38" w:name="_Toc394998272"/>
      <w:bookmarkStart w:id="39" w:name="_Toc394998453"/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 xml:space="preserve">- </w:t>
      </w:r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участвовав в разработке проекта кафедры САПР и ПК, выполнил все поставленные задачи. В особенности разработаны программы для </w:t>
      </w:r>
      <w:r w:rsidR="000B5D19" w:rsidRPr="00E0679C">
        <w:rPr>
          <w:rFonts w:ascii="Times New Roman" w:hAnsi="Times New Roman"/>
          <w:color w:val="000000"/>
          <w:sz w:val="28"/>
          <w:szCs w:val="28"/>
          <w:lang w:val="ru-RU"/>
        </w:rPr>
        <w:t>парсинга</w:t>
      </w:r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 w:rsidRPr="00E0679C">
        <w:rPr>
          <w:rFonts w:ascii="Times New Roman" w:hAnsi="Times New Roman"/>
          <w:color w:val="000000"/>
          <w:sz w:val="28"/>
          <w:szCs w:val="28"/>
          <w:lang w:val="ru-RU"/>
        </w:rPr>
        <w:t xml:space="preserve">сайта </w:t>
      </w:r>
      <w:r w:rsidR="000B5D19" w:rsidRPr="00E0679C">
        <w:rPr>
          <w:rFonts w:ascii="Times New Roman" w:hAnsi="Times New Roman"/>
          <w:color w:val="000000"/>
          <w:sz w:val="28"/>
          <w:szCs w:val="28"/>
        </w:rPr>
        <w:t>Google</w:t>
      </w:r>
      <w:r w:rsidR="000B5D19" w:rsidRPr="00E0679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0B5D19" w:rsidRPr="00E0679C">
        <w:rPr>
          <w:rFonts w:ascii="Times New Roman" w:hAnsi="Times New Roman"/>
          <w:color w:val="000000"/>
          <w:sz w:val="28"/>
          <w:szCs w:val="28"/>
        </w:rPr>
        <w:t>Scholar</w:t>
      </w:r>
      <w:r w:rsidRPr="00E0679C">
        <w:rPr>
          <w:rFonts w:ascii="Times New Roman" w:hAnsi="Times New Roman"/>
          <w:color w:val="000000"/>
          <w:sz w:val="28"/>
          <w:szCs w:val="28"/>
          <w:lang w:val="ru-RU"/>
        </w:rPr>
        <w:t>;</w:t>
      </w:r>
      <w:bookmarkEnd w:id="38"/>
      <w:bookmarkEnd w:id="39"/>
    </w:p>
    <w:sectPr w:rsidR="0052071B" w:rsidRPr="00E0679C" w:rsidSect="004D1599">
      <w:footerReference w:type="default" r:id="rId10"/>
      <w:pgSz w:w="12240" w:h="15840"/>
      <w:pgMar w:top="1440" w:right="63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195" w:rsidRDefault="00810195">
      <w:pPr>
        <w:spacing w:after="0" w:line="240" w:lineRule="auto"/>
      </w:pPr>
      <w:r>
        <w:separator/>
      </w:r>
    </w:p>
  </w:endnote>
  <w:endnote w:type="continuationSeparator" w:id="0">
    <w:p w:rsidR="00810195" w:rsidRDefault="0081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599" w:rsidRDefault="004D1599">
    <w:pPr>
      <w:pStyle w:val="a6"/>
      <w:jc w:val="center"/>
    </w:pPr>
    <w:r w:rsidRPr="00C96A36">
      <w:rPr>
        <w:rFonts w:ascii="Times New Roman" w:hAnsi="Times New Roman"/>
        <w:sz w:val="28"/>
        <w:szCs w:val="28"/>
      </w:rPr>
      <w:fldChar w:fldCharType="begin"/>
    </w:r>
    <w:r w:rsidRPr="00C96A36">
      <w:rPr>
        <w:rFonts w:ascii="Times New Roman" w:hAnsi="Times New Roman"/>
        <w:sz w:val="28"/>
        <w:szCs w:val="28"/>
      </w:rPr>
      <w:instrText>PAGE   \* MERGEFORMAT</w:instrText>
    </w:r>
    <w:r w:rsidRPr="00C96A36">
      <w:rPr>
        <w:rFonts w:ascii="Times New Roman" w:hAnsi="Times New Roman"/>
        <w:sz w:val="28"/>
        <w:szCs w:val="28"/>
      </w:rPr>
      <w:fldChar w:fldCharType="separate"/>
    </w:r>
    <w:r w:rsidR="00E0679C" w:rsidRPr="00E0679C">
      <w:rPr>
        <w:rFonts w:ascii="Times New Roman" w:hAnsi="Times New Roman"/>
        <w:noProof/>
        <w:sz w:val="28"/>
        <w:szCs w:val="28"/>
        <w:lang w:val="ru-RU"/>
      </w:rPr>
      <w:t>3</w:t>
    </w:r>
    <w:r w:rsidRPr="00C96A36">
      <w:rPr>
        <w:rFonts w:ascii="Times New Roman" w:hAnsi="Times New Roman"/>
        <w:sz w:val="28"/>
        <w:szCs w:val="28"/>
      </w:rPr>
      <w:fldChar w:fldCharType="end"/>
    </w:r>
  </w:p>
  <w:p w:rsidR="004D1599" w:rsidRDefault="004D159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195" w:rsidRDefault="00810195">
      <w:pPr>
        <w:spacing w:after="0" w:line="240" w:lineRule="auto"/>
      </w:pPr>
      <w:r>
        <w:separator/>
      </w:r>
    </w:p>
  </w:footnote>
  <w:footnote w:type="continuationSeparator" w:id="0">
    <w:p w:rsidR="00810195" w:rsidRDefault="0081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093"/>
    <w:multiLevelType w:val="hybridMultilevel"/>
    <w:tmpl w:val="27A8C69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4A348F"/>
    <w:multiLevelType w:val="hybridMultilevel"/>
    <w:tmpl w:val="41B4E1DA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56793"/>
    <w:multiLevelType w:val="hybridMultilevel"/>
    <w:tmpl w:val="FDE86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762F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0965534"/>
    <w:multiLevelType w:val="hybridMultilevel"/>
    <w:tmpl w:val="DD92B6AE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2DDE6402"/>
    <w:multiLevelType w:val="multilevel"/>
    <w:tmpl w:val="BAB4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4062E4"/>
    <w:multiLevelType w:val="hybridMultilevel"/>
    <w:tmpl w:val="2FECC6D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>
    <w:nsid w:val="467C471A"/>
    <w:multiLevelType w:val="hybridMultilevel"/>
    <w:tmpl w:val="0296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1712D"/>
    <w:multiLevelType w:val="hybridMultilevel"/>
    <w:tmpl w:val="2A3818E4"/>
    <w:lvl w:ilvl="0" w:tplc="FFFFFFFF">
      <w:start w:val="1"/>
      <w:numFmt w:val="decimal"/>
      <w:lvlText w:val="%1)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59200C2"/>
    <w:multiLevelType w:val="multilevel"/>
    <w:tmpl w:val="86B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DA07CA"/>
    <w:multiLevelType w:val="hybridMultilevel"/>
    <w:tmpl w:val="08CA6AB2"/>
    <w:lvl w:ilvl="0" w:tplc="0419000F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633B0C5A"/>
    <w:multiLevelType w:val="hybridMultilevel"/>
    <w:tmpl w:val="FB1615CE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E2AFF"/>
    <w:multiLevelType w:val="hybridMultilevel"/>
    <w:tmpl w:val="DFA094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BCE4A74">
      <w:start w:val="1"/>
      <w:numFmt w:val="decimal"/>
      <w:lvlText w:val="%3)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867D4"/>
    <w:multiLevelType w:val="hybridMultilevel"/>
    <w:tmpl w:val="9064F51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6ED06D46"/>
    <w:multiLevelType w:val="hybridMultilevel"/>
    <w:tmpl w:val="AE64A72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160" w:hanging="1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E317FE"/>
    <w:multiLevelType w:val="hybridMultilevel"/>
    <w:tmpl w:val="08BA0C7E"/>
    <w:lvl w:ilvl="0" w:tplc="7FA6764E">
      <w:start w:val="1"/>
      <w:numFmt w:val="decimal"/>
      <w:lvlText w:val="%1)"/>
      <w:lvlJc w:val="left"/>
      <w:pPr>
        <w:ind w:left="2655" w:hanging="1215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C8719C7"/>
    <w:multiLevelType w:val="multilevel"/>
    <w:tmpl w:val="2018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6"/>
  </w:num>
  <w:num w:numId="23">
    <w:abstractNumId w:val="1"/>
  </w:num>
  <w:num w:numId="24">
    <w:abstractNumId w:val="14"/>
  </w:num>
  <w:num w:numId="25">
    <w:abstractNumId w:val="16"/>
  </w:num>
  <w:num w:numId="26">
    <w:abstractNumId w:val="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58"/>
    <w:rsid w:val="000B5D19"/>
    <w:rsid w:val="001543F8"/>
    <w:rsid w:val="00214426"/>
    <w:rsid w:val="004D1599"/>
    <w:rsid w:val="0052071B"/>
    <w:rsid w:val="007C7858"/>
    <w:rsid w:val="00810195"/>
    <w:rsid w:val="008C1175"/>
    <w:rsid w:val="0094498A"/>
    <w:rsid w:val="00D0456B"/>
    <w:rsid w:val="00D4689F"/>
    <w:rsid w:val="00D94222"/>
    <w:rsid w:val="00E0679C"/>
    <w:rsid w:val="00F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8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4498A"/>
    <w:pPr>
      <w:keepNext/>
      <w:keepLines/>
      <w:widowControl w:val="0"/>
      <w:suppressAutoHyphens/>
      <w:autoSpaceDN w:val="0"/>
      <w:spacing w:before="480" w:after="0" w:line="240" w:lineRule="auto"/>
      <w:outlineLvl w:val="0"/>
    </w:pPr>
    <w:rPr>
      <w:rFonts w:ascii="Cambria" w:eastAsia="Times New Roman" w:hAnsi="Cambria" w:cs="Mangal"/>
      <w:b/>
      <w:bCs/>
      <w:color w:val="365F91"/>
      <w:kern w:val="3"/>
      <w:sz w:val="28"/>
      <w:szCs w:val="25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94498A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98A"/>
    <w:rPr>
      <w:rFonts w:ascii="Cambria" w:eastAsia="Times New Roman" w:hAnsi="Cambria" w:cs="Mangal"/>
      <w:b/>
      <w:bCs/>
      <w:color w:val="365F91"/>
      <w:kern w:val="3"/>
      <w:sz w:val="28"/>
      <w:szCs w:val="25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4498A"/>
    <w:rPr>
      <w:rFonts w:ascii="Times New Roman" w:eastAsia="Times New Roman" w:hAnsi="Times New Roman" w:cs="Times New Roman"/>
      <w:b/>
      <w:bCs/>
      <w:sz w:val="28"/>
      <w:szCs w:val="26"/>
      <w:lang w:val="en-US"/>
    </w:rPr>
  </w:style>
  <w:style w:type="character" w:styleId="a3">
    <w:name w:val="Hyperlink"/>
    <w:uiPriority w:val="99"/>
    <w:unhideWhenUsed/>
    <w:rsid w:val="0094498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49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98A"/>
    <w:pPr>
      <w:spacing w:after="100"/>
      <w:ind w:left="220"/>
    </w:pPr>
  </w:style>
  <w:style w:type="paragraph" w:styleId="a4">
    <w:name w:val="header"/>
    <w:basedOn w:val="a"/>
    <w:link w:val="a5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98A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98A"/>
    <w:rPr>
      <w:rFonts w:ascii="Calibri" w:eastAsia="Calibri" w:hAnsi="Calibri" w:cs="Times New Roman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94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98A"/>
    <w:rPr>
      <w:rFonts w:ascii="Tahoma" w:eastAsia="Calibri" w:hAnsi="Tahoma" w:cs="Tahoma"/>
      <w:sz w:val="16"/>
      <w:szCs w:val="16"/>
      <w:lang w:val="en-US"/>
    </w:rPr>
  </w:style>
  <w:style w:type="paragraph" w:styleId="aa">
    <w:name w:val="List Paragraph"/>
    <w:basedOn w:val="a"/>
    <w:uiPriority w:val="34"/>
    <w:qFormat/>
    <w:rsid w:val="0094498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94498A"/>
    <w:pPr>
      <w:widowControl/>
      <w:suppressAutoHyphens w:val="0"/>
      <w:autoSpaceDN/>
      <w:spacing w:line="276" w:lineRule="auto"/>
      <w:outlineLvl w:val="9"/>
    </w:pPr>
    <w:rPr>
      <w:rFonts w:cs="Times New Roman"/>
      <w:kern w:val="0"/>
      <w:szCs w:val="28"/>
      <w:lang w:eastAsia="en-US" w:bidi="ar-SA"/>
    </w:rPr>
  </w:style>
  <w:style w:type="paragraph" w:customStyle="1" w:styleId="ac">
    <w:name w:val="Базовый"/>
    <w:rsid w:val="0094498A"/>
    <w:pPr>
      <w:suppressAutoHyphens/>
    </w:pPr>
    <w:rPr>
      <w:rFonts w:ascii="Calibri" w:eastAsia="SimSun" w:hAnsi="Calibri" w:cs="Times New Roman"/>
      <w:lang w:eastAsia="ru-RU"/>
    </w:rPr>
  </w:style>
  <w:style w:type="paragraph" w:customStyle="1" w:styleId="Standard">
    <w:name w:val="Standard"/>
    <w:rsid w:val="0094498A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94498A"/>
    <w:pPr>
      <w:spacing w:after="120"/>
    </w:pPr>
  </w:style>
  <w:style w:type="character" w:customStyle="1" w:styleId="apple-converted-space">
    <w:name w:val="apple-converted-space"/>
    <w:basedOn w:val="a0"/>
    <w:rsid w:val="0094498A"/>
  </w:style>
  <w:style w:type="character" w:styleId="ad">
    <w:name w:val="Emphasis"/>
    <w:basedOn w:val="a0"/>
    <w:uiPriority w:val="20"/>
    <w:qFormat/>
    <w:rsid w:val="0094498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9422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ae">
    <w:name w:val="Normal (Web)"/>
    <w:basedOn w:val="a"/>
    <w:uiPriority w:val="99"/>
    <w:unhideWhenUsed/>
    <w:rsid w:val="00D942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">
    <w:name w:val="Strong"/>
    <w:basedOn w:val="a0"/>
    <w:uiPriority w:val="22"/>
    <w:qFormat/>
    <w:rsid w:val="00D94222"/>
    <w:rPr>
      <w:b/>
      <w:bCs/>
    </w:rPr>
  </w:style>
  <w:style w:type="paragraph" w:customStyle="1" w:styleId="FR1">
    <w:name w:val="FR1"/>
    <w:rsid w:val="00E067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0679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98A"/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4498A"/>
    <w:pPr>
      <w:keepNext/>
      <w:keepLines/>
      <w:widowControl w:val="0"/>
      <w:suppressAutoHyphens/>
      <w:autoSpaceDN w:val="0"/>
      <w:spacing w:before="480" w:after="0" w:line="240" w:lineRule="auto"/>
      <w:outlineLvl w:val="0"/>
    </w:pPr>
    <w:rPr>
      <w:rFonts w:ascii="Cambria" w:eastAsia="Times New Roman" w:hAnsi="Cambria" w:cs="Mangal"/>
      <w:b/>
      <w:bCs/>
      <w:color w:val="365F91"/>
      <w:kern w:val="3"/>
      <w:sz w:val="28"/>
      <w:szCs w:val="25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94498A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98A"/>
    <w:rPr>
      <w:rFonts w:ascii="Cambria" w:eastAsia="Times New Roman" w:hAnsi="Cambria" w:cs="Mangal"/>
      <w:b/>
      <w:bCs/>
      <w:color w:val="365F91"/>
      <w:kern w:val="3"/>
      <w:sz w:val="28"/>
      <w:szCs w:val="25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4498A"/>
    <w:rPr>
      <w:rFonts w:ascii="Times New Roman" w:eastAsia="Times New Roman" w:hAnsi="Times New Roman" w:cs="Times New Roman"/>
      <w:b/>
      <w:bCs/>
      <w:sz w:val="28"/>
      <w:szCs w:val="26"/>
      <w:lang w:val="en-US"/>
    </w:rPr>
  </w:style>
  <w:style w:type="character" w:styleId="a3">
    <w:name w:val="Hyperlink"/>
    <w:uiPriority w:val="99"/>
    <w:unhideWhenUsed/>
    <w:rsid w:val="0094498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49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98A"/>
    <w:pPr>
      <w:spacing w:after="100"/>
      <w:ind w:left="220"/>
    </w:pPr>
  </w:style>
  <w:style w:type="paragraph" w:styleId="a4">
    <w:name w:val="header"/>
    <w:basedOn w:val="a"/>
    <w:link w:val="a5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98A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9449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98A"/>
    <w:rPr>
      <w:rFonts w:ascii="Calibri" w:eastAsia="Calibri" w:hAnsi="Calibri" w:cs="Times New Roman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94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98A"/>
    <w:rPr>
      <w:rFonts w:ascii="Tahoma" w:eastAsia="Calibri" w:hAnsi="Tahoma" w:cs="Tahoma"/>
      <w:sz w:val="16"/>
      <w:szCs w:val="16"/>
      <w:lang w:val="en-US"/>
    </w:rPr>
  </w:style>
  <w:style w:type="paragraph" w:styleId="aa">
    <w:name w:val="List Paragraph"/>
    <w:basedOn w:val="a"/>
    <w:uiPriority w:val="34"/>
    <w:qFormat/>
    <w:rsid w:val="0094498A"/>
    <w:pPr>
      <w:ind w:left="720"/>
      <w:contextualSpacing/>
    </w:pPr>
  </w:style>
  <w:style w:type="paragraph" w:styleId="ab">
    <w:name w:val="TOC Heading"/>
    <w:basedOn w:val="1"/>
    <w:next w:val="a"/>
    <w:uiPriority w:val="39"/>
    <w:semiHidden/>
    <w:unhideWhenUsed/>
    <w:qFormat/>
    <w:rsid w:val="0094498A"/>
    <w:pPr>
      <w:widowControl/>
      <w:suppressAutoHyphens w:val="0"/>
      <w:autoSpaceDN/>
      <w:spacing w:line="276" w:lineRule="auto"/>
      <w:outlineLvl w:val="9"/>
    </w:pPr>
    <w:rPr>
      <w:rFonts w:cs="Times New Roman"/>
      <w:kern w:val="0"/>
      <w:szCs w:val="28"/>
      <w:lang w:eastAsia="en-US" w:bidi="ar-SA"/>
    </w:rPr>
  </w:style>
  <w:style w:type="paragraph" w:customStyle="1" w:styleId="ac">
    <w:name w:val="Базовый"/>
    <w:rsid w:val="0094498A"/>
    <w:pPr>
      <w:suppressAutoHyphens/>
    </w:pPr>
    <w:rPr>
      <w:rFonts w:ascii="Calibri" w:eastAsia="SimSun" w:hAnsi="Calibri" w:cs="Times New Roman"/>
      <w:lang w:eastAsia="ru-RU"/>
    </w:rPr>
  </w:style>
  <w:style w:type="paragraph" w:customStyle="1" w:styleId="Standard">
    <w:name w:val="Standard"/>
    <w:rsid w:val="0094498A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94498A"/>
    <w:pPr>
      <w:spacing w:after="120"/>
    </w:pPr>
  </w:style>
  <w:style w:type="character" w:customStyle="1" w:styleId="apple-converted-space">
    <w:name w:val="apple-converted-space"/>
    <w:basedOn w:val="a0"/>
    <w:rsid w:val="0094498A"/>
  </w:style>
  <w:style w:type="character" w:styleId="ad">
    <w:name w:val="Emphasis"/>
    <w:basedOn w:val="a0"/>
    <w:uiPriority w:val="20"/>
    <w:qFormat/>
    <w:rsid w:val="0094498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9422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ae">
    <w:name w:val="Normal (Web)"/>
    <w:basedOn w:val="a"/>
    <w:uiPriority w:val="99"/>
    <w:unhideWhenUsed/>
    <w:rsid w:val="00D942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f">
    <w:name w:val="Strong"/>
    <w:basedOn w:val="a0"/>
    <w:uiPriority w:val="22"/>
    <w:qFormat/>
    <w:rsid w:val="00D94222"/>
    <w:rPr>
      <w:b/>
      <w:bCs/>
    </w:rPr>
  </w:style>
  <w:style w:type="paragraph" w:customStyle="1" w:styleId="FR1">
    <w:name w:val="FR1"/>
    <w:rsid w:val="00E067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067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59BB4-2542-4A5F-A559-6B47E40A0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3130</Words>
  <Characters>17845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2014-07-27T18:21:00Z</dcterms:created>
  <dcterms:modified xsi:type="dcterms:W3CDTF">2014-08-05T06:39:00Z</dcterms:modified>
</cp:coreProperties>
</file>