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sz w:val="2"/>
        </w:rPr>
        <w:id w:val="445042287"/>
        <w:docPartObj>
          <w:docPartGallery w:val="Cover Pages"/>
          <w:docPartUnique/>
        </w:docPartObj>
      </w:sdtPr>
      <w:sdtEndPr>
        <w:rPr>
          <w:sz w:val="24"/>
        </w:rPr>
      </w:sdtEndPr>
      <w:sdtContent>
        <w:p w14:paraId="0EA05C13" w14:textId="29D28BA0" w:rsidR="00C922FD" w:rsidRDefault="00C922FD">
          <w:pPr>
            <w:pStyle w:val="NoSpacing"/>
            <w:rPr>
              <w:sz w:val="2"/>
            </w:rPr>
          </w:pPr>
        </w:p>
        <w:p w14:paraId="38F90677" w14:textId="77777777" w:rsidR="00C922FD" w:rsidRDefault="00C922FD">
          <w:r>
            <w:rPr>
              <w:noProof/>
            </w:rPr>
            <mc:AlternateContent>
              <mc:Choice Requires="wps">
                <w:drawing>
                  <wp:anchor distT="0" distB="0" distL="114300" distR="114300" simplePos="0" relativeHeight="251661312" behindDoc="0" locked="0" layoutInCell="1" allowOverlap="1" wp14:anchorId="4479DA99" wp14:editId="11C3F17B">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7E7B99"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7C72370" w14:textId="0BEF998B" w:rsidR="00C922FD" w:rsidRDefault="002C4A83">
                                    <w:pPr>
                                      <w:pStyle w:val="NoSpacing"/>
                                      <w:rPr>
                                        <w:rFonts w:asciiTheme="majorHAnsi" w:eastAsiaTheme="majorEastAsia" w:hAnsiTheme="majorHAnsi" w:cstheme="majorBidi"/>
                                        <w:caps/>
                                        <w:color w:val="7E7B99" w:themeColor="text2" w:themeTint="99"/>
                                        <w:sz w:val="68"/>
                                        <w:szCs w:val="68"/>
                                      </w:rPr>
                                    </w:pPr>
                                    <w:r>
                                      <w:rPr>
                                        <w:rFonts w:asciiTheme="majorHAnsi" w:eastAsiaTheme="majorEastAsia" w:hAnsiTheme="majorHAnsi" w:cstheme="majorBidi"/>
                                        <w:caps/>
                                        <w:color w:val="7E7B99" w:themeColor="text2" w:themeTint="99"/>
                                        <w:sz w:val="64"/>
                                        <w:szCs w:val="64"/>
                                      </w:rPr>
                                      <w:t>Security by Design</w:t>
                                    </w:r>
                                  </w:p>
                                </w:sdtContent>
                              </w:sdt>
                              <w:p w14:paraId="4DA72DB1" w14:textId="29CE703C" w:rsidR="00C922FD" w:rsidRDefault="00513BE3">
                                <w:pPr>
                                  <w:pStyle w:val="NoSpacing"/>
                                  <w:spacing w:before="120"/>
                                  <w:rPr>
                                    <w:color w:val="AD84C6" w:themeColor="accent1"/>
                                    <w:sz w:val="36"/>
                                    <w:szCs w:val="36"/>
                                  </w:rPr>
                                </w:pPr>
                                <w:sdt>
                                  <w:sdtPr>
                                    <w:rPr>
                                      <w:color w:val="AD84C6"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922FD">
                                      <w:rPr>
                                        <w:color w:val="AD84C6" w:themeColor="accent1"/>
                                        <w:sz w:val="36"/>
                                        <w:szCs w:val="36"/>
                                      </w:rPr>
                                      <w:t>Reasoning, Conclusions &amp; Recommendations</w:t>
                                    </w:r>
                                  </w:sdtContent>
                                </w:sdt>
                                <w:r w:rsidR="00C922FD">
                                  <w:rPr>
                                    <w:noProof/>
                                  </w:rPr>
                                  <w:t xml:space="preserve"> </w:t>
                                </w:r>
                              </w:p>
                              <w:p w14:paraId="2190CD5F" w14:textId="77777777" w:rsidR="00C922FD" w:rsidRDefault="00C922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479DA99"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7E7B99"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7C72370" w14:textId="0BEF998B" w:rsidR="00C922FD" w:rsidRDefault="002C4A83">
                              <w:pPr>
                                <w:pStyle w:val="NoSpacing"/>
                                <w:rPr>
                                  <w:rFonts w:asciiTheme="majorHAnsi" w:eastAsiaTheme="majorEastAsia" w:hAnsiTheme="majorHAnsi" w:cstheme="majorBidi"/>
                                  <w:caps/>
                                  <w:color w:val="7E7B99" w:themeColor="text2" w:themeTint="99"/>
                                  <w:sz w:val="68"/>
                                  <w:szCs w:val="68"/>
                                </w:rPr>
                              </w:pPr>
                              <w:r>
                                <w:rPr>
                                  <w:rFonts w:asciiTheme="majorHAnsi" w:eastAsiaTheme="majorEastAsia" w:hAnsiTheme="majorHAnsi" w:cstheme="majorBidi"/>
                                  <w:caps/>
                                  <w:color w:val="7E7B99" w:themeColor="text2" w:themeTint="99"/>
                                  <w:sz w:val="64"/>
                                  <w:szCs w:val="64"/>
                                </w:rPr>
                                <w:t>Security by Design</w:t>
                              </w:r>
                            </w:p>
                          </w:sdtContent>
                        </w:sdt>
                        <w:p w14:paraId="4DA72DB1" w14:textId="29CE703C" w:rsidR="00C922FD" w:rsidRDefault="00513BE3">
                          <w:pPr>
                            <w:pStyle w:val="NoSpacing"/>
                            <w:spacing w:before="120"/>
                            <w:rPr>
                              <w:color w:val="AD84C6" w:themeColor="accent1"/>
                              <w:sz w:val="36"/>
                              <w:szCs w:val="36"/>
                            </w:rPr>
                          </w:pPr>
                          <w:sdt>
                            <w:sdtPr>
                              <w:rPr>
                                <w:color w:val="AD84C6"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922FD">
                                <w:rPr>
                                  <w:color w:val="AD84C6" w:themeColor="accent1"/>
                                  <w:sz w:val="36"/>
                                  <w:szCs w:val="36"/>
                                </w:rPr>
                                <w:t>Reasoning, Conclusions &amp; Recommendations</w:t>
                              </w:r>
                            </w:sdtContent>
                          </w:sdt>
                          <w:r w:rsidR="00C922FD">
                            <w:rPr>
                              <w:noProof/>
                            </w:rPr>
                            <w:t xml:space="preserve"> </w:t>
                          </w:r>
                        </w:p>
                        <w:p w14:paraId="2190CD5F" w14:textId="77777777" w:rsidR="00C922FD" w:rsidRDefault="00C922FD"/>
                      </w:txbxContent>
                    </v:textbox>
                    <w10:wrap anchorx="page" anchory="margin"/>
                  </v:shape>
                </w:pict>
              </mc:Fallback>
            </mc:AlternateContent>
          </w:r>
          <w:r>
            <w:rPr>
              <w:noProof/>
              <w:color w:val="AD84C6" w:themeColor="accent1"/>
              <w:sz w:val="36"/>
              <w:szCs w:val="36"/>
            </w:rPr>
            <mc:AlternateContent>
              <mc:Choice Requires="wpg">
                <w:drawing>
                  <wp:anchor distT="0" distB="0" distL="114300" distR="114300" simplePos="0" relativeHeight="251660288" behindDoc="1" locked="0" layoutInCell="1" allowOverlap="1" wp14:anchorId="2513C39E" wp14:editId="02444644">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C361056"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0484538" wp14:editId="3F9436C2">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452C9F" w14:textId="6409F253" w:rsidR="00C922FD" w:rsidRDefault="00513BE3">
                                <w:pPr>
                                  <w:pStyle w:val="NoSpacing"/>
                                  <w:jc w:val="right"/>
                                  <w:rPr>
                                    <w:color w:val="AD84C6" w:themeColor="accent1"/>
                                    <w:sz w:val="36"/>
                                    <w:szCs w:val="36"/>
                                  </w:rPr>
                                </w:pPr>
                                <w:sdt>
                                  <w:sdtPr>
                                    <w:rPr>
                                      <w:color w:val="AD84C6"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922FD">
                                      <w:rPr>
                                        <w:color w:val="AD84C6" w:themeColor="accent1"/>
                                        <w:sz w:val="36"/>
                                        <w:szCs w:val="36"/>
                                      </w:rPr>
                                      <w:t>Fontys</w:t>
                                    </w:r>
                                  </w:sdtContent>
                                </w:sdt>
                              </w:p>
                              <w:sdt>
                                <w:sdtPr>
                                  <w:rPr>
                                    <w:color w:val="AD84C6"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1CD900D" w14:textId="2E327600" w:rsidR="00C922FD" w:rsidRDefault="00C922FD">
                                    <w:pPr>
                                      <w:pStyle w:val="NoSpacing"/>
                                      <w:jc w:val="right"/>
                                      <w:rPr>
                                        <w:color w:val="AD84C6" w:themeColor="accent1"/>
                                        <w:sz w:val="36"/>
                                        <w:szCs w:val="36"/>
                                      </w:rPr>
                                    </w:pPr>
                                    <w:r>
                                      <w:rPr>
                                        <w:color w:val="AD84C6" w:themeColor="accent1"/>
                                        <w:sz w:val="36"/>
                                        <w:szCs w:val="36"/>
                                      </w:rPr>
                                      <w:t>HBO ICT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0484538"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2D452C9F" w14:textId="6409F253" w:rsidR="00C922FD" w:rsidRDefault="00513BE3">
                          <w:pPr>
                            <w:pStyle w:val="NoSpacing"/>
                            <w:jc w:val="right"/>
                            <w:rPr>
                              <w:color w:val="AD84C6" w:themeColor="accent1"/>
                              <w:sz w:val="36"/>
                              <w:szCs w:val="36"/>
                            </w:rPr>
                          </w:pPr>
                          <w:sdt>
                            <w:sdtPr>
                              <w:rPr>
                                <w:color w:val="AD84C6"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922FD">
                                <w:rPr>
                                  <w:color w:val="AD84C6" w:themeColor="accent1"/>
                                  <w:sz w:val="36"/>
                                  <w:szCs w:val="36"/>
                                </w:rPr>
                                <w:t>Fontys</w:t>
                              </w:r>
                            </w:sdtContent>
                          </w:sdt>
                        </w:p>
                        <w:sdt>
                          <w:sdtPr>
                            <w:rPr>
                              <w:color w:val="AD84C6"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1CD900D" w14:textId="2E327600" w:rsidR="00C922FD" w:rsidRDefault="00C922FD">
                              <w:pPr>
                                <w:pStyle w:val="NoSpacing"/>
                                <w:jc w:val="right"/>
                                <w:rPr>
                                  <w:color w:val="AD84C6" w:themeColor="accent1"/>
                                  <w:sz w:val="36"/>
                                  <w:szCs w:val="36"/>
                                </w:rPr>
                              </w:pPr>
                              <w:r>
                                <w:rPr>
                                  <w:color w:val="AD84C6" w:themeColor="accent1"/>
                                  <w:sz w:val="36"/>
                                  <w:szCs w:val="36"/>
                                </w:rPr>
                                <w:t>HBO ICT</w:t>
                              </w:r>
                            </w:p>
                          </w:sdtContent>
                        </w:sdt>
                      </w:txbxContent>
                    </v:textbox>
                    <w10:wrap anchorx="page" anchory="margin"/>
                  </v:shape>
                </w:pict>
              </mc:Fallback>
            </mc:AlternateContent>
          </w:r>
        </w:p>
        <w:p w14:paraId="27544B8F" w14:textId="77777777" w:rsidR="00C922FD" w:rsidRDefault="00C922FD" w:rsidP="00C922FD">
          <w:r>
            <w:br w:type="page"/>
          </w:r>
        </w:p>
      </w:sdtContent>
    </w:sdt>
    <w:p w14:paraId="34DE3268" w14:textId="3B81A640" w:rsidR="00C922FD" w:rsidRDefault="00C922FD" w:rsidP="00C922FD">
      <w:pPr>
        <w:pStyle w:val="Heading1"/>
      </w:pPr>
      <w:r>
        <w:lastRenderedPageBreak/>
        <w:t>Opening</w:t>
      </w:r>
    </w:p>
    <w:p w14:paraId="77D3ABD4" w14:textId="7E6459FC" w:rsidR="00C922FD" w:rsidRPr="00C922FD" w:rsidRDefault="00C922FD" w:rsidP="00C922FD">
      <w:r>
        <w:t>I</w:t>
      </w:r>
      <w:r>
        <w:rPr>
          <w:rStyle w:val="rpv-coretext-layer-text"/>
          <w:rFonts w:cs="Arial"/>
          <w:sz w:val="23"/>
          <w:szCs w:val="23"/>
        </w:rPr>
        <w:t>n this document I will explain why I made certain decisions in my implementations</w:t>
      </w:r>
      <w:r>
        <w:br/>
      </w:r>
      <w:r>
        <w:rPr>
          <w:rStyle w:val="rpv-coretext-layer-text"/>
          <w:rFonts w:cs="Arial"/>
          <w:sz w:val="23"/>
          <w:szCs w:val="23"/>
        </w:rPr>
        <w:t>and why I did not go for a different approach. The topics that we will be going over</w:t>
      </w:r>
      <w:r>
        <w:br/>
      </w:r>
      <w:r>
        <w:rPr>
          <w:rStyle w:val="rpv-coretext-layer-text"/>
          <w:rFonts w:cs="Arial"/>
          <w:sz w:val="23"/>
          <w:szCs w:val="23"/>
        </w:rPr>
        <w:t>a</w:t>
      </w:r>
      <w:r w:rsidR="004948B4">
        <w:rPr>
          <w:rStyle w:val="rpv-coretext-layer-text"/>
          <w:rFonts w:cs="Arial"/>
          <w:sz w:val="23"/>
          <w:szCs w:val="23"/>
        </w:rPr>
        <w:t xml:space="preserve">re </w:t>
      </w:r>
      <w:r w:rsidR="002C4A83">
        <w:rPr>
          <w:rStyle w:val="rpv-coretext-layer-text"/>
          <w:rFonts w:cs="Arial"/>
          <w:sz w:val="23"/>
          <w:szCs w:val="23"/>
        </w:rPr>
        <w:t>Security &amp; Security by Design</w:t>
      </w:r>
    </w:p>
    <w:p w14:paraId="19A9E02A" w14:textId="4149CCB5" w:rsidR="00C922FD" w:rsidRDefault="00C922FD" w:rsidP="00C922FD">
      <w:pPr>
        <w:pStyle w:val="Heading2"/>
      </w:pPr>
      <w:r>
        <w:t xml:space="preserve">challenge </w:t>
      </w:r>
    </w:p>
    <w:p w14:paraId="473F228E" w14:textId="0AAB06C7" w:rsidR="00C922FD" w:rsidRPr="00C922FD" w:rsidRDefault="00C922FD" w:rsidP="00C922FD">
      <w:r>
        <w:rPr>
          <w:rStyle w:val="rpv-coretext-layer-text"/>
          <w:rFonts w:cs="Arial"/>
          <w:sz w:val="23"/>
          <w:szCs w:val="23"/>
        </w:rPr>
        <w:t>Water polo is a niche sport in the Netherlands. Unlike football, hockey, or tennis</w:t>
      </w:r>
      <w:r>
        <w:br/>
      </w:r>
      <w:r>
        <w:rPr>
          <w:rStyle w:val="rpv-coretext-layer-text"/>
          <w:rFonts w:cs="Arial"/>
          <w:sz w:val="23"/>
          <w:szCs w:val="23"/>
        </w:rPr>
        <w:t>where each town might have one club of the three sports and big cities might have</w:t>
      </w:r>
      <w:r>
        <w:br/>
      </w:r>
      <w:r>
        <w:rPr>
          <w:rStyle w:val="rpv-coretext-layer-text"/>
          <w:rFonts w:cs="Arial"/>
          <w:sz w:val="23"/>
          <w:szCs w:val="23"/>
        </w:rPr>
        <w:t>multiple within the same sport. This results in clubs easily finding opponents to play</w:t>
      </w:r>
      <w:r>
        <w:br/>
      </w:r>
      <w:r>
        <w:rPr>
          <w:rStyle w:val="rpv-coretext-layer-text"/>
          <w:rFonts w:cs="Arial"/>
          <w:sz w:val="23"/>
          <w:szCs w:val="23"/>
        </w:rPr>
        <w:t>practice matches outside the main competition. Water polo on the other hand</w:t>
      </w:r>
      <w:r>
        <w:br/>
      </w:r>
      <w:r>
        <w:rPr>
          <w:rStyle w:val="rpv-coretext-layer-text"/>
          <w:rFonts w:cs="Arial"/>
          <w:sz w:val="23"/>
          <w:szCs w:val="23"/>
        </w:rPr>
        <w:t>besides having a smaller group of athletes also has the problem that it is restricted to</w:t>
      </w:r>
      <w:r>
        <w:br/>
      </w:r>
      <w:r>
        <w:rPr>
          <w:rStyle w:val="rpv-coretext-layer-text"/>
          <w:rFonts w:cs="Arial"/>
          <w:sz w:val="23"/>
          <w:szCs w:val="23"/>
        </w:rPr>
        <w:t>towns and cities with a swimming pool which is also competition approved. This</w:t>
      </w:r>
      <w:r>
        <w:br/>
      </w:r>
      <w:r>
        <w:rPr>
          <w:rStyle w:val="rpv-coretext-layer-text"/>
          <w:rFonts w:cs="Arial"/>
          <w:sz w:val="23"/>
          <w:szCs w:val="23"/>
        </w:rPr>
        <w:t>combination leads to difficulty finding practice matches, the idea for this project is an</w:t>
      </w:r>
      <w:r>
        <w:br/>
      </w:r>
      <w:r>
        <w:rPr>
          <w:rStyle w:val="rpv-coretext-layer-text"/>
          <w:rFonts w:cs="Arial"/>
          <w:sz w:val="23"/>
          <w:szCs w:val="23"/>
        </w:rPr>
        <w:t>integrated system where teams can find each other to play practice matches, contact</w:t>
      </w:r>
      <w:r>
        <w:br/>
      </w:r>
      <w:r>
        <w:rPr>
          <w:rStyle w:val="rpv-coretext-layer-text"/>
          <w:rFonts w:cs="Arial"/>
          <w:sz w:val="23"/>
          <w:szCs w:val="23"/>
        </w:rPr>
        <w:t>each other, find relevant personnel like referees, keep track of matches themselves</w:t>
      </w:r>
      <w:r>
        <w:br/>
      </w:r>
      <w:r>
        <w:rPr>
          <w:rStyle w:val="rpv-coretext-layer-text"/>
          <w:rFonts w:cs="Arial"/>
          <w:sz w:val="23"/>
          <w:szCs w:val="23"/>
        </w:rPr>
        <w:t>and create an environment which promotes competitive play among</w:t>
      </w:r>
      <w:r>
        <w:br/>
      </w:r>
      <w:r>
        <w:rPr>
          <w:rStyle w:val="rpv-coretext-layer-text"/>
          <w:rFonts w:cs="Arial"/>
          <w:sz w:val="23"/>
          <w:szCs w:val="23"/>
        </w:rPr>
        <w:t>the regions.</w:t>
      </w:r>
    </w:p>
    <w:p w14:paraId="79169340" w14:textId="45BAB73F" w:rsidR="009C2EBE" w:rsidRDefault="00C922FD" w:rsidP="00C922FD">
      <w:pPr>
        <w:pStyle w:val="Heading1"/>
      </w:pPr>
      <w:r>
        <w:t>Reasonin</w:t>
      </w:r>
      <w:r w:rsidR="004948B4">
        <w:t>g</w:t>
      </w:r>
    </w:p>
    <w:p w14:paraId="7530FD30" w14:textId="4FCFE5EA" w:rsidR="00F45793" w:rsidRPr="004948B4" w:rsidRDefault="002C4A83" w:rsidP="004948B4">
      <w:r>
        <w:t xml:space="preserve">Security by design in my opinion is divided into three steps. Research, Analysis and Implementing. The research part I refer to risk analysis but also research during and after deployment regarding package updates, discovered vulnerabilities and new regulations. To find these discoveries in you research you can let lose an analysis on your application, these can be automated through a pipeline using tests and quality analysis but can also be done using a pen test. Lastly implementing this regards the way new user stories are created in your application, are you using an object-oriented language like Java you are less likely to create code bugs which will go unnoticed. But also do you develop tests with a coverage you assigned in the research stage.   </w:t>
      </w:r>
    </w:p>
    <w:p w14:paraId="2989843C" w14:textId="26FCE540" w:rsidR="00C922FD" w:rsidRDefault="00C922FD" w:rsidP="00C922FD">
      <w:pPr>
        <w:pStyle w:val="Heading1"/>
      </w:pPr>
      <w:r>
        <w:t>Conclusion &amp; Recommendations</w:t>
      </w:r>
    </w:p>
    <w:p w14:paraId="136B97E2" w14:textId="6CFD97EC" w:rsidR="00A21913" w:rsidRDefault="002C4A83" w:rsidP="001459A9">
      <w:r>
        <w:t xml:space="preserve">During my project I had little choices as soon as I selected my language of choice. But before that I did way the effects using Java Spring might have on security. Discovering how many different packages are slowly being built into the default packages of Spring gave it an edge over alternatives during my </w:t>
      </w:r>
      <w:r w:rsidR="00513BE3">
        <w:t xml:space="preserve">pre hand research. Other security implementations such as the usage of OAuth2 are more a by product of using Google Cloud. </w:t>
      </w:r>
    </w:p>
    <w:p w14:paraId="20EFC0C0" w14:textId="77777777" w:rsidR="00A21913" w:rsidRPr="001459A9" w:rsidRDefault="00A21913" w:rsidP="001459A9"/>
    <w:sectPr w:rsidR="00A21913" w:rsidRPr="001459A9" w:rsidSect="00C922F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2FD"/>
    <w:rsid w:val="000E6C96"/>
    <w:rsid w:val="001459A9"/>
    <w:rsid w:val="002C4A83"/>
    <w:rsid w:val="004948B4"/>
    <w:rsid w:val="00513BE3"/>
    <w:rsid w:val="00593EB8"/>
    <w:rsid w:val="00603ABD"/>
    <w:rsid w:val="0062599A"/>
    <w:rsid w:val="00692883"/>
    <w:rsid w:val="009C2EBE"/>
    <w:rsid w:val="00A21913"/>
    <w:rsid w:val="00A81F5B"/>
    <w:rsid w:val="00B43C8C"/>
    <w:rsid w:val="00C922FD"/>
    <w:rsid w:val="00CA0AAA"/>
    <w:rsid w:val="00F37FD3"/>
    <w:rsid w:val="00F457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8068C"/>
  <w15:chartTrackingRefBased/>
  <w15:docId w15:val="{D0A973AD-FA6B-4D28-B9BE-2AB37CD5C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FD"/>
    <w:rPr>
      <w:rFonts w:ascii="Arial" w:hAnsi="Arial"/>
      <w:sz w:val="24"/>
    </w:rPr>
  </w:style>
  <w:style w:type="paragraph" w:styleId="Heading1">
    <w:name w:val="heading 1"/>
    <w:basedOn w:val="Normal"/>
    <w:next w:val="Normal"/>
    <w:link w:val="Heading1Char"/>
    <w:uiPriority w:val="9"/>
    <w:qFormat/>
    <w:rsid w:val="00C922FD"/>
    <w:pPr>
      <w:pBdr>
        <w:top w:val="single" w:sz="24" w:space="0" w:color="AD84C6" w:themeColor="accent1"/>
        <w:left w:val="single" w:sz="24" w:space="0" w:color="AD84C6" w:themeColor="accent1"/>
        <w:bottom w:val="single" w:sz="24" w:space="0" w:color="AD84C6" w:themeColor="accent1"/>
        <w:right w:val="single" w:sz="24" w:space="0" w:color="AD84C6" w:themeColor="accent1"/>
      </w:pBdr>
      <w:shd w:val="clear" w:color="auto" w:fill="AD84C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922FD"/>
    <w:pPr>
      <w:pBdr>
        <w:top w:val="single" w:sz="24" w:space="0" w:color="EEE6F3" w:themeColor="accent1" w:themeTint="33"/>
        <w:left w:val="single" w:sz="24" w:space="0" w:color="EEE6F3" w:themeColor="accent1" w:themeTint="33"/>
        <w:bottom w:val="single" w:sz="24" w:space="0" w:color="EEE6F3" w:themeColor="accent1" w:themeTint="33"/>
        <w:right w:val="single" w:sz="24" w:space="0" w:color="EEE6F3" w:themeColor="accent1" w:themeTint="33"/>
      </w:pBdr>
      <w:shd w:val="clear" w:color="auto" w:fill="EEE6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922FD"/>
    <w:pPr>
      <w:pBdr>
        <w:top w:val="single" w:sz="6" w:space="2" w:color="AD84C6" w:themeColor="accent1"/>
      </w:pBdr>
      <w:spacing w:before="300" w:after="0"/>
      <w:outlineLvl w:val="2"/>
    </w:pPr>
    <w:rPr>
      <w:caps/>
      <w:color w:val="593470" w:themeColor="accent1" w:themeShade="7F"/>
      <w:spacing w:val="15"/>
    </w:rPr>
  </w:style>
  <w:style w:type="paragraph" w:styleId="Heading4">
    <w:name w:val="heading 4"/>
    <w:basedOn w:val="Normal"/>
    <w:next w:val="Normal"/>
    <w:link w:val="Heading4Char"/>
    <w:uiPriority w:val="9"/>
    <w:semiHidden/>
    <w:unhideWhenUsed/>
    <w:qFormat/>
    <w:rsid w:val="00C922FD"/>
    <w:pPr>
      <w:pBdr>
        <w:top w:val="dotted" w:sz="6" w:space="2" w:color="AD84C6" w:themeColor="accent1"/>
      </w:pBdr>
      <w:spacing w:before="200" w:after="0"/>
      <w:outlineLvl w:val="3"/>
    </w:pPr>
    <w:rPr>
      <w:caps/>
      <w:color w:val="864EA8" w:themeColor="accent1" w:themeShade="BF"/>
      <w:spacing w:val="10"/>
    </w:rPr>
  </w:style>
  <w:style w:type="paragraph" w:styleId="Heading5">
    <w:name w:val="heading 5"/>
    <w:basedOn w:val="Normal"/>
    <w:next w:val="Normal"/>
    <w:link w:val="Heading5Char"/>
    <w:uiPriority w:val="9"/>
    <w:semiHidden/>
    <w:unhideWhenUsed/>
    <w:qFormat/>
    <w:rsid w:val="00C922FD"/>
    <w:pPr>
      <w:pBdr>
        <w:bottom w:val="single" w:sz="6" w:space="1" w:color="AD84C6" w:themeColor="accent1"/>
      </w:pBdr>
      <w:spacing w:before="200" w:after="0"/>
      <w:outlineLvl w:val="4"/>
    </w:pPr>
    <w:rPr>
      <w:caps/>
      <w:color w:val="864EA8" w:themeColor="accent1" w:themeShade="BF"/>
      <w:spacing w:val="10"/>
    </w:rPr>
  </w:style>
  <w:style w:type="paragraph" w:styleId="Heading6">
    <w:name w:val="heading 6"/>
    <w:basedOn w:val="Normal"/>
    <w:next w:val="Normal"/>
    <w:link w:val="Heading6Char"/>
    <w:uiPriority w:val="9"/>
    <w:semiHidden/>
    <w:unhideWhenUsed/>
    <w:qFormat/>
    <w:rsid w:val="00C922FD"/>
    <w:pPr>
      <w:pBdr>
        <w:bottom w:val="dotted" w:sz="6" w:space="1" w:color="AD84C6" w:themeColor="accent1"/>
      </w:pBdr>
      <w:spacing w:before="200" w:after="0"/>
      <w:outlineLvl w:val="5"/>
    </w:pPr>
    <w:rPr>
      <w:caps/>
      <w:color w:val="864EA8" w:themeColor="accent1" w:themeShade="BF"/>
      <w:spacing w:val="10"/>
    </w:rPr>
  </w:style>
  <w:style w:type="paragraph" w:styleId="Heading7">
    <w:name w:val="heading 7"/>
    <w:basedOn w:val="Normal"/>
    <w:next w:val="Normal"/>
    <w:link w:val="Heading7Char"/>
    <w:uiPriority w:val="9"/>
    <w:semiHidden/>
    <w:unhideWhenUsed/>
    <w:qFormat/>
    <w:rsid w:val="00C922FD"/>
    <w:pPr>
      <w:spacing w:before="200" w:after="0"/>
      <w:outlineLvl w:val="6"/>
    </w:pPr>
    <w:rPr>
      <w:caps/>
      <w:color w:val="864EA8" w:themeColor="accent1" w:themeShade="BF"/>
      <w:spacing w:val="10"/>
    </w:rPr>
  </w:style>
  <w:style w:type="paragraph" w:styleId="Heading8">
    <w:name w:val="heading 8"/>
    <w:basedOn w:val="Normal"/>
    <w:next w:val="Normal"/>
    <w:link w:val="Heading8Char"/>
    <w:uiPriority w:val="9"/>
    <w:semiHidden/>
    <w:unhideWhenUsed/>
    <w:qFormat/>
    <w:rsid w:val="00C922F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922F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922FD"/>
    <w:pPr>
      <w:spacing w:after="0" w:line="240" w:lineRule="auto"/>
    </w:pPr>
  </w:style>
  <w:style w:type="character" w:customStyle="1" w:styleId="NoSpacingChar">
    <w:name w:val="No Spacing Char"/>
    <w:basedOn w:val="DefaultParagraphFont"/>
    <w:link w:val="NoSpacing"/>
    <w:uiPriority w:val="1"/>
    <w:rsid w:val="00C922FD"/>
  </w:style>
  <w:style w:type="character" w:customStyle="1" w:styleId="Heading1Char">
    <w:name w:val="Heading 1 Char"/>
    <w:basedOn w:val="DefaultParagraphFont"/>
    <w:link w:val="Heading1"/>
    <w:uiPriority w:val="9"/>
    <w:rsid w:val="00C922FD"/>
    <w:rPr>
      <w:caps/>
      <w:color w:val="FFFFFF" w:themeColor="background1"/>
      <w:spacing w:val="15"/>
      <w:sz w:val="22"/>
      <w:szCs w:val="22"/>
      <w:shd w:val="clear" w:color="auto" w:fill="AD84C6" w:themeFill="accent1"/>
    </w:rPr>
  </w:style>
  <w:style w:type="character" w:customStyle="1" w:styleId="Heading2Char">
    <w:name w:val="Heading 2 Char"/>
    <w:basedOn w:val="DefaultParagraphFont"/>
    <w:link w:val="Heading2"/>
    <w:uiPriority w:val="9"/>
    <w:rsid w:val="00C922FD"/>
    <w:rPr>
      <w:caps/>
      <w:spacing w:val="15"/>
      <w:shd w:val="clear" w:color="auto" w:fill="EEE6F3" w:themeFill="accent1" w:themeFillTint="33"/>
    </w:rPr>
  </w:style>
  <w:style w:type="character" w:customStyle="1" w:styleId="Heading3Char">
    <w:name w:val="Heading 3 Char"/>
    <w:basedOn w:val="DefaultParagraphFont"/>
    <w:link w:val="Heading3"/>
    <w:uiPriority w:val="9"/>
    <w:semiHidden/>
    <w:rsid w:val="00C922FD"/>
    <w:rPr>
      <w:caps/>
      <w:color w:val="593470" w:themeColor="accent1" w:themeShade="7F"/>
      <w:spacing w:val="15"/>
    </w:rPr>
  </w:style>
  <w:style w:type="character" w:customStyle="1" w:styleId="Heading4Char">
    <w:name w:val="Heading 4 Char"/>
    <w:basedOn w:val="DefaultParagraphFont"/>
    <w:link w:val="Heading4"/>
    <w:uiPriority w:val="9"/>
    <w:semiHidden/>
    <w:rsid w:val="00C922FD"/>
    <w:rPr>
      <w:caps/>
      <w:color w:val="864EA8" w:themeColor="accent1" w:themeShade="BF"/>
      <w:spacing w:val="10"/>
    </w:rPr>
  </w:style>
  <w:style w:type="character" w:customStyle="1" w:styleId="Heading5Char">
    <w:name w:val="Heading 5 Char"/>
    <w:basedOn w:val="DefaultParagraphFont"/>
    <w:link w:val="Heading5"/>
    <w:uiPriority w:val="9"/>
    <w:semiHidden/>
    <w:rsid w:val="00C922FD"/>
    <w:rPr>
      <w:caps/>
      <w:color w:val="864EA8" w:themeColor="accent1" w:themeShade="BF"/>
      <w:spacing w:val="10"/>
    </w:rPr>
  </w:style>
  <w:style w:type="character" w:customStyle="1" w:styleId="Heading6Char">
    <w:name w:val="Heading 6 Char"/>
    <w:basedOn w:val="DefaultParagraphFont"/>
    <w:link w:val="Heading6"/>
    <w:uiPriority w:val="9"/>
    <w:semiHidden/>
    <w:rsid w:val="00C922FD"/>
    <w:rPr>
      <w:caps/>
      <w:color w:val="864EA8" w:themeColor="accent1" w:themeShade="BF"/>
      <w:spacing w:val="10"/>
    </w:rPr>
  </w:style>
  <w:style w:type="character" w:customStyle="1" w:styleId="Heading7Char">
    <w:name w:val="Heading 7 Char"/>
    <w:basedOn w:val="DefaultParagraphFont"/>
    <w:link w:val="Heading7"/>
    <w:uiPriority w:val="9"/>
    <w:semiHidden/>
    <w:rsid w:val="00C922FD"/>
    <w:rPr>
      <w:caps/>
      <w:color w:val="864EA8" w:themeColor="accent1" w:themeShade="BF"/>
      <w:spacing w:val="10"/>
    </w:rPr>
  </w:style>
  <w:style w:type="character" w:customStyle="1" w:styleId="Heading8Char">
    <w:name w:val="Heading 8 Char"/>
    <w:basedOn w:val="DefaultParagraphFont"/>
    <w:link w:val="Heading8"/>
    <w:uiPriority w:val="9"/>
    <w:semiHidden/>
    <w:rsid w:val="00C922FD"/>
    <w:rPr>
      <w:caps/>
      <w:spacing w:val="10"/>
      <w:sz w:val="18"/>
      <w:szCs w:val="18"/>
    </w:rPr>
  </w:style>
  <w:style w:type="character" w:customStyle="1" w:styleId="Heading9Char">
    <w:name w:val="Heading 9 Char"/>
    <w:basedOn w:val="DefaultParagraphFont"/>
    <w:link w:val="Heading9"/>
    <w:uiPriority w:val="9"/>
    <w:semiHidden/>
    <w:rsid w:val="00C922FD"/>
    <w:rPr>
      <w:i/>
      <w:iCs/>
      <w:caps/>
      <w:spacing w:val="10"/>
      <w:sz w:val="18"/>
      <w:szCs w:val="18"/>
    </w:rPr>
  </w:style>
  <w:style w:type="paragraph" w:styleId="Caption">
    <w:name w:val="caption"/>
    <w:basedOn w:val="Normal"/>
    <w:next w:val="Normal"/>
    <w:uiPriority w:val="35"/>
    <w:semiHidden/>
    <w:unhideWhenUsed/>
    <w:qFormat/>
    <w:rsid w:val="00C922FD"/>
    <w:rPr>
      <w:b/>
      <w:bCs/>
      <w:color w:val="864EA8" w:themeColor="accent1" w:themeShade="BF"/>
      <w:sz w:val="16"/>
      <w:szCs w:val="16"/>
    </w:rPr>
  </w:style>
  <w:style w:type="paragraph" w:styleId="Title">
    <w:name w:val="Title"/>
    <w:basedOn w:val="Normal"/>
    <w:next w:val="Normal"/>
    <w:link w:val="TitleChar"/>
    <w:uiPriority w:val="10"/>
    <w:qFormat/>
    <w:rsid w:val="00C922FD"/>
    <w:pPr>
      <w:spacing w:before="0" w:after="0"/>
    </w:pPr>
    <w:rPr>
      <w:rFonts w:asciiTheme="majorHAnsi" w:eastAsiaTheme="majorEastAsia" w:hAnsiTheme="majorHAnsi" w:cstheme="majorBidi"/>
      <w:caps/>
      <w:color w:val="AD84C6" w:themeColor="accent1"/>
      <w:spacing w:val="10"/>
      <w:sz w:val="52"/>
      <w:szCs w:val="52"/>
    </w:rPr>
  </w:style>
  <w:style w:type="character" w:customStyle="1" w:styleId="TitleChar">
    <w:name w:val="Title Char"/>
    <w:basedOn w:val="DefaultParagraphFont"/>
    <w:link w:val="Title"/>
    <w:uiPriority w:val="10"/>
    <w:rsid w:val="00C922FD"/>
    <w:rPr>
      <w:rFonts w:asciiTheme="majorHAnsi" w:eastAsiaTheme="majorEastAsia" w:hAnsiTheme="majorHAnsi" w:cstheme="majorBidi"/>
      <w:caps/>
      <w:color w:val="AD84C6" w:themeColor="accent1"/>
      <w:spacing w:val="10"/>
      <w:sz w:val="52"/>
      <w:szCs w:val="52"/>
    </w:rPr>
  </w:style>
  <w:style w:type="paragraph" w:styleId="Subtitle">
    <w:name w:val="Subtitle"/>
    <w:basedOn w:val="Normal"/>
    <w:next w:val="Normal"/>
    <w:link w:val="SubtitleChar"/>
    <w:uiPriority w:val="11"/>
    <w:qFormat/>
    <w:rsid w:val="00C922F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922FD"/>
    <w:rPr>
      <w:caps/>
      <w:color w:val="595959" w:themeColor="text1" w:themeTint="A6"/>
      <w:spacing w:val="10"/>
      <w:sz w:val="21"/>
      <w:szCs w:val="21"/>
    </w:rPr>
  </w:style>
  <w:style w:type="character" w:styleId="Strong">
    <w:name w:val="Strong"/>
    <w:uiPriority w:val="22"/>
    <w:qFormat/>
    <w:rsid w:val="00C922FD"/>
    <w:rPr>
      <w:b/>
      <w:bCs/>
    </w:rPr>
  </w:style>
  <w:style w:type="character" w:styleId="Emphasis">
    <w:name w:val="Emphasis"/>
    <w:uiPriority w:val="20"/>
    <w:qFormat/>
    <w:rsid w:val="00C922FD"/>
    <w:rPr>
      <w:caps/>
      <w:color w:val="593470" w:themeColor="accent1" w:themeShade="7F"/>
      <w:spacing w:val="5"/>
    </w:rPr>
  </w:style>
  <w:style w:type="paragraph" w:styleId="Quote">
    <w:name w:val="Quote"/>
    <w:basedOn w:val="Normal"/>
    <w:next w:val="Normal"/>
    <w:link w:val="QuoteChar"/>
    <w:uiPriority w:val="29"/>
    <w:qFormat/>
    <w:rsid w:val="00C922FD"/>
    <w:rPr>
      <w:i/>
      <w:iCs/>
      <w:szCs w:val="24"/>
    </w:rPr>
  </w:style>
  <w:style w:type="character" w:customStyle="1" w:styleId="QuoteChar">
    <w:name w:val="Quote Char"/>
    <w:basedOn w:val="DefaultParagraphFont"/>
    <w:link w:val="Quote"/>
    <w:uiPriority w:val="29"/>
    <w:rsid w:val="00C922FD"/>
    <w:rPr>
      <w:i/>
      <w:iCs/>
      <w:sz w:val="24"/>
      <w:szCs w:val="24"/>
    </w:rPr>
  </w:style>
  <w:style w:type="paragraph" w:styleId="IntenseQuote">
    <w:name w:val="Intense Quote"/>
    <w:basedOn w:val="Normal"/>
    <w:next w:val="Normal"/>
    <w:link w:val="IntenseQuoteChar"/>
    <w:uiPriority w:val="30"/>
    <w:qFormat/>
    <w:rsid w:val="00C922FD"/>
    <w:pPr>
      <w:spacing w:before="240" w:after="240" w:line="240" w:lineRule="auto"/>
      <w:ind w:left="1080" w:right="1080"/>
      <w:jc w:val="center"/>
    </w:pPr>
    <w:rPr>
      <w:color w:val="AD84C6" w:themeColor="accent1"/>
      <w:szCs w:val="24"/>
    </w:rPr>
  </w:style>
  <w:style w:type="character" w:customStyle="1" w:styleId="IntenseQuoteChar">
    <w:name w:val="Intense Quote Char"/>
    <w:basedOn w:val="DefaultParagraphFont"/>
    <w:link w:val="IntenseQuote"/>
    <w:uiPriority w:val="30"/>
    <w:rsid w:val="00C922FD"/>
    <w:rPr>
      <w:color w:val="AD84C6" w:themeColor="accent1"/>
      <w:sz w:val="24"/>
      <w:szCs w:val="24"/>
    </w:rPr>
  </w:style>
  <w:style w:type="character" w:styleId="SubtleEmphasis">
    <w:name w:val="Subtle Emphasis"/>
    <w:uiPriority w:val="19"/>
    <w:qFormat/>
    <w:rsid w:val="00C922FD"/>
    <w:rPr>
      <w:i/>
      <w:iCs/>
      <w:color w:val="593470" w:themeColor="accent1" w:themeShade="7F"/>
    </w:rPr>
  </w:style>
  <w:style w:type="character" w:styleId="IntenseEmphasis">
    <w:name w:val="Intense Emphasis"/>
    <w:uiPriority w:val="21"/>
    <w:qFormat/>
    <w:rsid w:val="00C922FD"/>
    <w:rPr>
      <w:b/>
      <w:bCs/>
      <w:caps/>
      <w:color w:val="593470" w:themeColor="accent1" w:themeShade="7F"/>
      <w:spacing w:val="10"/>
    </w:rPr>
  </w:style>
  <w:style w:type="character" w:styleId="SubtleReference">
    <w:name w:val="Subtle Reference"/>
    <w:uiPriority w:val="31"/>
    <w:qFormat/>
    <w:rsid w:val="00C922FD"/>
    <w:rPr>
      <w:b/>
      <w:bCs/>
      <w:color w:val="AD84C6" w:themeColor="accent1"/>
    </w:rPr>
  </w:style>
  <w:style w:type="character" w:styleId="IntenseReference">
    <w:name w:val="Intense Reference"/>
    <w:uiPriority w:val="32"/>
    <w:qFormat/>
    <w:rsid w:val="00C922FD"/>
    <w:rPr>
      <w:b/>
      <w:bCs/>
      <w:i/>
      <w:iCs/>
      <w:caps/>
      <w:color w:val="AD84C6" w:themeColor="accent1"/>
    </w:rPr>
  </w:style>
  <w:style w:type="character" w:styleId="BookTitle">
    <w:name w:val="Book Title"/>
    <w:uiPriority w:val="33"/>
    <w:qFormat/>
    <w:rsid w:val="00C922FD"/>
    <w:rPr>
      <w:b/>
      <w:bCs/>
      <w:i/>
      <w:iCs/>
      <w:spacing w:val="0"/>
    </w:rPr>
  </w:style>
  <w:style w:type="paragraph" w:styleId="TOCHeading">
    <w:name w:val="TOC Heading"/>
    <w:basedOn w:val="Heading1"/>
    <w:next w:val="Normal"/>
    <w:uiPriority w:val="39"/>
    <w:semiHidden/>
    <w:unhideWhenUsed/>
    <w:qFormat/>
    <w:rsid w:val="00C922FD"/>
    <w:pPr>
      <w:outlineLvl w:val="9"/>
    </w:pPr>
  </w:style>
  <w:style w:type="character" w:customStyle="1" w:styleId="rpv-coretext-layer-text">
    <w:name w:val="rpv-core__text-layer-text"/>
    <w:basedOn w:val="DefaultParagraphFont"/>
    <w:rsid w:val="00C922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CLOUD</vt:lpstr>
    </vt:vector>
  </TitlesOfParts>
  <Company>Fontys</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by Design</dc:title>
  <dc:subject>Reasoning, Conclusions &amp; Recommendations</dc:subject>
  <dc:creator>Sem Plasmeijer</dc:creator>
  <cp:keywords/>
  <dc:description/>
  <cp:lastModifiedBy>Sem Plasmeijer</cp:lastModifiedBy>
  <cp:revision>3</cp:revision>
  <dcterms:created xsi:type="dcterms:W3CDTF">2023-05-09T08:26:00Z</dcterms:created>
  <dcterms:modified xsi:type="dcterms:W3CDTF">2023-05-09T08:37:00Z</dcterms:modified>
  <cp:category>HBO ICT</cp:category>
</cp:coreProperties>
</file>