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1C26" w14:textId="7112021E" w:rsidR="00E22EEE" w:rsidRPr="00CF00E8" w:rsidRDefault="0071772F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Mobil Uygulama Geliştirme </w:t>
      </w:r>
      <w:r w:rsidR="00653A17" w:rsidRPr="00CF00E8">
        <w:rPr>
          <w:b/>
          <w:color w:val="000000"/>
          <w:sz w:val="26"/>
          <w:szCs w:val="26"/>
        </w:rPr>
        <w:t>Değerlendirme Formu</w:t>
      </w:r>
    </w:p>
    <w:p w14:paraId="58286814" w14:textId="7BF5992B" w:rsidR="00E22EEE" w:rsidRDefault="00653A17">
      <w:pPr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3AB3A651" w14:textId="77777777" w:rsidR="00A610D3" w:rsidRDefault="00A610D3">
      <w:pPr>
        <w:jc w:val="both"/>
        <w:rPr>
          <w:b/>
          <w:color w:val="000000"/>
          <w:sz w:val="22"/>
          <w:szCs w:val="22"/>
        </w:rPr>
      </w:pPr>
    </w:p>
    <w:p w14:paraId="6960ED3E" w14:textId="0731B9A3" w:rsidR="00A610D3" w:rsidRDefault="00A610D3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Öğrenci</w:t>
      </w:r>
      <w:r w:rsidR="0071772F">
        <w:rPr>
          <w:b/>
          <w:color w:val="000000"/>
          <w:sz w:val="22"/>
          <w:szCs w:val="22"/>
        </w:rPr>
        <w:t xml:space="preserve"> Adı</w:t>
      </w:r>
      <w:r w:rsidR="0071772F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A93C7F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:</w:t>
      </w:r>
    </w:p>
    <w:p w14:paraId="678A6282" w14:textId="77777777" w:rsidR="00A610D3" w:rsidRDefault="00A610D3">
      <w:pPr>
        <w:jc w:val="both"/>
        <w:rPr>
          <w:b/>
          <w:color w:val="000000"/>
          <w:sz w:val="22"/>
          <w:szCs w:val="22"/>
        </w:rPr>
      </w:pPr>
    </w:p>
    <w:p w14:paraId="212DB94F" w14:textId="357A90DA" w:rsidR="00E22EEE" w:rsidRDefault="00FF7DC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İl</w:t>
      </w:r>
      <w:r w:rsidR="009A1CD5">
        <w:rPr>
          <w:b/>
          <w:sz w:val="22"/>
          <w:szCs w:val="22"/>
        </w:rPr>
        <w:t xml:space="preserve">i </w:t>
      </w:r>
      <w:r w:rsidR="009A1CD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772F">
        <w:rPr>
          <w:b/>
          <w:sz w:val="22"/>
          <w:szCs w:val="22"/>
        </w:rPr>
        <w:tab/>
      </w:r>
      <w:r w:rsidR="00A93C7F">
        <w:rPr>
          <w:b/>
          <w:sz w:val="22"/>
          <w:szCs w:val="22"/>
        </w:rPr>
        <w:tab/>
      </w:r>
      <w:r w:rsidR="00653A17">
        <w:rPr>
          <w:b/>
          <w:sz w:val="22"/>
          <w:szCs w:val="22"/>
        </w:rPr>
        <w:t>:</w:t>
      </w:r>
    </w:p>
    <w:p w14:paraId="1CBB9113" w14:textId="62B9551A" w:rsidR="00A93C7F" w:rsidRDefault="00A93C7F">
      <w:pPr>
        <w:jc w:val="both"/>
        <w:rPr>
          <w:b/>
          <w:sz w:val="22"/>
          <w:szCs w:val="22"/>
        </w:rPr>
      </w:pPr>
    </w:p>
    <w:p w14:paraId="7B02A00E" w14:textId="62A23592" w:rsidR="00A93C7F" w:rsidRDefault="0071772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Sunum</w:t>
      </w:r>
      <w:r w:rsidR="00A93C7F">
        <w:rPr>
          <w:b/>
          <w:sz w:val="22"/>
          <w:szCs w:val="22"/>
        </w:rPr>
        <w:t xml:space="preserve"> Tarihi / Saati</w:t>
      </w:r>
      <w:r w:rsidR="00A93C7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93C7F">
        <w:rPr>
          <w:b/>
          <w:sz w:val="22"/>
          <w:szCs w:val="22"/>
        </w:rPr>
        <w:t>:</w:t>
      </w:r>
    </w:p>
    <w:p w14:paraId="6203167B" w14:textId="2B826A57" w:rsidR="00356B68" w:rsidRDefault="00356B68">
      <w:pPr>
        <w:jc w:val="both"/>
        <w:rPr>
          <w:b/>
          <w:sz w:val="22"/>
          <w:szCs w:val="22"/>
        </w:rPr>
      </w:pPr>
    </w:p>
    <w:p w14:paraId="45365689" w14:textId="06071863" w:rsidR="00356B68" w:rsidRDefault="00356B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Değerlendiren</w:t>
      </w:r>
      <w:r w:rsidR="009A1CD5">
        <w:rPr>
          <w:b/>
          <w:sz w:val="22"/>
          <w:szCs w:val="22"/>
        </w:rPr>
        <w:t xml:space="preserve"> Eğitmen</w:t>
      </w:r>
      <w:r w:rsidR="00A93C7F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</w:p>
    <w:p w14:paraId="6CA98FA9" w14:textId="0E6D0EF9" w:rsidR="00E22EEE" w:rsidRPr="0089197C" w:rsidRDefault="00E22EEE">
      <w:pPr>
        <w:jc w:val="both"/>
        <w:rPr>
          <w:b/>
          <w:color w:val="000000"/>
          <w:sz w:val="10"/>
          <w:szCs w:val="10"/>
        </w:rPr>
      </w:pPr>
    </w:p>
    <w:p w14:paraId="08E4131E" w14:textId="30BE2344" w:rsidR="003E1A6C" w:rsidRDefault="003E1A6C">
      <w:pPr>
        <w:jc w:val="both"/>
        <w:rPr>
          <w:b/>
          <w:color w:val="000000"/>
          <w:sz w:val="22"/>
          <w:szCs w:val="22"/>
        </w:rPr>
      </w:pPr>
    </w:p>
    <w:p w14:paraId="49B63756" w14:textId="7F433303" w:rsidR="003E1A6C" w:rsidRPr="00D36E14" w:rsidRDefault="003E1A6C" w:rsidP="003E1A6C">
      <w:pPr>
        <w:jc w:val="both"/>
        <w:rPr>
          <w:bCs/>
          <w:color w:val="000000"/>
          <w:sz w:val="22"/>
          <w:szCs w:val="22"/>
        </w:rPr>
      </w:pPr>
      <w:r w:rsidRPr="00D36E14">
        <w:rPr>
          <w:bCs/>
          <w:color w:val="000000"/>
          <w:sz w:val="22"/>
          <w:szCs w:val="22"/>
        </w:rPr>
        <w:t>Sayın Deneyap</w:t>
      </w:r>
      <w:r w:rsidR="00905FED">
        <w:rPr>
          <w:bCs/>
          <w:color w:val="000000"/>
          <w:sz w:val="22"/>
          <w:szCs w:val="22"/>
        </w:rPr>
        <w:t xml:space="preserve"> Türkiye</w:t>
      </w:r>
      <w:r w:rsidRPr="00D36E14">
        <w:rPr>
          <w:bCs/>
          <w:color w:val="000000"/>
          <w:sz w:val="22"/>
          <w:szCs w:val="22"/>
        </w:rPr>
        <w:t xml:space="preserve"> Eğitmeni,</w:t>
      </w:r>
    </w:p>
    <w:p w14:paraId="3801EC1F" w14:textId="77777777" w:rsidR="003E1A6C" w:rsidRPr="00D36E14" w:rsidRDefault="003E1A6C" w:rsidP="003E1A6C">
      <w:pPr>
        <w:jc w:val="both"/>
        <w:rPr>
          <w:bCs/>
          <w:color w:val="000000"/>
          <w:sz w:val="22"/>
          <w:szCs w:val="22"/>
        </w:rPr>
      </w:pPr>
    </w:p>
    <w:p w14:paraId="095BB87B" w14:textId="20BFE4AF" w:rsidR="003E1A6C" w:rsidRDefault="003E1A6C" w:rsidP="003E1A6C">
      <w:pPr>
        <w:jc w:val="both"/>
        <w:rPr>
          <w:bCs/>
          <w:color w:val="000000"/>
          <w:sz w:val="22"/>
          <w:szCs w:val="22"/>
        </w:rPr>
      </w:pPr>
      <w:r w:rsidRPr="00D36E14">
        <w:rPr>
          <w:bCs/>
          <w:color w:val="000000"/>
          <w:sz w:val="22"/>
          <w:szCs w:val="22"/>
        </w:rPr>
        <w:t xml:space="preserve">Aşağıda öğrencilerin </w:t>
      </w:r>
      <w:r w:rsidR="0071772F">
        <w:rPr>
          <w:bCs/>
          <w:color w:val="000000"/>
          <w:sz w:val="22"/>
          <w:szCs w:val="22"/>
        </w:rPr>
        <w:t>Mobil Uygulama Geliştirme Dersi</w:t>
      </w:r>
      <w:r w:rsidRPr="00D36E14">
        <w:rPr>
          <w:bCs/>
          <w:color w:val="000000"/>
          <w:sz w:val="22"/>
          <w:szCs w:val="22"/>
        </w:rPr>
        <w:t xml:space="preserve"> kapsamında geliştirdikleri projeleri </w:t>
      </w:r>
      <w:r w:rsidR="0071772F">
        <w:rPr>
          <w:bCs/>
          <w:color w:val="000000"/>
          <w:sz w:val="22"/>
          <w:szCs w:val="22"/>
        </w:rPr>
        <w:t xml:space="preserve">ve bu projeyi </w:t>
      </w:r>
      <w:r w:rsidR="00923DD2">
        <w:rPr>
          <w:bCs/>
          <w:color w:val="000000"/>
          <w:sz w:val="22"/>
          <w:szCs w:val="22"/>
        </w:rPr>
        <w:t xml:space="preserve">anlattıkları sunumlarını </w:t>
      </w:r>
      <w:r w:rsidRPr="00D36E14">
        <w:rPr>
          <w:bCs/>
          <w:color w:val="000000"/>
          <w:sz w:val="22"/>
          <w:szCs w:val="22"/>
        </w:rPr>
        <w:t xml:space="preserve">değerlendirmek üzere Değerlendirme </w:t>
      </w:r>
      <w:r w:rsidR="00E4757C">
        <w:rPr>
          <w:bCs/>
          <w:color w:val="000000"/>
          <w:sz w:val="22"/>
          <w:szCs w:val="22"/>
        </w:rPr>
        <w:t>Formu</w:t>
      </w:r>
      <w:r w:rsidRPr="00D36E14">
        <w:rPr>
          <w:bCs/>
          <w:color w:val="000000"/>
          <w:sz w:val="22"/>
          <w:szCs w:val="22"/>
        </w:rPr>
        <w:t xml:space="preserve"> yer almaktadır. Öğrencilerin </w:t>
      </w:r>
      <w:r w:rsidR="00923DD2">
        <w:rPr>
          <w:bCs/>
          <w:color w:val="000000"/>
          <w:sz w:val="22"/>
          <w:szCs w:val="22"/>
        </w:rPr>
        <w:t xml:space="preserve">bireysel olarak hazırladıkları projelerinin ve bu süreci anlatan sunumlarının </w:t>
      </w:r>
      <w:r w:rsidRPr="00D36E14">
        <w:rPr>
          <w:bCs/>
          <w:color w:val="000000"/>
          <w:sz w:val="22"/>
          <w:szCs w:val="22"/>
        </w:rPr>
        <w:t>değerlendir</w:t>
      </w:r>
      <w:r w:rsidR="00923DD2">
        <w:rPr>
          <w:bCs/>
          <w:color w:val="000000"/>
          <w:sz w:val="22"/>
          <w:szCs w:val="22"/>
        </w:rPr>
        <w:t>il</w:t>
      </w:r>
      <w:r w:rsidRPr="00D36E14">
        <w:rPr>
          <w:bCs/>
          <w:color w:val="000000"/>
          <w:sz w:val="22"/>
          <w:szCs w:val="22"/>
        </w:rPr>
        <w:t xml:space="preserve">mesi beklenmektedir. </w:t>
      </w:r>
      <w:r w:rsidRPr="00FC6A59">
        <w:rPr>
          <w:bCs/>
          <w:sz w:val="22"/>
          <w:szCs w:val="22"/>
        </w:rPr>
        <w:t xml:space="preserve">Her bir </w:t>
      </w:r>
      <w:r w:rsidRPr="00FC6A59">
        <w:rPr>
          <w:b/>
          <w:bCs/>
          <w:sz w:val="22"/>
          <w:szCs w:val="22"/>
        </w:rPr>
        <w:t>kriter</w:t>
      </w:r>
      <w:r w:rsidR="00621A97">
        <w:rPr>
          <w:b/>
          <w:bCs/>
          <w:sz w:val="22"/>
          <w:szCs w:val="22"/>
        </w:rPr>
        <w:t>ler</w:t>
      </w:r>
      <w:r w:rsidR="00E4757C" w:rsidRPr="00FC6A59">
        <w:rPr>
          <w:b/>
          <w:bCs/>
          <w:sz w:val="22"/>
          <w:szCs w:val="22"/>
        </w:rPr>
        <w:t>den alınabilecek</w:t>
      </w:r>
      <w:r w:rsidR="00306221">
        <w:rPr>
          <w:b/>
          <w:bCs/>
          <w:sz w:val="22"/>
          <w:szCs w:val="22"/>
        </w:rPr>
        <w:t xml:space="preserve"> </w:t>
      </w:r>
      <w:r w:rsidR="00621A97">
        <w:rPr>
          <w:b/>
          <w:bCs/>
          <w:sz w:val="22"/>
          <w:szCs w:val="22"/>
        </w:rPr>
        <w:t>puan 0(sıfır) ile 10(on) puan aralığında</w:t>
      </w:r>
      <w:r w:rsidRPr="00FC6A59">
        <w:rPr>
          <w:bCs/>
          <w:sz w:val="22"/>
          <w:szCs w:val="22"/>
        </w:rPr>
        <w:t xml:space="preserve"> olup toplamda en fazla 10</w:t>
      </w:r>
      <w:r w:rsidR="00D36E14" w:rsidRPr="00FC6A59">
        <w:rPr>
          <w:bCs/>
          <w:sz w:val="22"/>
          <w:szCs w:val="22"/>
        </w:rPr>
        <w:t>0</w:t>
      </w:r>
      <w:r w:rsidRPr="00FC6A59">
        <w:rPr>
          <w:bCs/>
          <w:sz w:val="22"/>
          <w:szCs w:val="22"/>
        </w:rPr>
        <w:t xml:space="preserve"> puan </w:t>
      </w:r>
      <w:r w:rsidRPr="00D36E14">
        <w:rPr>
          <w:bCs/>
          <w:color w:val="000000"/>
          <w:sz w:val="22"/>
          <w:szCs w:val="22"/>
        </w:rPr>
        <w:t>alınabilmektedir. İlgili kriterin yerine getirilip getirilmediği</w:t>
      </w:r>
      <w:r w:rsidR="00621A97">
        <w:rPr>
          <w:bCs/>
          <w:color w:val="000000"/>
          <w:sz w:val="22"/>
          <w:szCs w:val="22"/>
        </w:rPr>
        <w:t xml:space="preserve"> ya da kısmi olarak yerine getirilme durumuna göre puanlandırmayı sağ taraftaki kutuya yapabilirsiniz</w:t>
      </w:r>
      <w:r w:rsidRPr="00D36E14">
        <w:rPr>
          <w:bCs/>
          <w:color w:val="000000"/>
          <w:sz w:val="22"/>
          <w:szCs w:val="22"/>
        </w:rPr>
        <w:t>. Toplam puan en aşağıdaki satırda sağ alanda belirtilecektir.</w:t>
      </w:r>
    </w:p>
    <w:p w14:paraId="36D35C73" w14:textId="658E7B52" w:rsidR="0089197C" w:rsidRDefault="0089197C" w:rsidP="003E1A6C">
      <w:pPr>
        <w:jc w:val="both"/>
        <w:rPr>
          <w:bCs/>
          <w:color w:val="000000"/>
          <w:sz w:val="22"/>
          <w:szCs w:val="22"/>
        </w:rPr>
      </w:pPr>
    </w:p>
    <w:p w14:paraId="105CBE44" w14:textId="74485EFB" w:rsidR="002F08BA" w:rsidRDefault="002F08BA">
      <w:pPr>
        <w:jc w:val="both"/>
        <w:rPr>
          <w:b/>
          <w:color w:val="000000"/>
          <w:sz w:val="22"/>
          <w:szCs w:val="22"/>
        </w:rPr>
      </w:pPr>
    </w:p>
    <w:p w14:paraId="1770B0CE" w14:textId="77777777" w:rsidR="00923DD2" w:rsidRDefault="00923DD2">
      <w:pPr>
        <w:jc w:val="both"/>
        <w:rPr>
          <w:b/>
          <w:color w:val="000000"/>
          <w:sz w:val="22"/>
          <w:szCs w:val="22"/>
        </w:rPr>
      </w:pPr>
    </w:p>
    <w:p w14:paraId="0C968540" w14:textId="13FA7E1C" w:rsidR="002F08BA" w:rsidRPr="005C7593" w:rsidRDefault="002F08BA">
      <w:pPr>
        <w:jc w:val="both"/>
        <w:rPr>
          <w:b/>
          <w:color w:val="C00000"/>
          <w:sz w:val="22"/>
          <w:szCs w:val="22"/>
        </w:rPr>
      </w:pPr>
      <w:r w:rsidRPr="005C7593">
        <w:rPr>
          <w:b/>
          <w:color w:val="C00000"/>
          <w:sz w:val="22"/>
          <w:szCs w:val="22"/>
        </w:rPr>
        <w:t xml:space="preserve">Değerlendirme </w:t>
      </w:r>
      <w:r w:rsidR="00E4757C">
        <w:rPr>
          <w:b/>
          <w:color w:val="C00000"/>
          <w:sz w:val="22"/>
          <w:szCs w:val="22"/>
        </w:rPr>
        <w:t>Formu</w:t>
      </w:r>
    </w:p>
    <w:p w14:paraId="7DCC9BD2" w14:textId="77777777" w:rsidR="002F08BA" w:rsidRDefault="002F08BA">
      <w:pPr>
        <w:jc w:val="both"/>
        <w:rPr>
          <w:b/>
          <w:color w:val="000000"/>
          <w:sz w:val="22"/>
          <w:szCs w:val="22"/>
        </w:rPr>
      </w:pPr>
    </w:p>
    <w:tbl>
      <w:tblPr>
        <w:tblStyle w:val="TabloKlavuzu"/>
        <w:tblW w:w="9523" w:type="dxa"/>
        <w:jc w:val="center"/>
        <w:tblLook w:val="04A0" w:firstRow="1" w:lastRow="0" w:firstColumn="1" w:lastColumn="0" w:noHBand="0" w:noVBand="1"/>
      </w:tblPr>
      <w:tblGrid>
        <w:gridCol w:w="7968"/>
        <w:gridCol w:w="1555"/>
      </w:tblGrid>
      <w:tr w:rsidR="00356B68" w:rsidRPr="00356B68" w14:paraId="3D8B5D75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66454F15" w14:textId="45BECDC3" w:rsidR="00356B68" w:rsidRPr="00356B68" w:rsidRDefault="003E1A6C" w:rsidP="00BD54D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Değerlendirme Kriteri</w:t>
            </w:r>
          </w:p>
        </w:tc>
        <w:tc>
          <w:tcPr>
            <w:tcW w:w="1555" w:type="dxa"/>
            <w:vAlign w:val="center"/>
          </w:tcPr>
          <w:p w14:paraId="0BF7D3F7" w14:textId="2B6F79D4" w:rsidR="00356B68" w:rsidRPr="00356B68" w:rsidRDefault="003E1A6C" w:rsidP="003E1A6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Kriter </w:t>
            </w:r>
            <w:r w:rsidR="00306221">
              <w:rPr>
                <w:b/>
                <w:bCs/>
                <w:sz w:val="22"/>
                <w:szCs w:val="22"/>
              </w:rPr>
              <w:t>Puanı (0-10)</w:t>
            </w:r>
          </w:p>
        </w:tc>
      </w:tr>
      <w:tr w:rsidR="00CF00E8" w:rsidRPr="00356B68" w14:paraId="53B869EF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233B4C7F" w14:textId="5C78773C" w:rsidR="00CF00E8" w:rsidRPr="00CF00E8" w:rsidRDefault="0018500A" w:rsidP="00D36E14">
            <w:pPr>
              <w:pStyle w:val="ListeParagraf"/>
              <w:numPr>
                <w:ilvl w:val="0"/>
                <w:numId w:val="1"/>
              </w:numPr>
            </w:pPr>
            <w:r>
              <w:t>Proje sunumu hazırlanmış mı?</w:t>
            </w:r>
          </w:p>
        </w:tc>
        <w:tc>
          <w:tcPr>
            <w:tcW w:w="1555" w:type="dxa"/>
            <w:vAlign w:val="center"/>
          </w:tcPr>
          <w:p w14:paraId="34F26FD1" w14:textId="4A7DC986" w:rsidR="00CF00E8" w:rsidRPr="00E4757C" w:rsidRDefault="00CF00E8" w:rsidP="00CF00E8">
            <w:pPr>
              <w:jc w:val="center"/>
            </w:pPr>
          </w:p>
        </w:tc>
      </w:tr>
      <w:tr w:rsidR="00CF00E8" w:rsidRPr="00356B68" w14:paraId="6EA82379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1FEEA2DE" w14:textId="2BA2AE83" w:rsidR="00CF00E8" w:rsidRPr="00CF00E8" w:rsidRDefault="0018500A" w:rsidP="00D36E14">
            <w:pPr>
              <w:pStyle w:val="ListeParagraf"/>
              <w:numPr>
                <w:ilvl w:val="0"/>
                <w:numId w:val="1"/>
              </w:numPr>
            </w:pPr>
            <w:r>
              <w:t>Proje fikri özgün mü?</w:t>
            </w:r>
          </w:p>
        </w:tc>
        <w:tc>
          <w:tcPr>
            <w:tcW w:w="1555" w:type="dxa"/>
            <w:vAlign w:val="center"/>
          </w:tcPr>
          <w:p w14:paraId="20EAE6E2" w14:textId="56A90474" w:rsidR="00CF00E8" w:rsidRPr="00E4757C" w:rsidRDefault="00CF00E8" w:rsidP="00CF00E8">
            <w:pPr>
              <w:jc w:val="center"/>
            </w:pPr>
          </w:p>
        </w:tc>
      </w:tr>
      <w:tr w:rsidR="00CF00E8" w:rsidRPr="00356B68" w14:paraId="0BBE6020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0C2818A4" w14:textId="7D56FD5E" w:rsidR="00CF00E8" w:rsidRPr="00CF00E8" w:rsidRDefault="0018500A" w:rsidP="00D36E14">
            <w:pPr>
              <w:pStyle w:val="ListeParagraf"/>
              <w:numPr>
                <w:ilvl w:val="0"/>
                <w:numId w:val="1"/>
              </w:numPr>
            </w:pPr>
            <w:r>
              <w:t>Proje fikri detaylıca açıklanmış mı?</w:t>
            </w:r>
          </w:p>
        </w:tc>
        <w:tc>
          <w:tcPr>
            <w:tcW w:w="1555" w:type="dxa"/>
            <w:vAlign w:val="center"/>
          </w:tcPr>
          <w:p w14:paraId="7945F469" w14:textId="2D1CA9C3" w:rsidR="00CF00E8" w:rsidRPr="00E4757C" w:rsidRDefault="00CF00E8" w:rsidP="00CF00E8">
            <w:pPr>
              <w:jc w:val="center"/>
            </w:pPr>
          </w:p>
        </w:tc>
      </w:tr>
      <w:tr w:rsidR="00CF00E8" w:rsidRPr="00356B68" w14:paraId="1FE6D524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47AA9A8D" w14:textId="7522A511" w:rsidR="00CF00E8" w:rsidRPr="00CF00E8" w:rsidRDefault="00D17716" w:rsidP="00D36E14">
            <w:pPr>
              <w:pStyle w:val="ListeParagraf"/>
              <w:numPr>
                <w:ilvl w:val="0"/>
                <w:numId w:val="1"/>
              </w:numPr>
            </w:pPr>
            <w:r>
              <w:t>Proje tasarım süreci adım adım anlatılmış mı?</w:t>
            </w:r>
          </w:p>
        </w:tc>
        <w:tc>
          <w:tcPr>
            <w:tcW w:w="1555" w:type="dxa"/>
            <w:vAlign w:val="center"/>
          </w:tcPr>
          <w:p w14:paraId="76F7EA5C" w14:textId="3FA96C97" w:rsidR="00CF00E8" w:rsidRPr="00E4757C" w:rsidRDefault="00CF00E8" w:rsidP="00CF00E8">
            <w:pPr>
              <w:jc w:val="center"/>
            </w:pPr>
          </w:p>
        </w:tc>
      </w:tr>
      <w:tr w:rsidR="00CF00E8" w:rsidRPr="00356B68" w14:paraId="60E739CF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3ED9ABC4" w14:textId="6AD7B0A2" w:rsidR="00CF00E8" w:rsidRPr="00CF00E8" w:rsidRDefault="00D17716" w:rsidP="00D17716">
            <w:pPr>
              <w:pStyle w:val="ListeParagraf"/>
              <w:numPr>
                <w:ilvl w:val="0"/>
                <w:numId w:val="1"/>
              </w:numPr>
            </w:pPr>
            <w:r>
              <w:t>Projede kullanılan kod bloklarından</w:t>
            </w:r>
            <w:r w:rsidR="00306221">
              <w:t>/kodlardan</w:t>
            </w:r>
            <w:r>
              <w:t xml:space="preserve"> örneklere sunumda yer verilmiş mi?</w:t>
            </w:r>
          </w:p>
        </w:tc>
        <w:tc>
          <w:tcPr>
            <w:tcW w:w="1555" w:type="dxa"/>
            <w:vAlign w:val="center"/>
          </w:tcPr>
          <w:p w14:paraId="3F9F64B5" w14:textId="61B7B305" w:rsidR="00CF00E8" w:rsidRPr="00E4757C" w:rsidRDefault="00CF00E8" w:rsidP="00CF00E8">
            <w:pPr>
              <w:jc w:val="center"/>
            </w:pPr>
          </w:p>
        </w:tc>
      </w:tr>
      <w:tr w:rsidR="00CF00E8" w:rsidRPr="00356B68" w14:paraId="69B11F2C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1C556B6D" w14:textId="5C385B95" w:rsidR="0018500A" w:rsidRPr="00CF00E8" w:rsidRDefault="0018500A" w:rsidP="0018500A">
            <w:pPr>
              <w:pStyle w:val="ListeParagraf"/>
              <w:numPr>
                <w:ilvl w:val="0"/>
                <w:numId w:val="1"/>
              </w:numPr>
            </w:pPr>
            <w:r>
              <w:t>Proje, belirtilen proje fikrinde ortaya konan amaca hizmet ediyor mu?</w:t>
            </w:r>
          </w:p>
        </w:tc>
        <w:tc>
          <w:tcPr>
            <w:tcW w:w="1555" w:type="dxa"/>
            <w:vAlign w:val="center"/>
          </w:tcPr>
          <w:p w14:paraId="1406F351" w14:textId="5F5BC2AC" w:rsidR="00CF00E8" w:rsidRPr="00E4757C" w:rsidRDefault="00CF00E8" w:rsidP="00CF00E8">
            <w:pPr>
              <w:jc w:val="center"/>
            </w:pPr>
          </w:p>
        </w:tc>
      </w:tr>
      <w:tr w:rsidR="00CF00E8" w:rsidRPr="00356B68" w14:paraId="1C3F45EC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1116B946" w14:textId="4C5835D4" w:rsidR="00CF00E8" w:rsidRPr="00CF00E8" w:rsidRDefault="0018500A" w:rsidP="00D36E14">
            <w:pPr>
              <w:pStyle w:val="ListeParagraf"/>
              <w:numPr>
                <w:ilvl w:val="0"/>
                <w:numId w:val="1"/>
              </w:numPr>
            </w:pPr>
            <w:r>
              <w:t>Geliştirilen projenin tasarım öğeleri belli bir düzen içinde (sayfa tasarımı açısından) kullanılmış mı?</w:t>
            </w:r>
          </w:p>
        </w:tc>
        <w:tc>
          <w:tcPr>
            <w:tcW w:w="1555" w:type="dxa"/>
            <w:vAlign w:val="center"/>
          </w:tcPr>
          <w:p w14:paraId="2FCE6682" w14:textId="5E4823FD" w:rsidR="00CF00E8" w:rsidRPr="00E4757C" w:rsidRDefault="00CF00E8" w:rsidP="00CF00E8">
            <w:pPr>
              <w:jc w:val="center"/>
            </w:pPr>
          </w:p>
        </w:tc>
      </w:tr>
      <w:tr w:rsidR="00CF00E8" w:rsidRPr="00356B68" w14:paraId="70B019EA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33F85D02" w14:textId="17688900" w:rsidR="00CF00E8" w:rsidRPr="00CF00E8" w:rsidRDefault="0018500A" w:rsidP="00D36E14">
            <w:pPr>
              <w:pStyle w:val="ListeParagraf"/>
              <w:numPr>
                <w:ilvl w:val="0"/>
                <w:numId w:val="1"/>
              </w:numPr>
            </w:pPr>
            <w:r>
              <w:t xml:space="preserve">Geliştirilen proje uygulama test </w:t>
            </w:r>
            <w:r w:rsidR="00306221">
              <w:t>edilebilir/dağıtılabilir durumda mı?</w:t>
            </w:r>
          </w:p>
        </w:tc>
        <w:tc>
          <w:tcPr>
            <w:tcW w:w="1555" w:type="dxa"/>
            <w:vAlign w:val="center"/>
          </w:tcPr>
          <w:p w14:paraId="5A14F2B6" w14:textId="10998325" w:rsidR="00CF00E8" w:rsidRPr="00E4757C" w:rsidRDefault="00CF00E8" w:rsidP="00CF00E8">
            <w:pPr>
              <w:jc w:val="center"/>
            </w:pPr>
          </w:p>
        </w:tc>
      </w:tr>
      <w:tr w:rsidR="00CF00E8" w:rsidRPr="00356B68" w14:paraId="611DF92D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318D1419" w14:textId="36E2A1A2" w:rsidR="00CF00E8" w:rsidRPr="00CF00E8" w:rsidRDefault="0071772F" w:rsidP="00D36E14">
            <w:pPr>
              <w:pStyle w:val="ListeParagraf"/>
              <w:numPr>
                <w:ilvl w:val="0"/>
                <w:numId w:val="1"/>
              </w:numPr>
            </w:pPr>
            <w:r>
              <w:t>Eğitim boyunca aktarılan özelliklerinden etkili bir şekilde yararlanılmış mı?</w:t>
            </w:r>
          </w:p>
        </w:tc>
        <w:tc>
          <w:tcPr>
            <w:tcW w:w="1555" w:type="dxa"/>
            <w:vAlign w:val="center"/>
          </w:tcPr>
          <w:p w14:paraId="0C48D4F2" w14:textId="6C48DAEF" w:rsidR="00CF00E8" w:rsidRPr="00E4757C" w:rsidRDefault="00CF00E8" w:rsidP="00CF00E8">
            <w:pPr>
              <w:jc w:val="center"/>
            </w:pPr>
          </w:p>
        </w:tc>
      </w:tr>
      <w:tr w:rsidR="00CF00E8" w:rsidRPr="00356B68" w14:paraId="05E13CC8" w14:textId="77777777" w:rsidTr="00D36E14">
        <w:trPr>
          <w:trHeight w:val="567"/>
          <w:jc w:val="center"/>
        </w:trPr>
        <w:tc>
          <w:tcPr>
            <w:tcW w:w="7968" w:type="dxa"/>
            <w:vAlign w:val="center"/>
          </w:tcPr>
          <w:p w14:paraId="769092F1" w14:textId="4A7D2699" w:rsidR="00CF00E8" w:rsidRPr="00CF00E8" w:rsidRDefault="0071772F" w:rsidP="00D36E14">
            <w:pPr>
              <w:pStyle w:val="ListeParagraf"/>
              <w:numPr>
                <w:ilvl w:val="0"/>
                <w:numId w:val="1"/>
              </w:numPr>
            </w:pPr>
            <w:r>
              <w:t>Diğer katılımcıların da ilgisini çekebilen, etkili bir sunum gerçekleştirdi mi?</w:t>
            </w:r>
          </w:p>
        </w:tc>
        <w:tc>
          <w:tcPr>
            <w:tcW w:w="1555" w:type="dxa"/>
            <w:vAlign w:val="center"/>
          </w:tcPr>
          <w:p w14:paraId="23621C37" w14:textId="42040161" w:rsidR="00CF00E8" w:rsidRPr="00E4757C" w:rsidRDefault="00CF00E8" w:rsidP="00CF00E8">
            <w:pPr>
              <w:jc w:val="center"/>
            </w:pPr>
          </w:p>
        </w:tc>
      </w:tr>
      <w:tr w:rsidR="00CF00E8" w:rsidRPr="00356B68" w14:paraId="7C6560D2" w14:textId="77777777" w:rsidTr="0089197C">
        <w:trPr>
          <w:trHeight w:val="584"/>
          <w:jc w:val="center"/>
        </w:trPr>
        <w:tc>
          <w:tcPr>
            <w:tcW w:w="7968" w:type="dxa"/>
            <w:vAlign w:val="center"/>
          </w:tcPr>
          <w:p w14:paraId="02871A88" w14:textId="07F670A5" w:rsidR="00CF00E8" w:rsidRPr="00CF00E8" w:rsidRDefault="00E4757C" w:rsidP="00E4757C">
            <w:pPr>
              <w:jc w:val="right"/>
              <w:rPr>
                <w:b/>
                <w:bCs/>
                <w:color w:val="C00000"/>
              </w:rPr>
            </w:pPr>
            <w:r w:rsidRPr="00CF00E8">
              <w:rPr>
                <w:b/>
                <w:bCs/>
                <w:color w:val="C00000"/>
              </w:rPr>
              <w:t>Toplam Puan</w:t>
            </w:r>
          </w:p>
        </w:tc>
        <w:tc>
          <w:tcPr>
            <w:tcW w:w="1555" w:type="dxa"/>
            <w:vAlign w:val="center"/>
          </w:tcPr>
          <w:p w14:paraId="14117294" w14:textId="144C29B5" w:rsidR="00CF00E8" w:rsidRPr="00CF00E8" w:rsidRDefault="00CF00E8" w:rsidP="00E4757C">
            <w:pPr>
              <w:jc w:val="center"/>
              <w:rPr>
                <w:b/>
                <w:bCs/>
                <w:color w:val="C00000"/>
              </w:rPr>
            </w:pPr>
            <w:r w:rsidRPr="00E4757C">
              <w:rPr>
                <w:b/>
                <w:bCs/>
                <w:color w:val="C00000"/>
                <w:szCs w:val="28"/>
              </w:rPr>
              <w:t>… / 10</w:t>
            </w:r>
            <w:r w:rsidR="003E1A6C" w:rsidRPr="00E4757C">
              <w:rPr>
                <w:b/>
                <w:bCs/>
                <w:color w:val="C00000"/>
                <w:szCs w:val="28"/>
              </w:rPr>
              <w:t>0</w:t>
            </w:r>
          </w:p>
        </w:tc>
      </w:tr>
    </w:tbl>
    <w:p w14:paraId="7D377B97" w14:textId="64A62CFA" w:rsidR="00356B68" w:rsidRDefault="00356B68" w:rsidP="0089197C">
      <w:pPr>
        <w:jc w:val="both"/>
        <w:rPr>
          <w:b/>
          <w:color w:val="000000"/>
          <w:sz w:val="22"/>
          <w:szCs w:val="22"/>
        </w:rPr>
      </w:pPr>
    </w:p>
    <w:sectPr w:rsidR="00356B68" w:rsidSect="001756BB">
      <w:footerReference w:type="default" r:id="rId8"/>
      <w:pgSz w:w="11906" w:h="16838"/>
      <w:pgMar w:top="851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8022" w14:textId="77777777" w:rsidR="009B6B2F" w:rsidRDefault="009B6B2F">
      <w:r>
        <w:separator/>
      </w:r>
    </w:p>
  </w:endnote>
  <w:endnote w:type="continuationSeparator" w:id="0">
    <w:p w14:paraId="2B5294B2" w14:textId="77777777" w:rsidR="009B6B2F" w:rsidRDefault="009B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BC67" w14:textId="77777777" w:rsidR="00E22EEE" w:rsidRDefault="00E22E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545F7EDA" w14:textId="77777777" w:rsidR="00E22EEE" w:rsidRDefault="00E22E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6E27" w14:textId="77777777" w:rsidR="009B6B2F" w:rsidRDefault="009B6B2F">
      <w:r>
        <w:separator/>
      </w:r>
    </w:p>
  </w:footnote>
  <w:footnote w:type="continuationSeparator" w:id="0">
    <w:p w14:paraId="3D34073F" w14:textId="77777777" w:rsidR="009B6B2F" w:rsidRDefault="009B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027"/>
    <w:multiLevelType w:val="hybridMultilevel"/>
    <w:tmpl w:val="577E0886"/>
    <w:lvl w:ilvl="0" w:tplc="7492A8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EE"/>
    <w:rsid w:val="001756BB"/>
    <w:rsid w:val="0018500A"/>
    <w:rsid w:val="001E5229"/>
    <w:rsid w:val="00271EC0"/>
    <w:rsid w:val="002D0417"/>
    <w:rsid w:val="002F08BA"/>
    <w:rsid w:val="00306221"/>
    <w:rsid w:val="0033296C"/>
    <w:rsid w:val="00340AF9"/>
    <w:rsid w:val="00344C46"/>
    <w:rsid w:val="00356B68"/>
    <w:rsid w:val="003E1A6C"/>
    <w:rsid w:val="004B0714"/>
    <w:rsid w:val="00570EF6"/>
    <w:rsid w:val="005C7593"/>
    <w:rsid w:val="005D4258"/>
    <w:rsid w:val="00621A97"/>
    <w:rsid w:val="00653A17"/>
    <w:rsid w:val="0067051B"/>
    <w:rsid w:val="00673799"/>
    <w:rsid w:val="0071772F"/>
    <w:rsid w:val="0089197C"/>
    <w:rsid w:val="00905FED"/>
    <w:rsid w:val="00923DD2"/>
    <w:rsid w:val="00993B71"/>
    <w:rsid w:val="009A1CD5"/>
    <w:rsid w:val="009B6B2F"/>
    <w:rsid w:val="009C4192"/>
    <w:rsid w:val="00A5770E"/>
    <w:rsid w:val="00A610D3"/>
    <w:rsid w:val="00A93C7F"/>
    <w:rsid w:val="00B4340C"/>
    <w:rsid w:val="00B718FC"/>
    <w:rsid w:val="00BD54D6"/>
    <w:rsid w:val="00BE3CAB"/>
    <w:rsid w:val="00CF00E8"/>
    <w:rsid w:val="00D17716"/>
    <w:rsid w:val="00D36E14"/>
    <w:rsid w:val="00E06C4C"/>
    <w:rsid w:val="00E22EEE"/>
    <w:rsid w:val="00E4757C"/>
    <w:rsid w:val="00EA0A34"/>
    <w:rsid w:val="00FC6A59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EBFF"/>
  <w15:docId w15:val="{F2B55BAC-3AF4-4FF3-BB5E-4D711776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E9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oKlavuzu">
    <w:name w:val="Table Grid"/>
    <w:basedOn w:val="NormalTablo"/>
    <w:uiPriority w:val="39"/>
    <w:rsid w:val="00D9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945E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45E9"/>
    <w:rPr>
      <w:rFonts w:ascii="Tahom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D24D0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7534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7534C"/>
    <w:rPr>
      <w:rFonts w:ascii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17534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7534C"/>
    <w:rPr>
      <w:rFonts w:ascii="Times New Roman" w:hAnsi="Times New Roman" w:cs="Times New Roman"/>
      <w:sz w:val="24"/>
      <w:szCs w:val="24"/>
      <w:lang w:eastAsia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KlavuzTablo2-Vurgu1">
    <w:name w:val="Grid Table 2 Accent 1"/>
    <w:basedOn w:val="NormalTablo"/>
    <w:uiPriority w:val="47"/>
    <w:rsid w:val="00356B6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1E522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E5229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E5229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E522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E5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miNT6xL2yMPcVjNgFvPnJKt/w==">AMUW2mWy9J22lZBbr8CV0eeNfxXIh2/inrZV2caQpA51pQiKg/UZVb1pVWmBCjcTtRzn3F4hcmLLacU/KH7CZbQQuITgVbd7+KsYLT3LgWAms5ed34gE6nSGptMD3wL8yK8Kcfb9zqqU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İpek Pirpiroğlu GENCER</dc:creator>
  <cp:lastModifiedBy>Çağdaş  Mollaoğlu</cp:lastModifiedBy>
  <cp:revision>3</cp:revision>
  <dcterms:created xsi:type="dcterms:W3CDTF">2022-05-25T07:02:00Z</dcterms:created>
  <dcterms:modified xsi:type="dcterms:W3CDTF">2022-05-25T08:28:00Z</dcterms:modified>
</cp:coreProperties>
</file>