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color w:val="0d0d0d"/>
          <w:sz w:val="32"/>
          <w:szCs w:val="32"/>
        </w:rPr>
      </w:pPr>
      <w:r w:rsidDel="00000000" w:rsidR="00000000" w:rsidRPr="00000000">
        <w:rPr>
          <w:b w:val="1"/>
          <w:sz w:val="32"/>
          <w:szCs w:val="32"/>
          <w:rtl w:val="0"/>
        </w:rPr>
        <w:t xml:space="preserve">TECHNICAL REPORT ON THE ANALYSIS OF </w:t>
      </w:r>
      <w:r w:rsidDel="00000000" w:rsidR="00000000" w:rsidRPr="00000000">
        <w:rPr>
          <w:b w:val="1"/>
          <w:color w:val="0d0d0d"/>
          <w:sz w:val="32"/>
          <w:szCs w:val="32"/>
          <w:rtl w:val="0"/>
        </w:rPr>
        <w:t xml:space="preserve">CALVARY COLLEGE STUDENT'S MENTAL HEALTH AND COPING MECHANISM </w:t>
      </w:r>
    </w:p>
    <w:p w:rsidR="00000000" w:rsidDel="00000000" w:rsidP="00000000" w:rsidRDefault="00000000" w:rsidRPr="00000000" w14:paraId="00000002">
      <w:pPr>
        <w:rPr>
          <w:b w:val="1"/>
          <w:color w:val="0d0d0d"/>
          <w:sz w:val="24"/>
          <w:szCs w:val="24"/>
        </w:rPr>
      </w:pPr>
      <w:r w:rsidDel="00000000" w:rsidR="00000000" w:rsidRPr="00000000">
        <w:rPr>
          <w:rtl w:val="0"/>
        </w:rPr>
      </w:r>
    </w:p>
    <w:p w:rsidR="00000000" w:rsidDel="00000000" w:rsidP="00000000" w:rsidRDefault="00000000" w:rsidRPr="00000000" w14:paraId="00000003">
      <w:pPr>
        <w:pStyle w:val="Heading2"/>
        <w:keepNext w:val="0"/>
        <w:keepLines w:val="0"/>
        <w:spacing w:after="80" w:lineRule="auto"/>
        <w:rPr>
          <w:b w:val="1"/>
          <w:color w:val="0d0d0d"/>
          <w:sz w:val="34"/>
          <w:szCs w:val="34"/>
        </w:rPr>
      </w:pPr>
      <w:bookmarkStart w:colFirst="0" w:colLast="0" w:name="_7hzqq5u9d7qq" w:id="0"/>
      <w:bookmarkEnd w:id="0"/>
      <w:r w:rsidDel="00000000" w:rsidR="00000000" w:rsidRPr="00000000">
        <w:rPr>
          <w:b w:val="1"/>
          <w:color w:val="0d0d0d"/>
          <w:sz w:val="34"/>
          <w:szCs w:val="34"/>
          <w:rtl w:val="0"/>
        </w:rPr>
        <w:t xml:space="preserve">1. Outline</w:t>
      </w:r>
    </w:p>
    <w:p w:rsidR="00000000" w:rsidDel="00000000" w:rsidP="00000000" w:rsidRDefault="00000000" w:rsidRPr="00000000" w14:paraId="00000004">
      <w:pPr>
        <w:spacing w:after="240" w:before="240" w:lineRule="auto"/>
        <w:rPr>
          <w:color w:val="0d0d0d"/>
        </w:rPr>
      </w:pPr>
      <w:r w:rsidDel="00000000" w:rsidR="00000000" w:rsidRPr="00000000">
        <w:rPr>
          <w:color w:val="0d0d0d"/>
          <w:rtl w:val="0"/>
        </w:rPr>
        <w:t xml:space="preserve">This report presents a structured analysis of student mental health, academic performance, stress coping methods, and lifestyle habits such as physical exercise and social media usage. Data was processed and analyzed using Microsoft Excel to extract actionable insights.</w:t>
      </w:r>
    </w:p>
    <w:p w:rsidR="00000000" w:rsidDel="00000000" w:rsidP="00000000" w:rsidRDefault="00000000" w:rsidRPr="00000000" w14:paraId="00000005">
      <w:pPr>
        <w:pStyle w:val="Heading3"/>
        <w:keepNext w:val="0"/>
        <w:keepLines w:val="0"/>
        <w:spacing w:before="280" w:lineRule="auto"/>
        <w:rPr>
          <w:b w:val="1"/>
          <w:color w:val="0d0d0d"/>
          <w:sz w:val="26"/>
          <w:szCs w:val="26"/>
        </w:rPr>
      </w:pPr>
      <w:bookmarkStart w:colFirst="0" w:colLast="0" w:name="_eiyu4ke2496i" w:id="1"/>
      <w:bookmarkEnd w:id="1"/>
      <w:r w:rsidDel="00000000" w:rsidR="00000000" w:rsidRPr="00000000">
        <w:rPr>
          <w:b w:val="1"/>
          <w:color w:val="0d0d0d"/>
          <w:sz w:val="26"/>
          <w:szCs w:val="26"/>
          <w:rtl w:val="0"/>
        </w:rPr>
        <w:t xml:space="preserve">Sections:</w:t>
      </w:r>
    </w:p>
    <w:p w:rsidR="00000000" w:rsidDel="00000000" w:rsidP="00000000" w:rsidRDefault="00000000" w:rsidRPr="00000000" w14:paraId="00000006">
      <w:pPr>
        <w:numPr>
          <w:ilvl w:val="0"/>
          <w:numId w:val="22"/>
        </w:numPr>
        <w:spacing w:after="0" w:afterAutospacing="0" w:before="240" w:lineRule="auto"/>
        <w:ind w:left="720" w:hanging="360"/>
        <w:rPr>
          <w:color w:val="0d0d0d"/>
        </w:rPr>
      </w:pPr>
      <w:r w:rsidDel="00000000" w:rsidR="00000000" w:rsidRPr="00000000">
        <w:rPr>
          <w:color w:val="0d0d0d"/>
          <w:rtl w:val="0"/>
        </w:rPr>
        <w:t xml:space="preserve">Introduction</w:t>
        <w:br w:type="textWrapping"/>
      </w:r>
    </w:p>
    <w:p w:rsidR="00000000" w:rsidDel="00000000" w:rsidP="00000000" w:rsidRDefault="00000000" w:rsidRPr="00000000" w14:paraId="00000007">
      <w:pPr>
        <w:numPr>
          <w:ilvl w:val="0"/>
          <w:numId w:val="22"/>
        </w:numPr>
        <w:spacing w:after="0" w:afterAutospacing="0" w:before="0" w:beforeAutospacing="0" w:lineRule="auto"/>
        <w:ind w:left="720" w:hanging="360"/>
        <w:rPr>
          <w:color w:val="0d0d0d"/>
        </w:rPr>
      </w:pPr>
      <w:r w:rsidDel="00000000" w:rsidR="00000000" w:rsidRPr="00000000">
        <w:rPr>
          <w:color w:val="0d0d0d"/>
          <w:rtl w:val="0"/>
        </w:rPr>
        <w:t xml:space="preserve">Story of Data</w:t>
        <w:br w:type="textWrapping"/>
      </w:r>
    </w:p>
    <w:p w:rsidR="00000000" w:rsidDel="00000000" w:rsidP="00000000" w:rsidRDefault="00000000" w:rsidRPr="00000000" w14:paraId="00000008">
      <w:pPr>
        <w:numPr>
          <w:ilvl w:val="0"/>
          <w:numId w:val="22"/>
        </w:numPr>
        <w:spacing w:after="0" w:afterAutospacing="0" w:before="0" w:beforeAutospacing="0" w:lineRule="auto"/>
        <w:ind w:left="720" w:hanging="360"/>
        <w:rPr>
          <w:color w:val="0d0d0d"/>
        </w:rPr>
      </w:pPr>
      <w:r w:rsidDel="00000000" w:rsidR="00000000" w:rsidRPr="00000000">
        <w:rPr>
          <w:color w:val="0d0d0d"/>
          <w:rtl w:val="0"/>
        </w:rPr>
        <w:t xml:space="preserve">Data Splitting and Preprocessing</w:t>
        <w:br w:type="textWrapping"/>
      </w:r>
    </w:p>
    <w:p w:rsidR="00000000" w:rsidDel="00000000" w:rsidP="00000000" w:rsidRDefault="00000000" w:rsidRPr="00000000" w14:paraId="00000009">
      <w:pPr>
        <w:numPr>
          <w:ilvl w:val="0"/>
          <w:numId w:val="22"/>
        </w:numPr>
        <w:spacing w:after="0" w:afterAutospacing="0" w:before="0" w:beforeAutospacing="0" w:lineRule="auto"/>
        <w:ind w:left="720" w:hanging="360"/>
        <w:rPr>
          <w:color w:val="0d0d0d"/>
        </w:rPr>
      </w:pPr>
      <w:r w:rsidDel="00000000" w:rsidR="00000000" w:rsidRPr="00000000">
        <w:rPr>
          <w:color w:val="0d0d0d"/>
          <w:rtl w:val="0"/>
        </w:rPr>
        <w:t xml:space="preserve">Pre-Analysis</w:t>
        <w:br w:type="textWrapping"/>
      </w:r>
    </w:p>
    <w:p w:rsidR="00000000" w:rsidDel="00000000" w:rsidP="00000000" w:rsidRDefault="00000000" w:rsidRPr="00000000" w14:paraId="0000000A">
      <w:pPr>
        <w:numPr>
          <w:ilvl w:val="0"/>
          <w:numId w:val="22"/>
        </w:numPr>
        <w:spacing w:after="0" w:afterAutospacing="0" w:before="0" w:beforeAutospacing="0" w:lineRule="auto"/>
        <w:ind w:left="720" w:hanging="360"/>
        <w:rPr>
          <w:color w:val="0d0d0d"/>
        </w:rPr>
      </w:pPr>
      <w:r w:rsidDel="00000000" w:rsidR="00000000" w:rsidRPr="00000000">
        <w:rPr>
          <w:color w:val="0d0d0d"/>
          <w:rtl w:val="0"/>
        </w:rPr>
        <w:t xml:space="preserve">In-Analysis</w:t>
        <w:br w:type="textWrapping"/>
      </w:r>
    </w:p>
    <w:p w:rsidR="00000000" w:rsidDel="00000000" w:rsidP="00000000" w:rsidRDefault="00000000" w:rsidRPr="00000000" w14:paraId="0000000B">
      <w:pPr>
        <w:numPr>
          <w:ilvl w:val="0"/>
          <w:numId w:val="22"/>
        </w:numPr>
        <w:spacing w:after="0" w:afterAutospacing="0" w:before="0" w:beforeAutospacing="0" w:lineRule="auto"/>
        <w:ind w:left="720" w:hanging="360"/>
        <w:rPr>
          <w:color w:val="0d0d0d"/>
        </w:rPr>
      </w:pPr>
      <w:r w:rsidDel="00000000" w:rsidR="00000000" w:rsidRPr="00000000">
        <w:rPr>
          <w:color w:val="0d0d0d"/>
          <w:rtl w:val="0"/>
        </w:rPr>
        <w:t xml:space="preserve">Post-Analysis and Insights</w:t>
        <w:br w:type="textWrapping"/>
      </w:r>
    </w:p>
    <w:p w:rsidR="00000000" w:rsidDel="00000000" w:rsidP="00000000" w:rsidRDefault="00000000" w:rsidRPr="00000000" w14:paraId="0000000C">
      <w:pPr>
        <w:numPr>
          <w:ilvl w:val="0"/>
          <w:numId w:val="22"/>
        </w:numPr>
        <w:spacing w:after="0" w:afterAutospacing="0" w:before="0" w:beforeAutospacing="0" w:lineRule="auto"/>
        <w:ind w:left="720" w:hanging="360"/>
        <w:rPr>
          <w:color w:val="0d0d0d"/>
        </w:rPr>
      </w:pPr>
      <w:r w:rsidDel="00000000" w:rsidR="00000000" w:rsidRPr="00000000">
        <w:rPr>
          <w:color w:val="0d0d0d"/>
          <w:rtl w:val="0"/>
        </w:rPr>
        <w:t xml:space="preserve">Data Visualizations &amp; Charts</w:t>
        <w:br w:type="textWrapping"/>
      </w:r>
    </w:p>
    <w:p w:rsidR="00000000" w:rsidDel="00000000" w:rsidP="00000000" w:rsidRDefault="00000000" w:rsidRPr="00000000" w14:paraId="0000000D">
      <w:pPr>
        <w:numPr>
          <w:ilvl w:val="0"/>
          <w:numId w:val="22"/>
        </w:numPr>
        <w:spacing w:after="0" w:afterAutospacing="0" w:before="0" w:beforeAutospacing="0" w:lineRule="auto"/>
        <w:ind w:left="720" w:hanging="360"/>
        <w:rPr>
          <w:color w:val="0d0d0d"/>
        </w:rPr>
      </w:pPr>
      <w:r w:rsidDel="00000000" w:rsidR="00000000" w:rsidRPr="00000000">
        <w:rPr>
          <w:color w:val="0d0d0d"/>
          <w:rtl w:val="0"/>
        </w:rPr>
        <w:t xml:space="preserve">Recommendations and Observations</w:t>
        <w:br w:type="textWrapping"/>
      </w:r>
    </w:p>
    <w:p w:rsidR="00000000" w:rsidDel="00000000" w:rsidP="00000000" w:rsidRDefault="00000000" w:rsidRPr="00000000" w14:paraId="0000000E">
      <w:pPr>
        <w:numPr>
          <w:ilvl w:val="0"/>
          <w:numId w:val="22"/>
        </w:numPr>
        <w:spacing w:after="240" w:before="0" w:beforeAutospacing="0" w:lineRule="auto"/>
        <w:ind w:left="720" w:hanging="360"/>
        <w:rPr>
          <w:color w:val="0d0d0d"/>
        </w:rPr>
      </w:pPr>
      <w:r w:rsidDel="00000000" w:rsidR="00000000" w:rsidRPr="00000000">
        <w:rPr>
          <w:color w:val="0d0d0d"/>
          <w:rtl w:val="0"/>
        </w:rPr>
        <w:t xml:space="preserve">Conclusion</w:t>
        <w:br w:type="textWrapping"/>
      </w:r>
    </w:p>
    <w:p w:rsidR="00000000" w:rsidDel="00000000" w:rsidP="00000000" w:rsidRDefault="00000000" w:rsidRPr="00000000" w14:paraId="0000000F">
      <w:pPr>
        <w:rPr>
          <w:b w:val="1"/>
          <w:color w:val="0d0d0d"/>
          <w:sz w:val="34"/>
          <w:szCs w:val="34"/>
        </w:rPr>
      </w:pPr>
      <w:r w:rsidDel="00000000" w:rsidR="00000000" w:rsidRPr="00000000">
        <w:rPr>
          <w:b w:val="1"/>
          <w:color w:val="0d0d0d"/>
          <w:sz w:val="34"/>
          <w:szCs w:val="34"/>
          <w:rtl w:val="0"/>
        </w:rPr>
        <w:t xml:space="preserve">2. Introduction</w:t>
      </w:r>
    </w:p>
    <w:p w:rsidR="00000000" w:rsidDel="00000000" w:rsidP="00000000" w:rsidRDefault="00000000" w:rsidRPr="00000000" w14:paraId="00000010">
      <w:pPr>
        <w:pStyle w:val="Heading3"/>
        <w:keepNext w:val="0"/>
        <w:keepLines w:val="0"/>
        <w:spacing w:before="280" w:lineRule="auto"/>
        <w:rPr>
          <w:b w:val="1"/>
          <w:color w:val="0d0d0d"/>
          <w:sz w:val="26"/>
          <w:szCs w:val="26"/>
        </w:rPr>
      </w:pPr>
      <w:bookmarkStart w:colFirst="0" w:colLast="0" w:name="_efb9735g4cy4" w:id="2"/>
      <w:bookmarkEnd w:id="2"/>
      <w:r w:rsidDel="00000000" w:rsidR="00000000" w:rsidRPr="00000000">
        <w:rPr>
          <w:b w:val="1"/>
          <w:color w:val="0d0d0d"/>
          <w:sz w:val="26"/>
          <w:szCs w:val="26"/>
          <w:rtl w:val="0"/>
        </w:rPr>
        <w:t xml:space="preserve">Objective of the Project:</w:t>
      </w:r>
    </w:p>
    <w:p w:rsidR="00000000" w:rsidDel="00000000" w:rsidP="00000000" w:rsidRDefault="00000000" w:rsidRPr="00000000" w14:paraId="00000011">
      <w:pPr>
        <w:spacing w:after="240" w:before="240" w:lineRule="auto"/>
        <w:rPr>
          <w:color w:val="0d0d0d"/>
        </w:rPr>
      </w:pPr>
      <w:r w:rsidDel="00000000" w:rsidR="00000000" w:rsidRPr="00000000">
        <w:rPr>
          <w:color w:val="0d0d0d"/>
          <w:rtl w:val="0"/>
        </w:rPr>
        <w:t xml:space="preserve">To analyze the relationship between students’ mental health, academic performance, and their coping mechanisms using Excel-based data visualization and analysis.</w:t>
      </w:r>
    </w:p>
    <w:p w:rsidR="00000000" w:rsidDel="00000000" w:rsidP="00000000" w:rsidRDefault="00000000" w:rsidRPr="00000000" w14:paraId="00000012">
      <w:pPr>
        <w:pStyle w:val="Heading3"/>
        <w:keepNext w:val="0"/>
        <w:keepLines w:val="0"/>
        <w:spacing w:before="280" w:lineRule="auto"/>
        <w:rPr>
          <w:b w:val="1"/>
          <w:color w:val="0d0d0d"/>
          <w:sz w:val="26"/>
          <w:szCs w:val="26"/>
        </w:rPr>
      </w:pPr>
      <w:bookmarkStart w:colFirst="0" w:colLast="0" w:name="_c307mfd0bxs0" w:id="3"/>
      <w:bookmarkEnd w:id="3"/>
      <w:r w:rsidDel="00000000" w:rsidR="00000000" w:rsidRPr="00000000">
        <w:rPr>
          <w:b w:val="1"/>
          <w:color w:val="0d0d0d"/>
          <w:sz w:val="26"/>
          <w:szCs w:val="26"/>
          <w:rtl w:val="0"/>
        </w:rPr>
        <w:t xml:space="preserve">Problem Being Addressed:</w:t>
      </w:r>
    </w:p>
    <w:p w:rsidR="00000000" w:rsidDel="00000000" w:rsidP="00000000" w:rsidRDefault="00000000" w:rsidRPr="00000000" w14:paraId="00000013">
      <w:pPr>
        <w:spacing w:after="240" w:before="240" w:lineRule="auto"/>
        <w:rPr>
          <w:color w:val="0d0d0d"/>
        </w:rPr>
      </w:pPr>
      <w:r w:rsidDel="00000000" w:rsidR="00000000" w:rsidRPr="00000000">
        <w:rPr>
          <w:color w:val="0d0d0d"/>
          <w:rtl w:val="0"/>
        </w:rPr>
        <w:t xml:space="preserve">Mental health issues among college students are escalating. The project aims to determine how factors like study hours, social media usage, exercise, and coping mechanisms affect students' GPA and stress levels.</w:t>
      </w:r>
    </w:p>
    <w:p w:rsidR="00000000" w:rsidDel="00000000" w:rsidP="00000000" w:rsidRDefault="00000000" w:rsidRPr="00000000" w14:paraId="00000014">
      <w:pPr>
        <w:pStyle w:val="Heading3"/>
        <w:keepNext w:val="0"/>
        <w:keepLines w:val="0"/>
        <w:spacing w:before="280" w:lineRule="auto"/>
        <w:rPr>
          <w:b w:val="1"/>
          <w:color w:val="0d0d0d"/>
          <w:sz w:val="26"/>
          <w:szCs w:val="26"/>
        </w:rPr>
      </w:pPr>
      <w:bookmarkStart w:colFirst="0" w:colLast="0" w:name="_z57hpz78uayu" w:id="4"/>
      <w:bookmarkEnd w:id="4"/>
      <w:r w:rsidDel="00000000" w:rsidR="00000000" w:rsidRPr="00000000">
        <w:rPr>
          <w:b w:val="1"/>
          <w:color w:val="0d0d0d"/>
          <w:sz w:val="26"/>
          <w:szCs w:val="26"/>
          <w:rtl w:val="0"/>
        </w:rPr>
        <w:t xml:space="preserve">Key Datasets and Methodologies:</w:t>
      </w:r>
    </w:p>
    <w:p w:rsidR="00000000" w:rsidDel="00000000" w:rsidP="00000000" w:rsidRDefault="00000000" w:rsidRPr="00000000" w14:paraId="00000015">
      <w:pPr>
        <w:numPr>
          <w:ilvl w:val="0"/>
          <w:numId w:val="18"/>
        </w:numPr>
        <w:spacing w:after="0" w:afterAutospacing="0" w:before="240" w:lineRule="auto"/>
        <w:ind w:left="720" w:hanging="360"/>
        <w:rPr>
          <w:color w:val="0d0d0d"/>
        </w:rPr>
      </w:pPr>
      <w:r w:rsidDel="00000000" w:rsidR="00000000" w:rsidRPr="00000000">
        <w:rPr>
          <w:color w:val="0d0d0d"/>
          <w:rtl w:val="0"/>
        </w:rPr>
        <w:t xml:space="preserve">Dataset covers academic performance, stress coping methods, exercise hours, and social media hours.</w:t>
        <w:br w:type="textWrapping"/>
      </w:r>
    </w:p>
    <w:p w:rsidR="00000000" w:rsidDel="00000000" w:rsidP="00000000" w:rsidRDefault="00000000" w:rsidRPr="00000000" w14:paraId="00000016">
      <w:pPr>
        <w:numPr>
          <w:ilvl w:val="0"/>
          <w:numId w:val="18"/>
        </w:numPr>
        <w:spacing w:after="240" w:before="0" w:beforeAutospacing="0" w:lineRule="auto"/>
        <w:ind w:left="720" w:hanging="360"/>
        <w:rPr>
          <w:color w:val="0d0d0d"/>
        </w:rPr>
      </w:pPr>
      <w:r w:rsidDel="00000000" w:rsidR="00000000" w:rsidRPr="00000000">
        <w:rPr>
          <w:color w:val="0d0d0d"/>
          <w:rtl w:val="0"/>
        </w:rPr>
        <w:t xml:space="preserve">Methodologies: PivotTables, bar charts, line graphs, pie charts, conditional formatting, and Excel formulas.</w:t>
        <w:br w:type="textWrapping"/>
      </w:r>
    </w:p>
    <w:p w:rsidR="00000000" w:rsidDel="00000000" w:rsidP="00000000" w:rsidRDefault="00000000" w:rsidRPr="00000000" w14:paraId="00000017">
      <w:pPr>
        <w:pStyle w:val="Heading2"/>
        <w:keepNext w:val="0"/>
        <w:keepLines w:val="0"/>
        <w:spacing w:after="80" w:lineRule="auto"/>
        <w:rPr>
          <w:b w:val="1"/>
          <w:color w:val="0d0d0d"/>
          <w:sz w:val="34"/>
          <w:szCs w:val="34"/>
        </w:rPr>
      </w:pPr>
      <w:bookmarkStart w:colFirst="0" w:colLast="0" w:name="_xbio0veplou2" w:id="5"/>
      <w:bookmarkEnd w:id="5"/>
      <w:r w:rsidDel="00000000" w:rsidR="00000000" w:rsidRPr="00000000">
        <w:rPr>
          <w:b w:val="1"/>
          <w:color w:val="0d0d0d"/>
          <w:sz w:val="34"/>
          <w:szCs w:val="34"/>
          <w:rtl w:val="0"/>
        </w:rPr>
        <w:t xml:space="preserve">3. Story of Data</w:t>
      </w:r>
    </w:p>
    <w:p w:rsidR="00000000" w:rsidDel="00000000" w:rsidP="00000000" w:rsidRDefault="00000000" w:rsidRPr="00000000" w14:paraId="00000018">
      <w:pPr>
        <w:pStyle w:val="Heading3"/>
        <w:keepNext w:val="0"/>
        <w:keepLines w:val="0"/>
        <w:spacing w:before="280" w:lineRule="auto"/>
        <w:rPr>
          <w:b w:val="1"/>
          <w:color w:val="0d0d0d"/>
          <w:sz w:val="26"/>
          <w:szCs w:val="26"/>
        </w:rPr>
      </w:pPr>
      <w:bookmarkStart w:colFirst="0" w:colLast="0" w:name="_5gnmm5bcs41k" w:id="6"/>
      <w:bookmarkEnd w:id="6"/>
      <w:r w:rsidDel="00000000" w:rsidR="00000000" w:rsidRPr="00000000">
        <w:rPr>
          <w:b w:val="1"/>
          <w:color w:val="0d0d0d"/>
          <w:sz w:val="26"/>
          <w:szCs w:val="26"/>
          <w:rtl w:val="0"/>
        </w:rPr>
        <w:t xml:space="preserve">Data Source:</w:t>
      </w:r>
    </w:p>
    <w:p w:rsidR="00000000" w:rsidDel="00000000" w:rsidP="00000000" w:rsidRDefault="00000000" w:rsidRPr="00000000" w14:paraId="00000019">
      <w:pPr>
        <w:spacing w:after="240" w:before="240" w:lineRule="auto"/>
        <w:rPr>
          <w:color w:val="0d0d0d"/>
        </w:rPr>
      </w:pPr>
      <w:r w:rsidDel="00000000" w:rsidR="00000000" w:rsidRPr="00000000">
        <w:rPr>
          <w:color w:val="0d0d0d"/>
          <w:rtl w:val="0"/>
        </w:rPr>
        <w:t xml:space="preserve">The data is assumed to be collected internally by Calvary College through surveys and institutional records.</w:t>
      </w:r>
    </w:p>
    <w:p w:rsidR="00000000" w:rsidDel="00000000" w:rsidP="00000000" w:rsidRDefault="00000000" w:rsidRPr="00000000" w14:paraId="0000001A">
      <w:pPr>
        <w:pStyle w:val="Heading3"/>
        <w:keepNext w:val="0"/>
        <w:keepLines w:val="0"/>
        <w:spacing w:before="280" w:lineRule="auto"/>
        <w:rPr>
          <w:b w:val="1"/>
          <w:color w:val="0d0d0d"/>
          <w:sz w:val="26"/>
          <w:szCs w:val="26"/>
        </w:rPr>
      </w:pPr>
      <w:bookmarkStart w:colFirst="0" w:colLast="0" w:name="_niv7hmtapnz9" w:id="7"/>
      <w:bookmarkEnd w:id="7"/>
      <w:r w:rsidDel="00000000" w:rsidR="00000000" w:rsidRPr="00000000">
        <w:rPr>
          <w:b w:val="1"/>
          <w:color w:val="0d0d0d"/>
          <w:sz w:val="26"/>
          <w:szCs w:val="26"/>
          <w:rtl w:val="0"/>
        </w:rPr>
        <w:t xml:space="preserve">Data Collection Process:</w:t>
      </w:r>
    </w:p>
    <w:p w:rsidR="00000000" w:rsidDel="00000000" w:rsidP="00000000" w:rsidRDefault="00000000" w:rsidRPr="00000000" w14:paraId="0000001B">
      <w:pPr>
        <w:spacing w:after="240" w:before="240" w:lineRule="auto"/>
        <w:rPr>
          <w:color w:val="0d0d0d"/>
        </w:rPr>
      </w:pPr>
      <w:r w:rsidDel="00000000" w:rsidR="00000000" w:rsidRPr="00000000">
        <w:rPr>
          <w:color w:val="0d0d0d"/>
          <w:rtl w:val="0"/>
        </w:rPr>
        <w:t xml:space="preserve">Self-reported survey responses and administrative data on academic performance, supported by manual data entry and tracking.</w:t>
      </w:r>
    </w:p>
    <w:p w:rsidR="00000000" w:rsidDel="00000000" w:rsidP="00000000" w:rsidRDefault="00000000" w:rsidRPr="00000000" w14:paraId="0000001C">
      <w:pPr>
        <w:pStyle w:val="Heading3"/>
        <w:keepNext w:val="0"/>
        <w:keepLines w:val="0"/>
        <w:spacing w:before="280" w:lineRule="auto"/>
        <w:rPr>
          <w:b w:val="1"/>
          <w:color w:val="0d0d0d"/>
          <w:sz w:val="26"/>
          <w:szCs w:val="26"/>
        </w:rPr>
      </w:pPr>
      <w:bookmarkStart w:colFirst="0" w:colLast="0" w:name="_yzkg06kbwkl" w:id="8"/>
      <w:bookmarkEnd w:id="8"/>
      <w:r w:rsidDel="00000000" w:rsidR="00000000" w:rsidRPr="00000000">
        <w:rPr>
          <w:b w:val="1"/>
          <w:color w:val="0d0d0d"/>
          <w:sz w:val="26"/>
          <w:szCs w:val="26"/>
          <w:rtl w:val="0"/>
        </w:rPr>
        <w:t xml:space="preserve">Data Structure:</w:t>
      </w:r>
    </w:p>
    <w:p w:rsidR="00000000" w:rsidDel="00000000" w:rsidP="00000000" w:rsidRDefault="00000000" w:rsidRPr="00000000" w14:paraId="0000001D">
      <w:pPr>
        <w:numPr>
          <w:ilvl w:val="0"/>
          <w:numId w:val="20"/>
        </w:numPr>
        <w:spacing w:after="0" w:afterAutospacing="0" w:before="240" w:lineRule="auto"/>
        <w:ind w:left="720" w:hanging="360"/>
        <w:rPr>
          <w:color w:val="0d0d0d"/>
        </w:rPr>
      </w:pPr>
      <w:r w:rsidDel="00000000" w:rsidR="00000000" w:rsidRPr="00000000">
        <w:rPr>
          <w:color w:val="0d0d0d"/>
          <w:rtl w:val="0"/>
        </w:rPr>
        <w:t xml:space="preserve">Rows: Individual students</w:t>
        <w:br w:type="textWrapping"/>
      </w:r>
    </w:p>
    <w:p w:rsidR="00000000" w:rsidDel="00000000" w:rsidP="00000000" w:rsidRDefault="00000000" w:rsidRPr="00000000" w14:paraId="0000001E">
      <w:pPr>
        <w:numPr>
          <w:ilvl w:val="0"/>
          <w:numId w:val="20"/>
        </w:numPr>
        <w:spacing w:after="240" w:before="0" w:beforeAutospacing="0" w:lineRule="auto"/>
        <w:ind w:left="720" w:hanging="360"/>
        <w:rPr>
          <w:color w:val="0d0d0d"/>
        </w:rPr>
      </w:pPr>
      <w:r w:rsidDel="00000000" w:rsidR="00000000" w:rsidRPr="00000000">
        <w:rPr>
          <w:color w:val="0d0d0d"/>
          <w:rtl w:val="0"/>
        </w:rPr>
        <w:t xml:space="preserve">Columns: GPA, stress level, coping method, social media hours, exercise hours, sleep duration</w:t>
        <w:br w:type="textWrapping"/>
      </w:r>
    </w:p>
    <w:p w:rsidR="00000000" w:rsidDel="00000000" w:rsidP="00000000" w:rsidRDefault="00000000" w:rsidRPr="00000000" w14:paraId="0000001F">
      <w:pPr>
        <w:pStyle w:val="Heading3"/>
        <w:keepNext w:val="0"/>
        <w:keepLines w:val="0"/>
        <w:spacing w:before="280" w:lineRule="auto"/>
        <w:rPr>
          <w:b w:val="1"/>
          <w:color w:val="0d0d0d"/>
          <w:sz w:val="26"/>
          <w:szCs w:val="26"/>
        </w:rPr>
      </w:pPr>
      <w:bookmarkStart w:colFirst="0" w:colLast="0" w:name="_iehl5twrg1tj" w:id="9"/>
      <w:bookmarkEnd w:id="9"/>
      <w:r w:rsidDel="00000000" w:rsidR="00000000" w:rsidRPr="00000000">
        <w:rPr>
          <w:b w:val="1"/>
          <w:color w:val="0d0d0d"/>
          <w:sz w:val="26"/>
          <w:szCs w:val="26"/>
          <w:rtl w:val="0"/>
        </w:rPr>
        <w:t xml:space="preserve">Important Features and Their Significance:</w:t>
      </w:r>
    </w:p>
    <w:p w:rsidR="00000000" w:rsidDel="00000000" w:rsidP="00000000" w:rsidRDefault="00000000" w:rsidRPr="00000000" w14:paraId="00000020">
      <w:pPr>
        <w:numPr>
          <w:ilvl w:val="0"/>
          <w:numId w:val="4"/>
        </w:numPr>
        <w:spacing w:after="0" w:afterAutospacing="0" w:before="240" w:lineRule="auto"/>
        <w:ind w:left="720" w:hanging="360"/>
        <w:rPr>
          <w:color w:val="0d0d0d"/>
        </w:rPr>
      </w:pPr>
      <w:r w:rsidDel="00000000" w:rsidR="00000000" w:rsidRPr="00000000">
        <w:rPr>
          <w:b w:val="1"/>
          <w:color w:val="0d0d0d"/>
          <w:rtl w:val="0"/>
        </w:rPr>
        <w:t xml:space="preserve">GPA</w:t>
      </w:r>
      <w:r w:rsidDel="00000000" w:rsidR="00000000" w:rsidRPr="00000000">
        <w:rPr>
          <w:color w:val="0d0d0d"/>
          <w:rtl w:val="0"/>
        </w:rPr>
        <w:t xml:space="preserve">: Academic success indicator</w:t>
        <w:br w:type="textWrapping"/>
      </w:r>
    </w:p>
    <w:p w:rsidR="00000000" w:rsidDel="00000000" w:rsidP="00000000" w:rsidRDefault="00000000" w:rsidRPr="00000000" w14:paraId="00000021">
      <w:pPr>
        <w:numPr>
          <w:ilvl w:val="0"/>
          <w:numId w:val="4"/>
        </w:numPr>
        <w:spacing w:after="0" w:afterAutospacing="0" w:before="0" w:beforeAutospacing="0" w:lineRule="auto"/>
        <w:ind w:left="720" w:hanging="360"/>
        <w:rPr>
          <w:color w:val="0d0d0d"/>
        </w:rPr>
      </w:pPr>
      <w:r w:rsidDel="00000000" w:rsidR="00000000" w:rsidRPr="00000000">
        <w:rPr>
          <w:b w:val="1"/>
          <w:color w:val="0d0d0d"/>
          <w:rtl w:val="0"/>
        </w:rPr>
        <w:t xml:space="preserve">Stress Level</w:t>
      </w:r>
      <w:r w:rsidDel="00000000" w:rsidR="00000000" w:rsidRPr="00000000">
        <w:rPr>
          <w:color w:val="0d0d0d"/>
          <w:rtl w:val="0"/>
        </w:rPr>
        <w:t xml:space="preserve">: Reflects mental health</w:t>
        <w:br w:type="textWrapping"/>
      </w:r>
    </w:p>
    <w:p w:rsidR="00000000" w:rsidDel="00000000" w:rsidP="00000000" w:rsidRDefault="00000000" w:rsidRPr="00000000" w14:paraId="00000022">
      <w:pPr>
        <w:numPr>
          <w:ilvl w:val="0"/>
          <w:numId w:val="4"/>
        </w:numPr>
        <w:spacing w:after="0" w:afterAutospacing="0" w:before="0" w:beforeAutospacing="0" w:lineRule="auto"/>
        <w:ind w:left="720" w:hanging="360"/>
        <w:rPr>
          <w:color w:val="0d0d0d"/>
        </w:rPr>
      </w:pPr>
      <w:r w:rsidDel="00000000" w:rsidR="00000000" w:rsidRPr="00000000">
        <w:rPr>
          <w:b w:val="1"/>
          <w:color w:val="0d0d0d"/>
          <w:rtl w:val="0"/>
        </w:rPr>
        <w:t xml:space="preserve">Social Media Hours</w:t>
      </w:r>
      <w:r w:rsidDel="00000000" w:rsidR="00000000" w:rsidRPr="00000000">
        <w:rPr>
          <w:color w:val="0d0d0d"/>
          <w:rtl w:val="0"/>
        </w:rPr>
        <w:t xml:space="preserve">: Indicator of screen time</w:t>
        <w:br w:type="textWrapping"/>
      </w:r>
    </w:p>
    <w:p w:rsidR="00000000" w:rsidDel="00000000" w:rsidP="00000000" w:rsidRDefault="00000000" w:rsidRPr="00000000" w14:paraId="00000023">
      <w:pPr>
        <w:numPr>
          <w:ilvl w:val="0"/>
          <w:numId w:val="4"/>
        </w:numPr>
        <w:spacing w:after="0" w:afterAutospacing="0" w:before="0" w:beforeAutospacing="0" w:lineRule="auto"/>
        <w:ind w:left="720" w:hanging="360"/>
        <w:rPr>
          <w:color w:val="0d0d0d"/>
        </w:rPr>
      </w:pPr>
      <w:r w:rsidDel="00000000" w:rsidR="00000000" w:rsidRPr="00000000">
        <w:rPr>
          <w:b w:val="1"/>
          <w:color w:val="0d0d0d"/>
          <w:rtl w:val="0"/>
        </w:rPr>
        <w:t xml:space="preserve">Sleep Duration</w:t>
      </w:r>
      <w:r w:rsidDel="00000000" w:rsidR="00000000" w:rsidRPr="00000000">
        <w:rPr>
          <w:color w:val="0d0d0d"/>
          <w:rtl w:val="0"/>
        </w:rPr>
        <w:t xml:space="preserve">: Health and well-being metric</w:t>
        <w:br w:type="textWrapping"/>
      </w:r>
    </w:p>
    <w:p w:rsidR="00000000" w:rsidDel="00000000" w:rsidP="00000000" w:rsidRDefault="00000000" w:rsidRPr="00000000" w14:paraId="00000024">
      <w:pPr>
        <w:numPr>
          <w:ilvl w:val="0"/>
          <w:numId w:val="4"/>
        </w:numPr>
        <w:spacing w:after="0" w:afterAutospacing="0" w:before="0" w:beforeAutospacing="0" w:lineRule="auto"/>
        <w:ind w:left="720" w:hanging="360"/>
        <w:rPr>
          <w:color w:val="0d0d0d"/>
        </w:rPr>
      </w:pPr>
      <w:r w:rsidDel="00000000" w:rsidR="00000000" w:rsidRPr="00000000">
        <w:rPr>
          <w:b w:val="1"/>
          <w:color w:val="0d0d0d"/>
          <w:rtl w:val="0"/>
        </w:rPr>
        <w:t xml:space="preserve">Coping Method</w:t>
      </w:r>
      <w:r w:rsidDel="00000000" w:rsidR="00000000" w:rsidRPr="00000000">
        <w:rPr>
          <w:color w:val="0d0d0d"/>
          <w:rtl w:val="0"/>
        </w:rPr>
        <w:t xml:space="preserve">: Type of intervention or activity used</w:t>
        <w:br w:type="textWrapping"/>
      </w:r>
    </w:p>
    <w:p w:rsidR="00000000" w:rsidDel="00000000" w:rsidP="00000000" w:rsidRDefault="00000000" w:rsidRPr="00000000" w14:paraId="00000025">
      <w:pPr>
        <w:numPr>
          <w:ilvl w:val="0"/>
          <w:numId w:val="4"/>
        </w:numPr>
        <w:spacing w:after="240" w:before="0" w:beforeAutospacing="0" w:lineRule="auto"/>
        <w:ind w:left="720" w:hanging="360"/>
        <w:rPr>
          <w:color w:val="0d0d0d"/>
        </w:rPr>
      </w:pPr>
      <w:r w:rsidDel="00000000" w:rsidR="00000000" w:rsidRPr="00000000">
        <w:rPr>
          <w:b w:val="1"/>
          <w:color w:val="0d0d0d"/>
          <w:rtl w:val="0"/>
        </w:rPr>
        <w:t xml:space="preserve">Exercise Hours</w:t>
      </w:r>
      <w:r w:rsidDel="00000000" w:rsidR="00000000" w:rsidRPr="00000000">
        <w:rPr>
          <w:color w:val="0d0d0d"/>
          <w:rtl w:val="0"/>
        </w:rPr>
        <w:t xml:space="preserve">: Physical wellness indicator</w:t>
        <w:br w:type="textWrapping"/>
      </w:r>
    </w:p>
    <w:p w:rsidR="00000000" w:rsidDel="00000000" w:rsidP="00000000" w:rsidRDefault="00000000" w:rsidRPr="00000000" w14:paraId="00000026">
      <w:pPr>
        <w:pStyle w:val="Heading3"/>
        <w:keepNext w:val="0"/>
        <w:keepLines w:val="0"/>
        <w:spacing w:before="280" w:lineRule="auto"/>
        <w:rPr>
          <w:b w:val="1"/>
          <w:color w:val="0d0d0d"/>
          <w:sz w:val="26"/>
          <w:szCs w:val="26"/>
        </w:rPr>
      </w:pPr>
      <w:bookmarkStart w:colFirst="0" w:colLast="0" w:name="_j397q8en3awf" w:id="10"/>
      <w:bookmarkEnd w:id="10"/>
      <w:r w:rsidDel="00000000" w:rsidR="00000000" w:rsidRPr="00000000">
        <w:rPr>
          <w:b w:val="1"/>
          <w:color w:val="0d0d0d"/>
          <w:sz w:val="26"/>
          <w:szCs w:val="26"/>
          <w:rtl w:val="0"/>
        </w:rPr>
        <w:t xml:space="preserve">Data Limitations or Biases:</w:t>
      </w:r>
    </w:p>
    <w:p w:rsidR="00000000" w:rsidDel="00000000" w:rsidP="00000000" w:rsidRDefault="00000000" w:rsidRPr="00000000" w14:paraId="00000027">
      <w:pPr>
        <w:numPr>
          <w:ilvl w:val="0"/>
          <w:numId w:val="7"/>
        </w:numPr>
        <w:spacing w:after="0" w:afterAutospacing="0" w:before="240" w:lineRule="auto"/>
        <w:ind w:left="720" w:hanging="360"/>
        <w:rPr>
          <w:color w:val="0d0d0d"/>
        </w:rPr>
      </w:pPr>
      <w:r w:rsidDel="00000000" w:rsidR="00000000" w:rsidRPr="00000000">
        <w:rPr>
          <w:color w:val="0d0d0d"/>
          <w:rtl w:val="0"/>
        </w:rPr>
        <w:t xml:space="preserve">Self-reported data may carry response bias</w:t>
        <w:br w:type="textWrapping"/>
      </w:r>
    </w:p>
    <w:p w:rsidR="00000000" w:rsidDel="00000000" w:rsidP="00000000" w:rsidRDefault="00000000" w:rsidRPr="00000000" w14:paraId="00000028">
      <w:pPr>
        <w:numPr>
          <w:ilvl w:val="0"/>
          <w:numId w:val="7"/>
        </w:numPr>
        <w:spacing w:after="0" w:afterAutospacing="0" w:before="0" w:beforeAutospacing="0" w:lineRule="auto"/>
        <w:ind w:left="720" w:hanging="360"/>
        <w:rPr>
          <w:color w:val="0d0d0d"/>
        </w:rPr>
      </w:pPr>
      <w:r w:rsidDel="00000000" w:rsidR="00000000" w:rsidRPr="00000000">
        <w:rPr>
          <w:color w:val="0d0d0d"/>
          <w:rtl w:val="0"/>
        </w:rPr>
        <w:t xml:space="preserve">Limited to Calvary College only; not generalizable</w:t>
        <w:br w:type="textWrapping"/>
      </w:r>
    </w:p>
    <w:p w:rsidR="00000000" w:rsidDel="00000000" w:rsidP="00000000" w:rsidRDefault="00000000" w:rsidRPr="00000000" w14:paraId="00000029">
      <w:pPr>
        <w:numPr>
          <w:ilvl w:val="0"/>
          <w:numId w:val="7"/>
        </w:numPr>
        <w:spacing w:after="240" w:before="0" w:beforeAutospacing="0" w:lineRule="auto"/>
        <w:ind w:left="720" w:hanging="360"/>
        <w:rPr>
          <w:color w:val="0d0d0d"/>
        </w:rPr>
      </w:pPr>
      <w:r w:rsidDel="00000000" w:rsidR="00000000" w:rsidRPr="00000000">
        <w:rPr>
          <w:color w:val="0d0d0d"/>
          <w:rtl w:val="0"/>
        </w:rPr>
        <w:t xml:space="preserve">Time-bound snapshot without longitudinal data</w:t>
        <w:br w:type="textWrapping"/>
      </w:r>
    </w:p>
    <w:p w:rsidR="00000000" w:rsidDel="00000000" w:rsidP="00000000" w:rsidRDefault="00000000" w:rsidRPr="00000000" w14:paraId="0000002A">
      <w:pPr>
        <w:pStyle w:val="Heading2"/>
        <w:keepNext w:val="0"/>
        <w:keepLines w:val="0"/>
        <w:spacing w:after="80" w:lineRule="auto"/>
        <w:rPr>
          <w:b w:val="1"/>
          <w:color w:val="0d0d0d"/>
          <w:sz w:val="34"/>
          <w:szCs w:val="34"/>
        </w:rPr>
      </w:pPr>
      <w:bookmarkStart w:colFirst="0" w:colLast="0" w:name="_tpo3tbieof2k" w:id="11"/>
      <w:bookmarkEnd w:id="11"/>
      <w:r w:rsidDel="00000000" w:rsidR="00000000" w:rsidRPr="00000000">
        <w:rPr>
          <w:b w:val="1"/>
          <w:color w:val="0d0d0d"/>
          <w:sz w:val="34"/>
          <w:szCs w:val="34"/>
          <w:rtl w:val="0"/>
        </w:rPr>
        <w:t xml:space="preserve">4. Data Splitting and Preprocessing</w:t>
      </w:r>
    </w:p>
    <w:p w:rsidR="00000000" w:rsidDel="00000000" w:rsidP="00000000" w:rsidRDefault="00000000" w:rsidRPr="00000000" w14:paraId="0000002B">
      <w:pPr>
        <w:pStyle w:val="Heading3"/>
        <w:keepNext w:val="0"/>
        <w:keepLines w:val="0"/>
        <w:spacing w:before="280" w:lineRule="auto"/>
        <w:rPr>
          <w:b w:val="1"/>
          <w:color w:val="0d0d0d"/>
          <w:sz w:val="26"/>
          <w:szCs w:val="26"/>
        </w:rPr>
      </w:pPr>
      <w:bookmarkStart w:colFirst="0" w:colLast="0" w:name="_imfsycjl3aiv" w:id="12"/>
      <w:bookmarkEnd w:id="12"/>
      <w:r w:rsidDel="00000000" w:rsidR="00000000" w:rsidRPr="00000000">
        <w:rPr>
          <w:b w:val="1"/>
          <w:color w:val="0d0d0d"/>
          <w:sz w:val="26"/>
          <w:szCs w:val="26"/>
          <w:rtl w:val="0"/>
        </w:rPr>
        <w:t xml:space="preserve">Data Cleaning:</w:t>
      </w:r>
    </w:p>
    <w:p w:rsidR="00000000" w:rsidDel="00000000" w:rsidP="00000000" w:rsidRDefault="00000000" w:rsidRPr="00000000" w14:paraId="0000002C">
      <w:pPr>
        <w:numPr>
          <w:ilvl w:val="0"/>
          <w:numId w:val="11"/>
        </w:numPr>
        <w:spacing w:after="0" w:afterAutospacing="0" w:before="240" w:lineRule="auto"/>
        <w:ind w:left="720" w:hanging="360"/>
        <w:rPr>
          <w:color w:val="0d0d0d"/>
        </w:rPr>
      </w:pPr>
      <w:r w:rsidDel="00000000" w:rsidR="00000000" w:rsidRPr="00000000">
        <w:rPr>
          <w:color w:val="0d0d0d"/>
          <w:rtl w:val="0"/>
        </w:rPr>
        <w:t xml:space="preserve">Removal of duplicate entries</w:t>
        <w:br w:type="textWrapping"/>
      </w:r>
    </w:p>
    <w:p w:rsidR="00000000" w:rsidDel="00000000" w:rsidP="00000000" w:rsidRDefault="00000000" w:rsidRPr="00000000" w14:paraId="0000002D">
      <w:pPr>
        <w:numPr>
          <w:ilvl w:val="0"/>
          <w:numId w:val="11"/>
        </w:numPr>
        <w:spacing w:after="240" w:before="0" w:beforeAutospacing="0" w:lineRule="auto"/>
        <w:ind w:left="720" w:hanging="360"/>
        <w:rPr>
          <w:color w:val="0d0d0d"/>
        </w:rPr>
      </w:pPr>
      <w:r w:rsidDel="00000000" w:rsidR="00000000" w:rsidRPr="00000000">
        <w:rPr>
          <w:color w:val="0d0d0d"/>
          <w:rtl w:val="0"/>
        </w:rPr>
        <w:t xml:space="preserve">Normalization of categorical responses (e.g., standardizing coping method names)</w:t>
        <w:br w:type="textWrapping"/>
      </w:r>
    </w:p>
    <w:p w:rsidR="00000000" w:rsidDel="00000000" w:rsidP="00000000" w:rsidRDefault="00000000" w:rsidRPr="00000000" w14:paraId="0000002E">
      <w:pPr>
        <w:pStyle w:val="Heading3"/>
        <w:keepNext w:val="0"/>
        <w:keepLines w:val="0"/>
        <w:spacing w:before="280" w:lineRule="auto"/>
        <w:rPr>
          <w:b w:val="1"/>
          <w:color w:val="0d0d0d"/>
          <w:sz w:val="26"/>
          <w:szCs w:val="26"/>
        </w:rPr>
      </w:pPr>
      <w:bookmarkStart w:colFirst="0" w:colLast="0" w:name="_f5hf55sln21r" w:id="13"/>
      <w:bookmarkEnd w:id="13"/>
      <w:r w:rsidDel="00000000" w:rsidR="00000000" w:rsidRPr="00000000">
        <w:rPr>
          <w:b w:val="1"/>
          <w:color w:val="0d0d0d"/>
          <w:sz w:val="26"/>
          <w:szCs w:val="26"/>
          <w:rtl w:val="0"/>
        </w:rPr>
        <w:t xml:space="preserve">Handling Missing Values:</w:t>
      </w:r>
    </w:p>
    <w:p w:rsidR="00000000" w:rsidDel="00000000" w:rsidP="00000000" w:rsidRDefault="00000000" w:rsidRPr="00000000" w14:paraId="0000002F">
      <w:pPr>
        <w:numPr>
          <w:ilvl w:val="0"/>
          <w:numId w:val="21"/>
        </w:numPr>
        <w:spacing w:after="0" w:afterAutospacing="0" w:before="240" w:lineRule="auto"/>
        <w:ind w:left="720" w:hanging="360"/>
        <w:rPr>
          <w:color w:val="0d0d0d"/>
        </w:rPr>
      </w:pPr>
      <w:r w:rsidDel="00000000" w:rsidR="00000000" w:rsidRPr="00000000">
        <w:rPr>
          <w:color w:val="0d0d0d"/>
          <w:rtl w:val="0"/>
        </w:rPr>
        <w:t xml:space="preserve">Missing stress or GPA values imputed with mean or mode</w:t>
        <w:br w:type="textWrapping"/>
      </w:r>
    </w:p>
    <w:p w:rsidR="00000000" w:rsidDel="00000000" w:rsidP="00000000" w:rsidRDefault="00000000" w:rsidRPr="00000000" w14:paraId="00000030">
      <w:pPr>
        <w:numPr>
          <w:ilvl w:val="0"/>
          <w:numId w:val="21"/>
        </w:numPr>
        <w:spacing w:after="240" w:before="0" w:beforeAutospacing="0" w:lineRule="auto"/>
        <w:ind w:left="720" w:hanging="360"/>
        <w:rPr>
          <w:color w:val="0d0d0d"/>
        </w:rPr>
      </w:pPr>
      <w:r w:rsidDel="00000000" w:rsidR="00000000" w:rsidRPr="00000000">
        <w:rPr>
          <w:color w:val="0d0d0d"/>
          <w:rtl w:val="0"/>
        </w:rPr>
        <w:t xml:space="preserve">Records with critical missing data excluded</w:t>
        <w:br w:type="textWrapping"/>
      </w:r>
    </w:p>
    <w:p w:rsidR="00000000" w:rsidDel="00000000" w:rsidP="00000000" w:rsidRDefault="00000000" w:rsidRPr="00000000" w14:paraId="00000031">
      <w:pPr>
        <w:pStyle w:val="Heading3"/>
        <w:keepNext w:val="0"/>
        <w:keepLines w:val="0"/>
        <w:spacing w:before="280" w:lineRule="auto"/>
        <w:rPr>
          <w:b w:val="1"/>
          <w:color w:val="0d0d0d"/>
          <w:sz w:val="26"/>
          <w:szCs w:val="26"/>
        </w:rPr>
      </w:pPr>
      <w:bookmarkStart w:colFirst="0" w:colLast="0" w:name="_kqiu9fswy9h6" w:id="14"/>
      <w:bookmarkEnd w:id="14"/>
      <w:r w:rsidDel="00000000" w:rsidR="00000000" w:rsidRPr="00000000">
        <w:rPr>
          <w:b w:val="1"/>
          <w:color w:val="0d0d0d"/>
          <w:sz w:val="26"/>
          <w:szCs w:val="26"/>
          <w:rtl w:val="0"/>
        </w:rPr>
        <w:t xml:space="preserve">Data Transformations:</w:t>
      </w:r>
    </w:p>
    <w:p w:rsidR="00000000" w:rsidDel="00000000" w:rsidP="00000000" w:rsidRDefault="00000000" w:rsidRPr="00000000" w14:paraId="00000032">
      <w:pPr>
        <w:numPr>
          <w:ilvl w:val="0"/>
          <w:numId w:val="27"/>
        </w:numPr>
        <w:spacing w:after="0" w:afterAutospacing="0" w:before="240" w:lineRule="auto"/>
        <w:ind w:left="720" w:hanging="360"/>
        <w:rPr>
          <w:color w:val="0d0d0d"/>
        </w:rPr>
      </w:pPr>
      <w:r w:rsidDel="00000000" w:rsidR="00000000" w:rsidRPr="00000000">
        <w:rPr>
          <w:color w:val="0d0d0d"/>
          <w:rtl w:val="0"/>
        </w:rPr>
        <w:t xml:space="preserve">Categorized numeric ranges for peer pressure, study hours, and exercise duration</w:t>
        <w:br w:type="textWrapping"/>
      </w:r>
    </w:p>
    <w:p w:rsidR="00000000" w:rsidDel="00000000" w:rsidP="00000000" w:rsidRDefault="00000000" w:rsidRPr="00000000" w14:paraId="00000033">
      <w:pPr>
        <w:numPr>
          <w:ilvl w:val="0"/>
          <w:numId w:val="27"/>
        </w:numPr>
        <w:spacing w:after="240" w:before="0" w:beforeAutospacing="0" w:lineRule="auto"/>
        <w:ind w:left="720" w:hanging="360"/>
        <w:rPr>
          <w:color w:val="0d0d0d"/>
        </w:rPr>
      </w:pPr>
      <w:r w:rsidDel="00000000" w:rsidR="00000000" w:rsidRPr="00000000">
        <w:rPr>
          <w:color w:val="0d0d0d"/>
          <w:rtl w:val="0"/>
        </w:rPr>
        <w:t xml:space="preserve">Created aggregate scores for mental stress and academic performance</w:t>
        <w:br w:type="textWrapping"/>
      </w:r>
    </w:p>
    <w:p w:rsidR="00000000" w:rsidDel="00000000" w:rsidP="00000000" w:rsidRDefault="00000000" w:rsidRPr="00000000" w14:paraId="00000034">
      <w:pPr>
        <w:pStyle w:val="Heading3"/>
        <w:keepNext w:val="0"/>
        <w:keepLines w:val="0"/>
        <w:spacing w:before="280" w:lineRule="auto"/>
        <w:rPr>
          <w:b w:val="1"/>
          <w:color w:val="0d0d0d"/>
          <w:sz w:val="26"/>
          <w:szCs w:val="26"/>
        </w:rPr>
      </w:pPr>
      <w:bookmarkStart w:colFirst="0" w:colLast="0" w:name="_7pybfnkgg9ao" w:id="15"/>
      <w:bookmarkEnd w:id="15"/>
      <w:r w:rsidDel="00000000" w:rsidR="00000000" w:rsidRPr="00000000">
        <w:rPr>
          <w:b w:val="1"/>
          <w:color w:val="0d0d0d"/>
          <w:sz w:val="26"/>
          <w:szCs w:val="26"/>
          <w:rtl w:val="0"/>
        </w:rPr>
        <w:t xml:space="preserve">Data Splitting:</w:t>
      </w:r>
    </w:p>
    <w:p w:rsidR="00000000" w:rsidDel="00000000" w:rsidP="00000000" w:rsidRDefault="00000000" w:rsidRPr="00000000" w14:paraId="00000035">
      <w:pPr>
        <w:numPr>
          <w:ilvl w:val="0"/>
          <w:numId w:val="15"/>
        </w:numPr>
        <w:spacing w:after="0" w:afterAutospacing="0" w:before="240" w:lineRule="auto"/>
        <w:ind w:left="720" w:hanging="360"/>
        <w:rPr>
          <w:color w:val="0d0d0d"/>
        </w:rPr>
      </w:pPr>
      <w:r w:rsidDel="00000000" w:rsidR="00000000" w:rsidRPr="00000000">
        <w:rPr>
          <w:b w:val="1"/>
          <w:color w:val="0d0d0d"/>
          <w:rtl w:val="0"/>
        </w:rPr>
        <w:t xml:space="preserve">Dependent variables</w:t>
      </w:r>
      <w:r w:rsidDel="00000000" w:rsidR="00000000" w:rsidRPr="00000000">
        <w:rPr>
          <w:color w:val="0d0d0d"/>
          <w:rtl w:val="0"/>
        </w:rPr>
        <w:t xml:space="preserve">: GPA, Mental Stress</w:t>
        <w:br w:type="textWrapping"/>
      </w:r>
    </w:p>
    <w:p w:rsidR="00000000" w:rsidDel="00000000" w:rsidP="00000000" w:rsidRDefault="00000000" w:rsidRPr="00000000" w14:paraId="00000036">
      <w:pPr>
        <w:numPr>
          <w:ilvl w:val="0"/>
          <w:numId w:val="15"/>
        </w:numPr>
        <w:spacing w:after="240" w:before="0" w:beforeAutospacing="0" w:lineRule="auto"/>
        <w:ind w:left="720" w:hanging="360"/>
        <w:rPr>
          <w:color w:val="0d0d0d"/>
        </w:rPr>
      </w:pPr>
      <w:r w:rsidDel="00000000" w:rsidR="00000000" w:rsidRPr="00000000">
        <w:rPr>
          <w:b w:val="1"/>
          <w:color w:val="0d0d0d"/>
          <w:rtl w:val="0"/>
        </w:rPr>
        <w:t xml:space="preserve">Independent variables</w:t>
      </w:r>
      <w:r w:rsidDel="00000000" w:rsidR="00000000" w:rsidRPr="00000000">
        <w:rPr>
          <w:color w:val="0d0d0d"/>
          <w:rtl w:val="0"/>
        </w:rPr>
        <w:t xml:space="preserve">: Study Time, Peer Pressure, Social Media Hours, Sleep Hours, Coping Method, Exercise Hours</w:t>
        <w:br w:type="textWrapping"/>
      </w:r>
    </w:p>
    <w:p w:rsidR="00000000" w:rsidDel="00000000" w:rsidP="00000000" w:rsidRDefault="00000000" w:rsidRPr="00000000" w14:paraId="00000037">
      <w:pPr>
        <w:pStyle w:val="Heading3"/>
        <w:keepNext w:val="0"/>
        <w:keepLines w:val="0"/>
        <w:spacing w:before="280" w:lineRule="auto"/>
        <w:rPr>
          <w:b w:val="1"/>
          <w:color w:val="0d0d0d"/>
          <w:sz w:val="26"/>
          <w:szCs w:val="26"/>
        </w:rPr>
      </w:pPr>
      <w:bookmarkStart w:colFirst="0" w:colLast="0" w:name="_j24grnwdrd5p" w:id="16"/>
      <w:bookmarkEnd w:id="16"/>
      <w:r w:rsidDel="00000000" w:rsidR="00000000" w:rsidRPr="00000000">
        <w:rPr>
          <w:b w:val="1"/>
          <w:color w:val="0d0d0d"/>
          <w:sz w:val="26"/>
          <w:szCs w:val="26"/>
          <w:rtl w:val="0"/>
        </w:rPr>
        <w:t xml:space="preserve">Industry Context:</w:t>
      </w:r>
    </w:p>
    <w:p w:rsidR="00000000" w:rsidDel="00000000" w:rsidP="00000000" w:rsidRDefault="00000000" w:rsidRPr="00000000" w14:paraId="00000038">
      <w:pPr>
        <w:spacing w:after="240" w:before="240" w:lineRule="auto"/>
        <w:rPr>
          <w:color w:val="0d0d0d"/>
        </w:rPr>
      </w:pPr>
      <w:r w:rsidDel="00000000" w:rsidR="00000000" w:rsidRPr="00000000">
        <w:rPr>
          <w:color w:val="0d0d0d"/>
          <w:rtl w:val="0"/>
        </w:rPr>
        <w:t xml:space="preserve">Education and Mental Health</w:t>
      </w:r>
    </w:p>
    <w:p w:rsidR="00000000" w:rsidDel="00000000" w:rsidP="00000000" w:rsidRDefault="00000000" w:rsidRPr="00000000" w14:paraId="00000039">
      <w:pPr>
        <w:pStyle w:val="Heading3"/>
        <w:keepNext w:val="0"/>
        <w:keepLines w:val="0"/>
        <w:spacing w:before="280" w:lineRule="auto"/>
        <w:rPr>
          <w:b w:val="1"/>
          <w:color w:val="0d0d0d"/>
          <w:sz w:val="26"/>
          <w:szCs w:val="26"/>
        </w:rPr>
      </w:pPr>
      <w:bookmarkStart w:colFirst="0" w:colLast="0" w:name="_e7cmmezbg6b9" w:id="17"/>
      <w:bookmarkEnd w:id="17"/>
      <w:r w:rsidDel="00000000" w:rsidR="00000000" w:rsidRPr="00000000">
        <w:rPr>
          <w:b w:val="1"/>
          <w:color w:val="0d0d0d"/>
          <w:sz w:val="26"/>
          <w:szCs w:val="26"/>
          <w:rtl w:val="0"/>
        </w:rPr>
        <w:t xml:space="preserve">Stakeholders:</w:t>
      </w:r>
    </w:p>
    <w:p w:rsidR="00000000" w:rsidDel="00000000" w:rsidP="00000000" w:rsidRDefault="00000000" w:rsidRPr="00000000" w14:paraId="0000003A">
      <w:pPr>
        <w:numPr>
          <w:ilvl w:val="0"/>
          <w:numId w:val="2"/>
        </w:numPr>
        <w:spacing w:after="0" w:afterAutospacing="0" w:before="240" w:lineRule="auto"/>
        <w:ind w:left="720" w:hanging="360"/>
        <w:rPr>
          <w:color w:val="0d0d0d"/>
        </w:rPr>
      </w:pPr>
      <w:r w:rsidDel="00000000" w:rsidR="00000000" w:rsidRPr="00000000">
        <w:rPr>
          <w:color w:val="0d0d0d"/>
          <w:rtl w:val="0"/>
        </w:rPr>
        <w:t xml:space="preserve">School Administrators</w:t>
        <w:br w:type="textWrapping"/>
      </w:r>
    </w:p>
    <w:p w:rsidR="00000000" w:rsidDel="00000000" w:rsidP="00000000" w:rsidRDefault="00000000" w:rsidRPr="00000000" w14:paraId="0000003B">
      <w:pPr>
        <w:numPr>
          <w:ilvl w:val="0"/>
          <w:numId w:val="2"/>
        </w:numPr>
        <w:spacing w:after="0" w:afterAutospacing="0" w:before="0" w:beforeAutospacing="0" w:lineRule="auto"/>
        <w:ind w:left="720" w:hanging="360"/>
        <w:rPr>
          <w:color w:val="0d0d0d"/>
        </w:rPr>
      </w:pPr>
      <w:r w:rsidDel="00000000" w:rsidR="00000000" w:rsidRPr="00000000">
        <w:rPr>
          <w:color w:val="0d0d0d"/>
          <w:rtl w:val="0"/>
        </w:rPr>
        <w:t xml:space="preserve">Academic Counselors</w:t>
        <w:br w:type="textWrapping"/>
      </w:r>
    </w:p>
    <w:p w:rsidR="00000000" w:rsidDel="00000000" w:rsidP="00000000" w:rsidRDefault="00000000" w:rsidRPr="00000000" w14:paraId="0000003C">
      <w:pPr>
        <w:numPr>
          <w:ilvl w:val="0"/>
          <w:numId w:val="2"/>
        </w:numPr>
        <w:spacing w:after="0" w:afterAutospacing="0" w:before="0" w:beforeAutospacing="0" w:lineRule="auto"/>
        <w:ind w:left="720" w:hanging="360"/>
        <w:rPr>
          <w:color w:val="0d0d0d"/>
        </w:rPr>
      </w:pPr>
      <w:r w:rsidDel="00000000" w:rsidR="00000000" w:rsidRPr="00000000">
        <w:rPr>
          <w:color w:val="0d0d0d"/>
          <w:rtl w:val="0"/>
        </w:rPr>
        <w:t xml:space="preserve">Student Affairs Department</w:t>
        <w:br w:type="textWrapping"/>
      </w:r>
    </w:p>
    <w:p w:rsidR="00000000" w:rsidDel="00000000" w:rsidP="00000000" w:rsidRDefault="00000000" w:rsidRPr="00000000" w14:paraId="0000003D">
      <w:pPr>
        <w:numPr>
          <w:ilvl w:val="0"/>
          <w:numId w:val="2"/>
        </w:numPr>
        <w:spacing w:after="240" w:before="0" w:beforeAutospacing="0" w:lineRule="auto"/>
        <w:ind w:left="720" w:hanging="360"/>
        <w:rPr>
          <w:color w:val="0d0d0d"/>
        </w:rPr>
      </w:pPr>
      <w:r w:rsidDel="00000000" w:rsidR="00000000" w:rsidRPr="00000000">
        <w:rPr>
          <w:color w:val="0d0d0d"/>
          <w:rtl w:val="0"/>
        </w:rPr>
        <w:t xml:space="preserve">Mental Health Professionals</w:t>
        <w:br w:type="textWrapping"/>
      </w:r>
    </w:p>
    <w:p w:rsidR="00000000" w:rsidDel="00000000" w:rsidP="00000000" w:rsidRDefault="00000000" w:rsidRPr="00000000" w14:paraId="0000003E">
      <w:pPr>
        <w:pStyle w:val="Heading3"/>
        <w:keepNext w:val="0"/>
        <w:keepLines w:val="0"/>
        <w:spacing w:before="280" w:lineRule="auto"/>
        <w:rPr>
          <w:b w:val="1"/>
          <w:color w:val="0d0d0d"/>
          <w:sz w:val="26"/>
          <w:szCs w:val="26"/>
        </w:rPr>
      </w:pPr>
      <w:bookmarkStart w:colFirst="0" w:colLast="0" w:name="_oufp5mrtfl5t" w:id="18"/>
      <w:bookmarkEnd w:id="18"/>
      <w:r w:rsidDel="00000000" w:rsidR="00000000" w:rsidRPr="00000000">
        <w:rPr>
          <w:b w:val="1"/>
          <w:color w:val="0d0d0d"/>
          <w:sz w:val="26"/>
          <w:szCs w:val="26"/>
          <w:rtl w:val="0"/>
        </w:rPr>
        <w:t xml:space="preserve">Value to the Industry:</w:t>
      </w:r>
    </w:p>
    <w:p w:rsidR="00000000" w:rsidDel="00000000" w:rsidP="00000000" w:rsidRDefault="00000000" w:rsidRPr="00000000" w14:paraId="0000003F">
      <w:pPr>
        <w:spacing w:after="240" w:before="240" w:lineRule="auto"/>
        <w:rPr>
          <w:color w:val="0d0d0d"/>
        </w:rPr>
      </w:pPr>
      <w:r w:rsidDel="00000000" w:rsidR="00000000" w:rsidRPr="00000000">
        <w:rPr>
          <w:color w:val="0d0d0d"/>
          <w:rtl w:val="0"/>
        </w:rPr>
        <w:t xml:space="preserve">Supports targeted intervention programs, optimized academic support, and student wellness initiatives.</w:t>
      </w:r>
    </w:p>
    <w:p w:rsidR="00000000" w:rsidDel="00000000" w:rsidP="00000000" w:rsidRDefault="00000000" w:rsidRPr="00000000" w14:paraId="00000040">
      <w:pPr>
        <w:pStyle w:val="Heading2"/>
        <w:keepNext w:val="0"/>
        <w:keepLines w:val="0"/>
        <w:spacing w:after="80" w:lineRule="auto"/>
        <w:rPr>
          <w:b w:val="1"/>
          <w:color w:val="0d0d0d"/>
          <w:sz w:val="34"/>
          <w:szCs w:val="34"/>
        </w:rPr>
      </w:pPr>
      <w:bookmarkStart w:colFirst="0" w:colLast="0" w:name="_3o3fflqvpspd" w:id="19"/>
      <w:bookmarkEnd w:id="19"/>
      <w:r w:rsidDel="00000000" w:rsidR="00000000" w:rsidRPr="00000000">
        <w:rPr>
          <w:b w:val="1"/>
          <w:color w:val="0d0d0d"/>
          <w:sz w:val="34"/>
          <w:szCs w:val="34"/>
          <w:rtl w:val="0"/>
        </w:rPr>
        <w:t xml:space="preserve">5. Pre-Analysis</w:t>
      </w:r>
    </w:p>
    <w:p w:rsidR="00000000" w:rsidDel="00000000" w:rsidP="00000000" w:rsidRDefault="00000000" w:rsidRPr="00000000" w14:paraId="00000041">
      <w:pPr>
        <w:pStyle w:val="Heading3"/>
        <w:keepNext w:val="0"/>
        <w:keepLines w:val="0"/>
        <w:spacing w:before="280" w:lineRule="auto"/>
        <w:rPr>
          <w:b w:val="1"/>
          <w:color w:val="0d0d0d"/>
          <w:sz w:val="26"/>
          <w:szCs w:val="26"/>
        </w:rPr>
      </w:pPr>
      <w:bookmarkStart w:colFirst="0" w:colLast="0" w:name="_ihu81d14tozf" w:id="20"/>
      <w:bookmarkEnd w:id="20"/>
      <w:r w:rsidDel="00000000" w:rsidR="00000000" w:rsidRPr="00000000">
        <w:rPr>
          <w:b w:val="1"/>
          <w:color w:val="0d0d0d"/>
          <w:sz w:val="26"/>
          <w:szCs w:val="26"/>
          <w:rtl w:val="0"/>
        </w:rPr>
        <w:t xml:space="preserve">Identify Key Trends:</w:t>
      </w:r>
    </w:p>
    <w:p w:rsidR="00000000" w:rsidDel="00000000" w:rsidP="00000000" w:rsidRDefault="00000000" w:rsidRPr="00000000" w14:paraId="00000042">
      <w:pPr>
        <w:numPr>
          <w:ilvl w:val="0"/>
          <w:numId w:val="6"/>
        </w:numPr>
        <w:spacing w:after="0" w:afterAutospacing="0" w:before="240" w:lineRule="auto"/>
        <w:ind w:left="720" w:hanging="360"/>
        <w:rPr>
          <w:color w:val="0d0d0d"/>
        </w:rPr>
      </w:pPr>
      <w:r w:rsidDel="00000000" w:rsidR="00000000" w:rsidRPr="00000000">
        <w:rPr>
          <w:b w:val="1"/>
          <w:color w:val="0d0d0d"/>
          <w:rtl w:val="0"/>
        </w:rPr>
        <w:t xml:space="preserve">Study Hours vs GPA:</w:t>
      </w:r>
      <w:r w:rsidDel="00000000" w:rsidR="00000000" w:rsidRPr="00000000">
        <w:rPr>
          <w:color w:val="0d0d0d"/>
          <w:rtl w:val="0"/>
        </w:rPr>
        <w:t xml:space="preserve"> The initial assumption might be that the more a student studies, the better their GPA. However, the data shows that students studying </w:t>
      </w:r>
      <w:r w:rsidDel="00000000" w:rsidR="00000000" w:rsidRPr="00000000">
        <w:rPr>
          <w:b w:val="1"/>
          <w:color w:val="0d0d0d"/>
          <w:rtl w:val="0"/>
        </w:rPr>
        <w:t xml:space="preserve">30–39 hours/week</w:t>
      </w:r>
      <w:r w:rsidDel="00000000" w:rsidR="00000000" w:rsidRPr="00000000">
        <w:rPr>
          <w:color w:val="0d0d0d"/>
          <w:rtl w:val="0"/>
        </w:rPr>
        <w:t xml:space="preserve"> have the </w:t>
      </w:r>
      <w:r w:rsidDel="00000000" w:rsidR="00000000" w:rsidRPr="00000000">
        <w:rPr>
          <w:b w:val="1"/>
          <w:color w:val="0d0d0d"/>
          <w:rtl w:val="0"/>
        </w:rPr>
        <w:t xml:space="preserve">highest GPA (2.23)</w:t>
      </w:r>
      <w:r w:rsidDel="00000000" w:rsidR="00000000" w:rsidRPr="00000000">
        <w:rPr>
          <w:color w:val="0d0d0d"/>
          <w:rtl w:val="0"/>
        </w:rPr>
        <w:t xml:space="preserve">, but there is a drop in GPA for both lower (&lt;10 hours) and higher (&gt;40 hours) study brackets.</w:t>
        <w:br w:type="textWrapping"/>
      </w:r>
    </w:p>
    <w:p w:rsidR="00000000" w:rsidDel="00000000" w:rsidP="00000000" w:rsidRDefault="00000000" w:rsidRPr="00000000" w14:paraId="00000043">
      <w:pPr>
        <w:numPr>
          <w:ilvl w:val="0"/>
          <w:numId w:val="6"/>
        </w:numPr>
        <w:spacing w:after="0" w:afterAutospacing="0" w:before="0" w:beforeAutospacing="0" w:lineRule="auto"/>
        <w:ind w:left="720" w:hanging="360"/>
        <w:rPr>
          <w:color w:val="0d0d0d"/>
        </w:rPr>
      </w:pPr>
      <w:r w:rsidDel="00000000" w:rsidR="00000000" w:rsidRPr="00000000">
        <w:rPr>
          <w:b w:val="1"/>
          <w:color w:val="0d0d0d"/>
          <w:rtl w:val="0"/>
        </w:rPr>
        <w:t xml:space="preserve">Social Media Usage vs Sleep Duration:</w:t>
      </w:r>
      <w:r w:rsidDel="00000000" w:rsidR="00000000" w:rsidRPr="00000000">
        <w:rPr>
          <w:color w:val="0d0d0d"/>
          <w:rtl w:val="0"/>
        </w:rPr>
        <w:t xml:space="preserve"> A clear </w:t>
      </w:r>
      <w:r w:rsidDel="00000000" w:rsidR="00000000" w:rsidRPr="00000000">
        <w:rPr>
          <w:b w:val="1"/>
          <w:color w:val="0d0d0d"/>
          <w:rtl w:val="0"/>
        </w:rPr>
        <w:t xml:space="preserve">negative correlation</w:t>
      </w:r>
      <w:r w:rsidDel="00000000" w:rsidR="00000000" w:rsidRPr="00000000">
        <w:rPr>
          <w:color w:val="0d0d0d"/>
          <w:rtl w:val="0"/>
        </w:rPr>
        <w:t xml:space="preserve"> emerges. Students with </w:t>
      </w:r>
      <w:r w:rsidDel="00000000" w:rsidR="00000000" w:rsidRPr="00000000">
        <w:rPr>
          <w:b w:val="1"/>
          <w:color w:val="0d0d0d"/>
          <w:rtl w:val="0"/>
        </w:rPr>
        <w:t xml:space="preserve">0 hours of social media usage</w:t>
      </w:r>
      <w:r w:rsidDel="00000000" w:rsidR="00000000" w:rsidRPr="00000000">
        <w:rPr>
          <w:color w:val="0d0d0d"/>
          <w:rtl w:val="0"/>
        </w:rPr>
        <w:t xml:space="preserve"> get the </w:t>
      </w:r>
      <w:r w:rsidDel="00000000" w:rsidR="00000000" w:rsidRPr="00000000">
        <w:rPr>
          <w:b w:val="1"/>
          <w:color w:val="0d0d0d"/>
          <w:rtl w:val="0"/>
        </w:rPr>
        <w:t xml:space="preserve">highest average sleep (8.48 hours)</w:t>
      </w:r>
      <w:r w:rsidDel="00000000" w:rsidR="00000000" w:rsidRPr="00000000">
        <w:rPr>
          <w:color w:val="0d0d0d"/>
          <w:rtl w:val="0"/>
        </w:rPr>
        <w:t xml:space="preserve">, while even slight usage (3–7 hours) results in sleep durations closer to </w:t>
      </w:r>
      <w:r w:rsidDel="00000000" w:rsidR="00000000" w:rsidRPr="00000000">
        <w:rPr>
          <w:b w:val="1"/>
          <w:color w:val="0d0d0d"/>
          <w:rtl w:val="0"/>
        </w:rPr>
        <w:t xml:space="preserve">8.2 hours</w:t>
      </w:r>
      <w:r w:rsidDel="00000000" w:rsidR="00000000" w:rsidRPr="00000000">
        <w:rPr>
          <w:color w:val="0d0d0d"/>
          <w:rtl w:val="0"/>
        </w:rPr>
        <w:t xml:space="preserve">.</w:t>
        <w:br w:type="textWrapping"/>
      </w:r>
    </w:p>
    <w:p w:rsidR="00000000" w:rsidDel="00000000" w:rsidP="00000000" w:rsidRDefault="00000000" w:rsidRPr="00000000" w14:paraId="00000044">
      <w:pPr>
        <w:numPr>
          <w:ilvl w:val="0"/>
          <w:numId w:val="6"/>
        </w:numPr>
        <w:spacing w:after="240" w:before="0" w:beforeAutospacing="0" w:lineRule="auto"/>
        <w:ind w:left="720" w:hanging="360"/>
        <w:rPr>
          <w:color w:val="0d0d0d"/>
        </w:rPr>
      </w:pPr>
      <w:r w:rsidDel="00000000" w:rsidR="00000000" w:rsidRPr="00000000">
        <w:rPr>
          <w:b w:val="1"/>
          <w:color w:val="0d0d0d"/>
          <w:rtl w:val="0"/>
        </w:rPr>
        <w:t xml:space="preserve">Coping Mechanisms:</w:t>
      </w:r>
      <w:r w:rsidDel="00000000" w:rsidR="00000000" w:rsidRPr="00000000">
        <w:rPr>
          <w:color w:val="0d0d0d"/>
          <w:rtl w:val="0"/>
        </w:rPr>
        <w:t xml:space="preserve"> Preliminary results suggest </w:t>
      </w:r>
      <w:r w:rsidDel="00000000" w:rsidR="00000000" w:rsidRPr="00000000">
        <w:rPr>
          <w:b w:val="1"/>
          <w:color w:val="0d0d0d"/>
          <w:rtl w:val="0"/>
        </w:rPr>
        <w:t xml:space="preserve">Yoga</w:t>
      </w:r>
      <w:r w:rsidDel="00000000" w:rsidR="00000000" w:rsidRPr="00000000">
        <w:rPr>
          <w:color w:val="0d0d0d"/>
          <w:rtl w:val="0"/>
        </w:rPr>
        <w:t xml:space="preserve"> and </w:t>
      </w:r>
      <w:r w:rsidDel="00000000" w:rsidR="00000000" w:rsidRPr="00000000">
        <w:rPr>
          <w:b w:val="1"/>
          <w:color w:val="0d0d0d"/>
          <w:rtl w:val="0"/>
        </w:rPr>
        <w:t xml:space="preserve">Talking to Friends</w:t>
      </w:r>
      <w:r w:rsidDel="00000000" w:rsidR="00000000" w:rsidRPr="00000000">
        <w:rPr>
          <w:color w:val="0d0d0d"/>
          <w:rtl w:val="0"/>
        </w:rPr>
        <w:t xml:space="preserve"> yield the lowest stress scores, while </w:t>
      </w:r>
      <w:r w:rsidDel="00000000" w:rsidR="00000000" w:rsidRPr="00000000">
        <w:rPr>
          <w:b w:val="1"/>
          <w:color w:val="0d0d0d"/>
          <w:rtl w:val="0"/>
        </w:rPr>
        <w:t xml:space="preserve">Reading</w:t>
      </w:r>
      <w:r w:rsidDel="00000000" w:rsidR="00000000" w:rsidRPr="00000000">
        <w:rPr>
          <w:color w:val="0d0d0d"/>
          <w:rtl w:val="0"/>
        </w:rPr>
        <w:t xml:space="preserve"> and </w:t>
      </w:r>
      <w:r w:rsidDel="00000000" w:rsidR="00000000" w:rsidRPr="00000000">
        <w:rPr>
          <w:b w:val="1"/>
          <w:color w:val="0d0d0d"/>
          <w:rtl w:val="0"/>
        </w:rPr>
        <w:t xml:space="preserve">Meditation</w:t>
      </w:r>
      <w:r w:rsidDel="00000000" w:rsidR="00000000" w:rsidRPr="00000000">
        <w:rPr>
          <w:color w:val="0d0d0d"/>
          <w:rtl w:val="0"/>
        </w:rPr>
        <w:t xml:space="preserve"> show slightly less impact.</w:t>
        <w:br w:type="textWrapping"/>
      </w:r>
    </w:p>
    <w:p w:rsidR="00000000" w:rsidDel="00000000" w:rsidP="00000000" w:rsidRDefault="00000000" w:rsidRPr="00000000" w14:paraId="00000045">
      <w:pPr>
        <w:pStyle w:val="Heading3"/>
        <w:keepNext w:val="0"/>
        <w:keepLines w:val="0"/>
        <w:spacing w:before="280" w:lineRule="auto"/>
        <w:rPr>
          <w:b w:val="1"/>
          <w:color w:val="0d0d0d"/>
          <w:sz w:val="26"/>
          <w:szCs w:val="26"/>
        </w:rPr>
      </w:pPr>
      <w:bookmarkStart w:colFirst="0" w:colLast="0" w:name="_abmnguwzevzq" w:id="21"/>
      <w:bookmarkEnd w:id="21"/>
      <w:r w:rsidDel="00000000" w:rsidR="00000000" w:rsidRPr="00000000">
        <w:rPr>
          <w:b w:val="1"/>
          <w:color w:val="0d0d0d"/>
          <w:sz w:val="26"/>
          <w:szCs w:val="26"/>
          <w:rtl w:val="0"/>
        </w:rPr>
        <w:t xml:space="preserve">Potential Correlations:</w:t>
      </w:r>
    </w:p>
    <w:p w:rsidR="00000000" w:rsidDel="00000000" w:rsidP="00000000" w:rsidRDefault="00000000" w:rsidRPr="00000000" w14:paraId="00000046">
      <w:pPr>
        <w:numPr>
          <w:ilvl w:val="0"/>
          <w:numId w:val="24"/>
        </w:numPr>
        <w:spacing w:after="0" w:afterAutospacing="0" w:before="240" w:lineRule="auto"/>
        <w:ind w:left="720" w:hanging="360"/>
        <w:rPr>
          <w:color w:val="0d0d0d"/>
        </w:rPr>
      </w:pPr>
      <w:r w:rsidDel="00000000" w:rsidR="00000000" w:rsidRPr="00000000">
        <w:rPr>
          <w:b w:val="1"/>
          <w:color w:val="0d0d0d"/>
          <w:rtl w:val="0"/>
        </w:rPr>
        <w:t xml:space="preserve">Physical Exercise vs Stress:</w:t>
      </w:r>
      <w:r w:rsidDel="00000000" w:rsidR="00000000" w:rsidRPr="00000000">
        <w:rPr>
          <w:color w:val="0d0d0d"/>
          <w:rtl w:val="0"/>
        </w:rPr>
        <w:t xml:space="preserve"> Early data shows that students engaging in </w:t>
      </w:r>
      <w:r w:rsidDel="00000000" w:rsidR="00000000" w:rsidRPr="00000000">
        <w:rPr>
          <w:b w:val="1"/>
          <w:color w:val="0d0d0d"/>
          <w:rtl w:val="0"/>
        </w:rPr>
        <w:t xml:space="preserve">8–10 hours of physical activity</w:t>
      </w:r>
      <w:r w:rsidDel="00000000" w:rsidR="00000000" w:rsidRPr="00000000">
        <w:rPr>
          <w:color w:val="0d0d0d"/>
          <w:rtl w:val="0"/>
        </w:rPr>
        <w:t xml:space="preserve"> report the </w:t>
      </w:r>
      <w:r w:rsidDel="00000000" w:rsidR="00000000" w:rsidRPr="00000000">
        <w:rPr>
          <w:b w:val="1"/>
          <w:color w:val="0d0d0d"/>
          <w:rtl w:val="0"/>
        </w:rPr>
        <w:t xml:space="preserve">lowest average stress level (4.99)</w:t>
      </w:r>
      <w:r w:rsidDel="00000000" w:rsidR="00000000" w:rsidRPr="00000000">
        <w:rPr>
          <w:color w:val="0d0d0d"/>
          <w:rtl w:val="0"/>
        </w:rPr>
        <w:t xml:space="preserve">, compared to </w:t>
      </w:r>
      <w:r w:rsidDel="00000000" w:rsidR="00000000" w:rsidRPr="00000000">
        <w:rPr>
          <w:b w:val="1"/>
          <w:color w:val="0d0d0d"/>
          <w:rtl w:val="0"/>
        </w:rPr>
        <w:t xml:space="preserve">5.80–5.81</w:t>
      </w:r>
      <w:r w:rsidDel="00000000" w:rsidR="00000000" w:rsidRPr="00000000">
        <w:rPr>
          <w:color w:val="0d0d0d"/>
          <w:rtl w:val="0"/>
        </w:rPr>
        <w:t xml:space="preserve"> for 0–1 hour exercisers.</w:t>
        <w:br w:type="textWrapping"/>
      </w:r>
    </w:p>
    <w:p w:rsidR="00000000" w:rsidDel="00000000" w:rsidP="00000000" w:rsidRDefault="00000000" w:rsidRPr="00000000" w14:paraId="00000047">
      <w:pPr>
        <w:numPr>
          <w:ilvl w:val="0"/>
          <w:numId w:val="24"/>
        </w:numPr>
        <w:spacing w:after="240" w:before="0" w:beforeAutospacing="0" w:lineRule="auto"/>
        <w:ind w:left="720" w:hanging="360"/>
        <w:rPr>
          <w:color w:val="0d0d0d"/>
        </w:rPr>
      </w:pPr>
      <w:r w:rsidDel="00000000" w:rsidR="00000000" w:rsidRPr="00000000">
        <w:rPr>
          <w:b w:val="1"/>
          <w:color w:val="0d0d0d"/>
          <w:rtl w:val="0"/>
        </w:rPr>
        <w:t xml:space="preserve">Peer Pressure and GPA:</w:t>
      </w:r>
      <w:r w:rsidDel="00000000" w:rsidR="00000000" w:rsidRPr="00000000">
        <w:rPr>
          <w:color w:val="0d0d0d"/>
          <w:rtl w:val="0"/>
        </w:rPr>
        <w:t xml:space="preserve"> There’s an inverse relationship between peer pressure levels and academic performance. Higher pressure (level 5) correlates with </w:t>
      </w:r>
      <w:r w:rsidDel="00000000" w:rsidR="00000000" w:rsidRPr="00000000">
        <w:rPr>
          <w:b w:val="1"/>
          <w:color w:val="0d0d0d"/>
          <w:rtl w:val="0"/>
        </w:rPr>
        <w:t xml:space="preserve">lowest GPA (1.86)</w:t>
      </w:r>
      <w:r w:rsidDel="00000000" w:rsidR="00000000" w:rsidRPr="00000000">
        <w:rPr>
          <w:color w:val="0d0d0d"/>
          <w:rtl w:val="0"/>
        </w:rPr>
        <w:t xml:space="preserve">.</w:t>
        <w:br w:type="textWrapping"/>
      </w:r>
    </w:p>
    <w:p w:rsidR="00000000" w:rsidDel="00000000" w:rsidP="00000000" w:rsidRDefault="00000000" w:rsidRPr="00000000" w14:paraId="00000048">
      <w:pPr>
        <w:pStyle w:val="Heading3"/>
        <w:keepNext w:val="0"/>
        <w:keepLines w:val="0"/>
        <w:spacing w:before="280" w:lineRule="auto"/>
        <w:rPr>
          <w:b w:val="1"/>
          <w:color w:val="0d0d0d"/>
          <w:sz w:val="26"/>
          <w:szCs w:val="26"/>
        </w:rPr>
      </w:pPr>
      <w:bookmarkStart w:colFirst="0" w:colLast="0" w:name="_n657su3fykj8" w:id="22"/>
      <w:bookmarkEnd w:id="22"/>
      <w:r w:rsidDel="00000000" w:rsidR="00000000" w:rsidRPr="00000000">
        <w:rPr>
          <w:b w:val="1"/>
          <w:color w:val="0d0d0d"/>
          <w:sz w:val="26"/>
          <w:szCs w:val="26"/>
          <w:rtl w:val="0"/>
        </w:rPr>
        <w:t xml:space="preserve">Initial Insights:</w:t>
      </w:r>
    </w:p>
    <w:p w:rsidR="00000000" w:rsidDel="00000000" w:rsidP="00000000" w:rsidRDefault="00000000" w:rsidRPr="00000000" w14:paraId="00000049">
      <w:pPr>
        <w:numPr>
          <w:ilvl w:val="0"/>
          <w:numId w:val="8"/>
        </w:numPr>
        <w:spacing w:after="0" w:afterAutospacing="0" w:before="240" w:lineRule="auto"/>
        <w:ind w:left="720" w:hanging="360"/>
        <w:rPr>
          <w:color w:val="0d0d0d"/>
        </w:rPr>
      </w:pPr>
      <w:r w:rsidDel="00000000" w:rsidR="00000000" w:rsidRPr="00000000">
        <w:rPr>
          <w:color w:val="0d0d0d"/>
          <w:rtl w:val="0"/>
        </w:rPr>
        <w:t xml:space="preserve">Healthy habits (exercise, sleep, limited screen time) appear to improve both </w:t>
      </w:r>
      <w:r w:rsidDel="00000000" w:rsidR="00000000" w:rsidRPr="00000000">
        <w:rPr>
          <w:b w:val="1"/>
          <w:color w:val="0d0d0d"/>
          <w:rtl w:val="0"/>
        </w:rPr>
        <w:t xml:space="preserve">mental health and academic performance</w:t>
      </w:r>
      <w:r w:rsidDel="00000000" w:rsidR="00000000" w:rsidRPr="00000000">
        <w:rPr>
          <w:color w:val="0d0d0d"/>
          <w:rtl w:val="0"/>
        </w:rPr>
        <w:t xml:space="preserve">.</w:t>
        <w:br w:type="textWrapping"/>
      </w:r>
    </w:p>
    <w:p w:rsidR="00000000" w:rsidDel="00000000" w:rsidP="00000000" w:rsidRDefault="00000000" w:rsidRPr="00000000" w14:paraId="0000004A">
      <w:pPr>
        <w:numPr>
          <w:ilvl w:val="0"/>
          <w:numId w:val="8"/>
        </w:numPr>
        <w:spacing w:after="0" w:afterAutospacing="0" w:before="0" w:beforeAutospacing="0" w:lineRule="auto"/>
        <w:ind w:left="720" w:hanging="360"/>
        <w:rPr>
          <w:color w:val="0d0d0d"/>
        </w:rPr>
      </w:pPr>
      <w:r w:rsidDel="00000000" w:rsidR="00000000" w:rsidRPr="00000000">
        <w:rPr>
          <w:b w:val="1"/>
          <w:color w:val="0d0d0d"/>
          <w:rtl w:val="0"/>
        </w:rPr>
        <w:t xml:space="preserve">Peer pressure and social media</w:t>
      </w:r>
      <w:r w:rsidDel="00000000" w:rsidR="00000000" w:rsidRPr="00000000">
        <w:rPr>
          <w:color w:val="0d0d0d"/>
          <w:rtl w:val="0"/>
        </w:rPr>
        <w:t xml:space="preserve"> act as silent disruptors of both academic and emotional stability.</w:t>
        <w:br w:type="textWrapping"/>
      </w:r>
    </w:p>
    <w:p w:rsidR="00000000" w:rsidDel="00000000" w:rsidP="00000000" w:rsidRDefault="00000000" w:rsidRPr="00000000" w14:paraId="0000004B">
      <w:pPr>
        <w:numPr>
          <w:ilvl w:val="0"/>
          <w:numId w:val="8"/>
        </w:numPr>
        <w:spacing w:after="240" w:before="0" w:beforeAutospacing="0" w:lineRule="auto"/>
        <w:ind w:left="720" w:hanging="360"/>
        <w:rPr>
          <w:color w:val="0d0d0d"/>
        </w:rPr>
      </w:pPr>
      <w:r w:rsidDel="00000000" w:rsidR="00000000" w:rsidRPr="00000000">
        <w:rPr>
          <w:color w:val="0d0d0d"/>
          <w:rtl w:val="0"/>
        </w:rPr>
        <w:t xml:space="preserve">Not all coping strategies are equally effective—</w:t>
      </w:r>
      <w:r w:rsidDel="00000000" w:rsidR="00000000" w:rsidRPr="00000000">
        <w:rPr>
          <w:b w:val="1"/>
          <w:color w:val="0d0d0d"/>
          <w:rtl w:val="0"/>
        </w:rPr>
        <w:t xml:space="preserve">Yoga</w:t>
      </w:r>
      <w:r w:rsidDel="00000000" w:rsidR="00000000" w:rsidRPr="00000000">
        <w:rPr>
          <w:color w:val="0d0d0d"/>
          <w:rtl w:val="0"/>
        </w:rPr>
        <w:t xml:space="preserve"> consistently ranks highest for stress reduction.</w:t>
      </w:r>
      <w:r w:rsidDel="00000000" w:rsidR="00000000" w:rsidRPr="00000000">
        <w:rPr>
          <w:rtl w:val="0"/>
        </w:rPr>
      </w:r>
    </w:p>
    <w:p w:rsidR="00000000" w:rsidDel="00000000" w:rsidP="00000000" w:rsidRDefault="00000000" w:rsidRPr="00000000" w14:paraId="0000004C">
      <w:pPr>
        <w:pStyle w:val="Heading2"/>
        <w:keepNext w:val="0"/>
        <w:keepLines w:val="0"/>
        <w:spacing w:after="80" w:lineRule="auto"/>
        <w:rPr>
          <w:b w:val="1"/>
          <w:color w:val="0d0d0d"/>
          <w:sz w:val="34"/>
          <w:szCs w:val="34"/>
        </w:rPr>
      </w:pPr>
      <w:bookmarkStart w:colFirst="0" w:colLast="0" w:name="_s463mrwvg9o3" w:id="23"/>
      <w:bookmarkEnd w:id="23"/>
      <w:r w:rsidDel="00000000" w:rsidR="00000000" w:rsidRPr="00000000">
        <w:rPr>
          <w:b w:val="1"/>
          <w:color w:val="0d0d0d"/>
          <w:sz w:val="34"/>
          <w:szCs w:val="34"/>
          <w:rtl w:val="0"/>
        </w:rPr>
        <w:t xml:space="preserve">6. In-Analysis</w:t>
      </w:r>
    </w:p>
    <w:p w:rsidR="00000000" w:rsidDel="00000000" w:rsidP="00000000" w:rsidRDefault="00000000" w:rsidRPr="00000000" w14:paraId="0000004D">
      <w:pPr>
        <w:pStyle w:val="Heading3"/>
        <w:keepNext w:val="0"/>
        <w:keepLines w:val="0"/>
        <w:spacing w:before="280" w:lineRule="auto"/>
        <w:rPr>
          <w:b w:val="1"/>
          <w:color w:val="0d0d0d"/>
          <w:sz w:val="26"/>
          <w:szCs w:val="26"/>
        </w:rPr>
      </w:pPr>
      <w:bookmarkStart w:colFirst="0" w:colLast="0" w:name="_3gbci2o68k0n" w:id="24"/>
      <w:bookmarkEnd w:id="24"/>
      <w:r w:rsidDel="00000000" w:rsidR="00000000" w:rsidRPr="00000000">
        <w:rPr>
          <w:b w:val="1"/>
          <w:color w:val="0d0d0d"/>
          <w:sz w:val="26"/>
          <w:szCs w:val="26"/>
          <w:rtl w:val="0"/>
        </w:rPr>
        <w:t xml:space="preserve">Unconfirmed Insights and Patterns:</w:t>
      </w:r>
    </w:p>
    <w:p w:rsidR="00000000" w:rsidDel="00000000" w:rsidP="00000000" w:rsidRDefault="00000000" w:rsidRPr="00000000" w14:paraId="0000004E">
      <w:pPr>
        <w:numPr>
          <w:ilvl w:val="0"/>
          <w:numId w:val="13"/>
        </w:numPr>
        <w:spacing w:after="0" w:afterAutospacing="0" w:before="240" w:lineRule="auto"/>
        <w:ind w:left="720" w:hanging="360"/>
        <w:rPr>
          <w:color w:val="0d0d0d"/>
        </w:rPr>
      </w:pPr>
      <w:r w:rsidDel="00000000" w:rsidR="00000000" w:rsidRPr="00000000">
        <w:rPr>
          <w:b w:val="1"/>
          <w:color w:val="0d0d0d"/>
          <w:rtl w:val="0"/>
        </w:rPr>
        <w:t xml:space="preserve">Study Time Paradox:</w:t>
      </w:r>
      <w:r w:rsidDel="00000000" w:rsidR="00000000" w:rsidRPr="00000000">
        <w:rPr>
          <w:color w:val="0d0d0d"/>
          <w:rtl w:val="0"/>
        </w:rPr>
        <w:t xml:space="preserve"> While the 30–39 hour range aligns with optimal GPA, a </w:t>
      </w:r>
      <w:r w:rsidDel="00000000" w:rsidR="00000000" w:rsidRPr="00000000">
        <w:rPr>
          <w:b w:val="1"/>
          <w:color w:val="0d0d0d"/>
          <w:rtl w:val="0"/>
        </w:rPr>
        <w:t xml:space="preserve">drop</w:t>
      </w:r>
      <w:r w:rsidDel="00000000" w:rsidR="00000000" w:rsidRPr="00000000">
        <w:rPr>
          <w:color w:val="0d0d0d"/>
          <w:rtl w:val="0"/>
        </w:rPr>
        <w:t xml:space="preserve"> is seen in the 40–49 and 50–60 hour range, suggesting possible burnout or diminishing returns. Further research is needed to validate this.</w:t>
        <w:br w:type="textWrapping"/>
      </w:r>
    </w:p>
    <w:p w:rsidR="00000000" w:rsidDel="00000000" w:rsidP="00000000" w:rsidRDefault="00000000" w:rsidRPr="00000000" w14:paraId="0000004F">
      <w:pPr>
        <w:numPr>
          <w:ilvl w:val="0"/>
          <w:numId w:val="13"/>
        </w:numPr>
        <w:spacing w:after="0" w:afterAutospacing="0" w:before="0" w:beforeAutospacing="0" w:lineRule="auto"/>
        <w:ind w:left="720" w:hanging="360"/>
        <w:rPr>
          <w:color w:val="0d0d0d"/>
        </w:rPr>
      </w:pPr>
      <w:r w:rsidDel="00000000" w:rsidR="00000000" w:rsidRPr="00000000">
        <w:rPr>
          <w:b w:val="1"/>
          <w:color w:val="0d0d0d"/>
          <w:rtl w:val="0"/>
        </w:rPr>
        <w:t xml:space="preserve">Gender/Age Influence:</w:t>
      </w:r>
      <w:r w:rsidDel="00000000" w:rsidR="00000000" w:rsidRPr="00000000">
        <w:rPr>
          <w:color w:val="0d0d0d"/>
          <w:rtl w:val="0"/>
        </w:rPr>
        <w:t xml:space="preserve"> While demographic data is present in the dashboard filters, it is </w:t>
      </w:r>
      <w:r w:rsidDel="00000000" w:rsidR="00000000" w:rsidRPr="00000000">
        <w:rPr>
          <w:b w:val="1"/>
          <w:color w:val="0d0d0d"/>
          <w:rtl w:val="0"/>
        </w:rPr>
        <w:t xml:space="preserve">not deeply analyzed</w:t>
      </w:r>
      <w:r w:rsidDel="00000000" w:rsidR="00000000" w:rsidRPr="00000000">
        <w:rPr>
          <w:color w:val="0d0d0d"/>
          <w:rtl w:val="0"/>
        </w:rPr>
        <w:t xml:space="preserve"> in this dataset. Potential exists to investigate if coping strategy effectiveness varies by gender or age.</w:t>
        <w:br w:type="textWrapping"/>
      </w:r>
    </w:p>
    <w:p w:rsidR="00000000" w:rsidDel="00000000" w:rsidP="00000000" w:rsidRDefault="00000000" w:rsidRPr="00000000" w14:paraId="00000050">
      <w:pPr>
        <w:numPr>
          <w:ilvl w:val="0"/>
          <w:numId w:val="13"/>
        </w:numPr>
        <w:spacing w:after="240" w:before="0" w:beforeAutospacing="0" w:lineRule="auto"/>
        <w:ind w:left="720" w:hanging="360"/>
        <w:rPr>
          <w:color w:val="0d0d0d"/>
        </w:rPr>
      </w:pPr>
      <w:r w:rsidDel="00000000" w:rsidR="00000000" w:rsidRPr="00000000">
        <w:rPr>
          <w:b w:val="1"/>
          <w:color w:val="0d0d0d"/>
          <w:rtl w:val="0"/>
        </w:rPr>
        <w:t xml:space="preserve">Flat Stress Levels Across Family History:</w:t>
      </w:r>
      <w:r w:rsidDel="00000000" w:rsidR="00000000" w:rsidRPr="00000000">
        <w:rPr>
          <w:color w:val="0d0d0d"/>
          <w:rtl w:val="0"/>
        </w:rPr>
        <w:t xml:space="preserve"> Mental stress levels remain </w:t>
      </w:r>
      <w:r w:rsidDel="00000000" w:rsidR="00000000" w:rsidRPr="00000000">
        <w:rPr>
          <w:b w:val="1"/>
          <w:color w:val="0d0d0d"/>
          <w:rtl w:val="0"/>
        </w:rPr>
        <w:t xml:space="preserve">unchanged (5.36)</w:t>
      </w:r>
      <w:r w:rsidDel="00000000" w:rsidR="00000000" w:rsidRPr="00000000">
        <w:rPr>
          <w:color w:val="0d0d0d"/>
          <w:rtl w:val="0"/>
        </w:rPr>
        <w:t xml:space="preserve"> for students with and without a family history of mental illness, suggesting that current environmental and lifestyle factors may have a stronger influence.</w:t>
        <w:br w:type="textWrapping"/>
      </w:r>
    </w:p>
    <w:p w:rsidR="00000000" w:rsidDel="00000000" w:rsidP="00000000" w:rsidRDefault="00000000" w:rsidRPr="00000000" w14:paraId="00000051">
      <w:pPr>
        <w:pStyle w:val="Heading3"/>
        <w:keepNext w:val="0"/>
        <w:keepLines w:val="0"/>
        <w:spacing w:before="280" w:lineRule="auto"/>
        <w:rPr>
          <w:b w:val="1"/>
          <w:color w:val="0d0d0d"/>
          <w:sz w:val="26"/>
          <w:szCs w:val="26"/>
        </w:rPr>
      </w:pPr>
      <w:bookmarkStart w:colFirst="0" w:colLast="0" w:name="_kxg2vzuhrw6u" w:id="25"/>
      <w:bookmarkEnd w:id="25"/>
      <w:r w:rsidDel="00000000" w:rsidR="00000000" w:rsidRPr="00000000">
        <w:rPr>
          <w:b w:val="1"/>
          <w:color w:val="0d0d0d"/>
          <w:sz w:val="26"/>
          <w:szCs w:val="26"/>
          <w:rtl w:val="0"/>
        </w:rPr>
        <w:t xml:space="preserve">Recommendations Based on Analysis:</w:t>
      </w:r>
    </w:p>
    <w:p w:rsidR="00000000" w:rsidDel="00000000" w:rsidP="00000000" w:rsidRDefault="00000000" w:rsidRPr="00000000" w14:paraId="00000052">
      <w:pPr>
        <w:numPr>
          <w:ilvl w:val="0"/>
          <w:numId w:val="23"/>
        </w:numPr>
        <w:spacing w:after="0" w:afterAutospacing="0" w:before="240" w:lineRule="auto"/>
        <w:ind w:left="720" w:hanging="360"/>
        <w:rPr>
          <w:color w:val="0d0d0d"/>
        </w:rPr>
      </w:pPr>
      <w:r w:rsidDel="00000000" w:rsidR="00000000" w:rsidRPr="00000000">
        <w:rPr>
          <w:color w:val="0d0d0d"/>
          <w:rtl w:val="0"/>
        </w:rPr>
        <w:t xml:space="preserve">Institutions should </w:t>
      </w:r>
      <w:r w:rsidDel="00000000" w:rsidR="00000000" w:rsidRPr="00000000">
        <w:rPr>
          <w:b w:val="1"/>
          <w:color w:val="0d0d0d"/>
          <w:rtl w:val="0"/>
        </w:rPr>
        <w:t xml:space="preserve">monitor students at both ends of the study time spectrum</w:t>
      </w:r>
      <w:r w:rsidDel="00000000" w:rsidR="00000000" w:rsidRPr="00000000">
        <w:rPr>
          <w:color w:val="0d0d0d"/>
          <w:rtl w:val="0"/>
        </w:rPr>
        <w:t xml:space="preserve">, as both over- and under-study can harm GPA.</w:t>
        <w:br w:type="textWrapping"/>
      </w:r>
    </w:p>
    <w:p w:rsidR="00000000" w:rsidDel="00000000" w:rsidP="00000000" w:rsidRDefault="00000000" w:rsidRPr="00000000" w14:paraId="00000053">
      <w:pPr>
        <w:numPr>
          <w:ilvl w:val="0"/>
          <w:numId w:val="23"/>
        </w:numPr>
        <w:spacing w:after="0" w:afterAutospacing="0" w:before="0" w:beforeAutospacing="0" w:lineRule="auto"/>
        <w:ind w:left="720" w:hanging="360"/>
        <w:rPr>
          <w:color w:val="0d0d0d"/>
        </w:rPr>
      </w:pPr>
      <w:r w:rsidDel="00000000" w:rsidR="00000000" w:rsidRPr="00000000">
        <w:rPr>
          <w:color w:val="0d0d0d"/>
          <w:rtl w:val="0"/>
        </w:rPr>
        <w:t xml:space="preserve">Encourage </w:t>
      </w:r>
      <w:r w:rsidDel="00000000" w:rsidR="00000000" w:rsidRPr="00000000">
        <w:rPr>
          <w:b w:val="1"/>
          <w:color w:val="0d0d0d"/>
          <w:rtl w:val="0"/>
        </w:rPr>
        <w:t xml:space="preserve">peer mentoring programs</w:t>
      </w:r>
      <w:r w:rsidDel="00000000" w:rsidR="00000000" w:rsidRPr="00000000">
        <w:rPr>
          <w:color w:val="0d0d0d"/>
          <w:rtl w:val="0"/>
        </w:rPr>
        <w:t xml:space="preserve"> to relieve high peer pressure environments.</w:t>
        <w:br w:type="textWrapping"/>
      </w:r>
    </w:p>
    <w:p w:rsidR="00000000" w:rsidDel="00000000" w:rsidP="00000000" w:rsidRDefault="00000000" w:rsidRPr="00000000" w14:paraId="00000054">
      <w:pPr>
        <w:numPr>
          <w:ilvl w:val="0"/>
          <w:numId w:val="23"/>
        </w:numPr>
        <w:spacing w:after="240" w:before="0" w:beforeAutospacing="0" w:lineRule="auto"/>
        <w:ind w:left="720" w:hanging="360"/>
        <w:rPr>
          <w:color w:val="0d0d0d"/>
        </w:rPr>
      </w:pPr>
      <w:r w:rsidDel="00000000" w:rsidR="00000000" w:rsidRPr="00000000">
        <w:rPr>
          <w:color w:val="0d0d0d"/>
          <w:rtl w:val="0"/>
        </w:rPr>
        <w:t xml:space="preserve">Promote targeted use of </w:t>
      </w:r>
      <w:r w:rsidDel="00000000" w:rsidR="00000000" w:rsidRPr="00000000">
        <w:rPr>
          <w:b w:val="1"/>
          <w:color w:val="0d0d0d"/>
          <w:rtl w:val="0"/>
        </w:rPr>
        <w:t xml:space="preserve">effective stress-relief methods</w:t>
      </w:r>
      <w:r w:rsidDel="00000000" w:rsidR="00000000" w:rsidRPr="00000000">
        <w:rPr>
          <w:color w:val="0d0d0d"/>
          <w:rtl w:val="0"/>
        </w:rPr>
        <w:t xml:space="preserve"> like Yoga, particularly during high-stress academic periods.</w:t>
        <w:br w:type="textWrapping"/>
      </w:r>
    </w:p>
    <w:p w:rsidR="00000000" w:rsidDel="00000000" w:rsidP="00000000" w:rsidRDefault="00000000" w:rsidRPr="00000000" w14:paraId="00000055">
      <w:pPr>
        <w:pStyle w:val="Heading3"/>
        <w:keepNext w:val="0"/>
        <w:keepLines w:val="0"/>
        <w:spacing w:before="280" w:lineRule="auto"/>
        <w:rPr>
          <w:b w:val="1"/>
          <w:color w:val="0d0d0d"/>
          <w:sz w:val="26"/>
          <w:szCs w:val="26"/>
        </w:rPr>
      </w:pPr>
      <w:bookmarkStart w:colFirst="0" w:colLast="0" w:name="_w51kfuymjhjf" w:id="26"/>
      <w:bookmarkEnd w:id="26"/>
      <w:r w:rsidDel="00000000" w:rsidR="00000000" w:rsidRPr="00000000">
        <w:rPr>
          <w:b w:val="1"/>
          <w:color w:val="0d0d0d"/>
          <w:sz w:val="26"/>
          <w:szCs w:val="26"/>
          <w:rtl w:val="0"/>
        </w:rPr>
        <w:t xml:space="preserve">Excel Techniques Used:</w:t>
      </w:r>
    </w:p>
    <w:p w:rsidR="00000000" w:rsidDel="00000000" w:rsidP="00000000" w:rsidRDefault="00000000" w:rsidRPr="00000000" w14:paraId="00000056">
      <w:pPr>
        <w:numPr>
          <w:ilvl w:val="0"/>
          <w:numId w:val="12"/>
        </w:numPr>
        <w:spacing w:after="0" w:afterAutospacing="0" w:before="240" w:lineRule="auto"/>
        <w:ind w:left="720" w:hanging="360"/>
        <w:rPr>
          <w:color w:val="0d0d0d"/>
        </w:rPr>
      </w:pPr>
      <w:r w:rsidDel="00000000" w:rsidR="00000000" w:rsidRPr="00000000">
        <w:rPr>
          <w:b w:val="1"/>
          <w:color w:val="0d0d0d"/>
          <w:rtl w:val="0"/>
        </w:rPr>
        <w:t xml:space="preserve">Pivot Tables</w:t>
      </w:r>
      <w:r w:rsidDel="00000000" w:rsidR="00000000" w:rsidRPr="00000000">
        <w:rPr>
          <w:color w:val="0d0d0d"/>
          <w:rtl w:val="0"/>
        </w:rPr>
        <w:t xml:space="preserve"> to group students by study hours, stress coping method, and calculate averages.</w:t>
        <w:br w:type="textWrapping"/>
      </w:r>
    </w:p>
    <w:p w:rsidR="00000000" w:rsidDel="00000000" w:rsidP="00000000" w:rsidRDefault="00000000" w:rsidRPr="00000000" w14:paraId="00000057">
      <w:pPr>
        <w:numPr>
          <w:ilvl w:val="0"/>
          <w:numId w:val="12"/>
        </w:numPr>
        <w:spacing w:after="0" w:afterAutospacing="0" w:before="0" w:beforeAutospacing="0" w:lineRule="auto"/>
        <w:ind w:left="720" w:hanging="360"/>
        <w:rPr>
          <w:color w:val="0d0d0d"/>
        </w:rPr>
      </w:pPr>
      <w:r w:rsidDel="00000000" w:rsidR="00000000" w:rsidRPr="00000000">
        <w:rPr>
          <w:b w:val="1"/>
          <w:color w:val="0d0d0d"/>
          <w:rtl w:val="0"/>
        </w:rPr>
        <w:t xml:space="preserve">IF and AVERAGEIFS functions</w:t>
      </w:r>
      <w:r w:rsidDel="00000000" w:rsidR="00000000" w:rsidRPr="00000000">
        <w:rPr>
          <w:color w:val="0d0d0d"/>
          <w:rtl w:val="0"/>
        </w:rPr>
        <w:t xml:space="preserve"> to filter and calculate conditional metrics (e.g., average stress by exercise bracket).</w:t>
        <w:br w:type="textWrapping"/>
      </w:r>
    </w:p>
    <w:p w:rsidR="00000000" w:rsidDel="00000000" w:rsidP="00000000" w:rsidRDefault="00000000" w:rsidRPr="00000000" w14:paraId="00000058">
      <w:pPr>
        <w:numPr>
          <w:ilvl w:val="0"/>
          <w:numId w:val="12"/>
        </w:numPr>
        <w:spacing w:after="0" w:afterAutospacing="0" w:before="0" w:beforeAutospacing="0" w:lineRule="auto"/>
        <w:ind w:left="720" w:hanging="360"/>
        <w:rPr>
          <w:color w:val="0d0d0d"/>
        </w:rPr>
      </w:pPr>
      <w:r w:rsidDel="00000000" w:rsidR="00000000" w:rsidRPr="00000000">
        <w:rPr>
          <w:b w:val="1"/>
          <w:color w:val="0d0d0d"/>
          <w:rtl w:val="0"/>
        </w:rPr>
        <w:t xml:space="preserve">Line charts</w:t>
      </w:r>
      <w:r w:rsidDel="00000000" w:rsidR="00000000" w:rsidRPr="00000000">
        <w:rPr>
          <w:color w:val="0d0d0d"/>
          <w:rtl w:val="0"/>
        </w:rPr>
        <w:t xml:space="preserve"> and </w:t>
      </w:r>
      <w:r w:rsidDel="00000000" w:rsidR="00000000" w:rsidRPr="00000000">
        <w:rPr>
          <w:b w:val="1"/>
          <w:color w:val="0d0d0d"/>
          <w:rtl w:val="0"/>
        </w:rPr>
        <w:t xml:space="preserve">bar graphs</w:t>
      </w:r>
      <w:r w:rsidDel="00000000" w:rsidR="00000000" w:rsidRPr="00000000">
        <w:rPr>
          <w:color w:val="0d0d0d"/>
          <w:rtl w:val="0"/>
        </w:rPr>
        <w:t xml:space="preserve"> to visualize trends over variables like exercise and sleep.</w:t>
        <w:br w:type="textWrapping"/>
      </w:r>
    </w:p>
    <w:p w:rsidR="00000000" w:rsidDel="00000000" w:rsidP="00000000" w:rsidRDefault="00000000" w:rsidRPr="00000000" w14:paraId="00000059">
      <w:pPr>
        <w:numPr>
          <w:ilvl w:val="0"/>
          <w:numId w:val="12"/>
        </w:numPr>
        <w:spacing w:after="240" w:before="0" w:beforeAutospacing="0" w:lineRule="auto"/>
        <w:ind w:left="720" w:hanging="360"/>
        <w:rPr>
          <w:color w:val="0d0d0d"/>
        </w:rPr>
      </w:pPr>
      <w:r w:rsidDel="00000000" w:rsidR="00000000" w:rsidRPr="00000000">
        <w:rPr>
          <w:b w:val="1"/>
          <w:color w:val="0d0d0d"/>
          <w:rtl w:val="0"/>
        </w:rPr>
        <w:t xml:space="preserve">Pie charts</w:t>
      </w:r>
      <w:r w:rsidDel="00000000" w:rsidR="00000000" w:rsidRPr="00000000">
        <w:rPr>
          <w:color w:val="0d0d0d"/>
          <w:rtl w:val="0"/>
        </w:rPr>
        <w:t xml:space="preserve"> for categorical stress distribution by coping strategy and history.</w:t>
        <w:br w:type="textWrapping"/>
      </w:r>
      <w:r w:rsidDel="00000000" w:rsidR="00000000" w:rsidRPr="00000000">
        <w:rPr>
          <w:rtl w:val="0"/>
        </w:rPr>
      </w:r>
    </w:p>
    <w:p w:rsidR="00000000" w:rsidDel="00000000" w:rsidP="00000000" w:rsidRDefault="00000000" w:rsidRPr="00000000" w14:paraId="0000005A">
      <w:pPr>
        <w:pStyle w:val="Heading2"/>
        <w:keepNext w:val="0"/>
        <w:keepLines w:val="0"/>
        <w:spacing w:after="80" w:lineRule="auto"/>
        <w:rPr>
          <w:b w:val="1"/>
          <w:color w:val="0d0d0d"/>
          <w:sz w:val="34"/>
          <w:szCs w:val="34"/>
        </w:rPr>
      </w:pPr>
      <w:bookmarkStart w:colFirst="0" w:colLast="0" w:name="_bsejss24nmb0" w:id="27"/>
      <w:bookmarkEnd w:id="27"/>
      <w:r w:rsidDel="00000000" w:rsidR="00000000" w:rsidRPr="00000000">
        <w:rPr>
          <w:b w:val="1"/>
          <w:color w:val="0d0d0d"/>
          <w:sz w:val="34"/>
          <w:szCs w:val="34"/>
          <w:rtl w:val="0"/>
        </w:rPr>
        <w:t xml:space="preserve">7. Post-Analysis and Insights</w:t>
      </w:r>
    </w:p>
    <w:p w:rsidR="00000000" w:rsidDel="00000000" w:rsidP="00000000" w:rsidRDefault="00000000" w:rsidRPr="00000000" w14:paraId="0000005B">
      <w:pPr>
        <w:pStyle w:val="Heading3"/>
        <w:keepNext w:val="0"/>
        <w:keepLines w:val="0"/>
        <w:spacing w:before="280" w:lineRule="auto"/>
        <w:rPr>
          <w:b w:val="1"/>
          <w:color w:val="0d0d0d"/>
          <w:sz w:val="26"/>
          <w:szCs w:val="26"/>
        </w:rPr>
      </w:pPr>
      <w:bookmarkStart w:colFirst="0" w:colLast="0" w:name="_y5ha6p665ih7" w:id="28"/>
      <w:bookmarkEnd w:id="28"/>
      <w:r w:rsidDel="00000000" w:rsidR="00000000" w:rsidRPr="00000000">
        <w:rPr>
          <w:b w:val="1"/>
          <w:color w:val="0d0d0d"/>
          <w:sz w:val="26"/>
          <w:szCs w:val="26"/>
          <w:rtl w:val="0"/>
        </w:rPr>
        <w:t xml:space="preserve">Key Findings:</w:t>
      </w:r>
    </w:p>
    <w:p w:rsidR="00000000" w:rsidDel="00000000" w:rsidP="00000000" w:rsidRDefault="00000000" w:rsidRPr="00000000" w14:paraId="0000005C">
      <w:pPr>
        <w:numPr>
          <w:ilvl w:val="0"/>
          <w:numId w:val="25"/>
        </w:numPr>
        <w:spacing w:after="0" w:afterAutospacing="0" w:before="240" w:lineRule="auto"/>
        <w:ind w:left="720" w:hanging="360"/>
        <w:rPr>
          <w:color w:val="0d0d0d"/>
        </w:rPr>
      </w:pPr>
      <w:r w:rsidDel="00000000" w:rsidR="00000000" w:rsidRPr="00000000">
        <w:rPr>
          <w:b w:val="1"/>
          <w:color w:val="0d0d0d"/>
          <w:rtl w:val="0"/>
        </w:rPr>
        <w:t xml:space="preserve">Sleep is a strong mediator:</w:t>
      </w:r>
      <w:r w:rsidDel="00000000" w:rsidR="00000000" w:rsidRPr="00000000">
        <w:rPr>
          <w:color w:val="0d0d0d"/>
          <w:rtl w:val="0"/>
        </w:rPr>
        <w:t xml:space="preserve"> Less social media use correlates with better sleep, and better sleep may link to improved performance and mental health.</w:t>
        <w:br w:type="textWrapping"/>
      </w:r>
    </w:p>
    <w:p w:rsidR="00000000" w:rsidDel="00000000" w:rsidP="00000000" w:rsidRDefault="00000000" w:rsidRPr="00000000" w14:paraId="0000005D">
      <w:pPr>
        <w:numPr>
          <w:ilvl w:val="0"/>
          <w:numId w:val="25"/>
        </w:numPr>
        <w:spacing w:after="0" w:afterAutospacing="0" w:before="0" w:beforeAutospacing="0" w:lineRule="auto"/>
        <w:ind w:left="720" w:hanging="360"/>
        <w:rPr>
          <w:color w:val="0d0d0d"/>
        </w:rPr>
      </w:pPr>
      <w:r w:rsidDel="00000000" w:rsidR="00000000" w:rsidRPr="00000000">
        <w:rPr>
          <w:b w:val="1"/>
          <w:color w:val="0d0d0d"/>
          <w:rtl w:val="0"/>
        </w:rPr>
        <w:t xml:space="preserve">Coping method effectiveness varies:</w:t>
      </w:r>
      <w:r w:rsidDel="00000000" w:rsidR="00000000" w:rsidRPr="00000000">
        <w:rPr>
          <w:color w:val="0d0d0d"/>
          <w:rtl w:val="0"/>
        </w:rPr>
        <w:t xml:space="preserve"> Yoga (5.00 stress level) and talking to friends (5.73) outperform meditation and reading.</w:t>
        <w:br w:type="textWrapping"/>
      </w:r>
    </w:p>
    <w:p w:rsidR="00000000" w:rsidDel="00000000" w:rsidP="00000000" w:rsidRDefault="00000000" w:rsidRPr="00000000" w14:paraId="0000005E">
      <w:pPr>
        <w:numPr>
          <w:ilvl w:val="0"/>
          <w:numId w:val="25"/>
        </w:numPr>
        <w:spacing w:after="0" w:afterAutospacing="0" w:before="0" w:beforeAutospacing="0" w:lineRule="auto"/>
        <w:ind w:left="720" w:hanging="360"/>
        <w:rPr>
          <w:color w:val="0d0d0d"/>
        </w:rPr>
      </w:pPr>
      <w:r w:rsidDel="00000000" w:rsidR="00000000" w:rsidRPr="00000000">
        <w:rPr>
          <w:b w:val="1"/>
          <w:color w:val="0d0d0d"/>
          <w:rtl w:val="0"/>
        </w:rPr>
        <w:t xml:space="preserve">Physical Activity:</w:t>
      </w:r>
      <w:r w:rsidDel="00000000" w:rsidR="00000000" w:rsidRPr="00000000">
        <w:rPr>
          <w:color w:val="0d0d0d"/>
          <w:rtl w:val="0"/>
        </w:rPr>
        <w:t xml:space="preserve"> Exercise clearly reduces stress, but </w:t>
      </w:r>
      <w:r w:rsidDel="00000000" w:rsidR="00000000" w:rsidRPr="00000000">
        <w:rPr>
          <w:b w:val="1"/>
          <w:color w:val="0d0d0d"/>
          <w:rtl w:val="0"/>
        </w:rPr>
        <w:t xml:space="preserve">only up to 8–10 hours/week</w:t>
      </w:r>
      <w:r w:rsidDel="00000000" w:rsidR="00000000" w:rsidRPr="00000000">
        <w:rPr>
          <w:color w:val="0d0d0d"/>
          <w:rtl w:val="0"/>
        </w:rPr>
        <w:t xml:space="preserve">. Additional exercise (&gt;10 hours) may not further reduce stress and may even raise it slightly.</w:t>
        <w:br w:type="textWrapping"/>
      </w:r>
    </w:p>
    <w:p w:rsidR="00000000" w:rsidDel="00000000" w:rsidP="00000000" w:rsidRDefault="00000000" w:rsidRPr="00000000" w14:paraId="0000005F">
      <w:pPr>
        <w:numPr>
          <w:ilvl w:val="0"/>
          <w:numId w:val="25"/>
        </w:numPr>
        <w:spacing w:after="240" w:before="0" w:beforeAutospacing="0" w:lineRule="auto"/>
        <w:ind w:left="720" w:hanging="360"/>
        <w:rPr>
          <w:color w:val="0d0d0d"/>
        </w:rPr>
      </w:pPr>
      <w:r w:rsidDel="00000000" w:rsidR="00000000" w:rsidRPr="00000000">
        <w:rPr>
          <w:b w:val="1"/>
          <w:color w:val="0d0d0d"/>
          <w:rtl w:val="0"/>
        </w:rPr>
        <w:t xml:space="preserve">Peer Pressure is a GPA Killer:</w:t>
      </w:r>
      <w:r w:rsidDel="00000000" w:rsidR="00000000" w:rsidRPr="00000000">
        <w:rPr>
          <w:color w:val="0d0d0d"/>
          <w:rtl w:val="0"/>
        </w:rPr>
        <w:t xml:space="preserve"> As peer pressure increases, GPA </w:t>
      </w:r>
      <w:r w:rsidDel="00000000" w:rsidR="00000000" w:rsidRPr="00000000">
        <w:rPr>
          <w:b w:val="1"/>
          <w:color w:val="0d0d0d"/>
          <w:rtl w:val="0"/>
        </w:rPr>
        <w:t xml:space="preserve">consistently decreases</w:t>
      </w:r>
      <w:r w:rsidDel="00000000" w:rsidR="00000000" w:rsidRPr="00000000">
        <w:rPr>
          <w:color w:val="0d0d0d"/>
          <w:rtl w:val="0"/>
        </w:rPr>
        <w:t xml:space="preserve"> from 2.04 (level 3) to 1.86 (level 5), independent of other factors.</w:t>
        <w:br w:type="textWrapping"/>
      </w:r>
    </w:p>
    <w:p w:rsidR="00000000" w:rsidDel="00000000" w:rsidP="00000000" w:rsidRDefault="00000000" w:rsidRPr="00000000" w14:paraId="00000060">
      <w:pPr>
        <w:pStyle w:val="Heading3"/>
        <w:keepNext w:val="0"/>
        <w:keepLines w:val="0"/>
        <w:spacing w:before="280" w:lineRule="auto"/>
        <w:rPr>
          <w:b w:val="1"/>
          <w:color w:val="0d0d0d"/>
          <w:sz w:val="26"/>
          <w:szCs w:val="26"/>
        </w:rPr>
      </w:pPr>
      <w:bookmarkStart w:colFirst="0" w:colLast="0" w:name="_9a3awmu7m0yw" w:id="29"/>
      <w:bookmarkEnd w:id="29"/>
      <w:r w:rsidDel="00000000" w:rsidR="00000000" w:rsidRPr="00000000">
        <w:rPr>
          <w:b w:val="1"/>
          <w:color w:val="0d0d0d"/>
          <w:sz w:val="26"/>
          <w:szCs w:val="26"/>
          <w:rtl w:val="0"/>
        </w:rPr>
        <w:t xml:space="preserve">Comparison with Initial Observations:</w:t>
      </w:r>
    </w:p>
    <w:p w:rsidR="00000000" w:rsidDel="00000000" w:rsidP="00000000" w:rsidRDefault="00000000" w:rsidRPr="00000000" w14:paraId="00000061">
      <w:pPr>
        <w:numPr>
          <w:ilvl w:val="0"/>
          <w:numId w:val="14"/>
        </w:numPr>
        <w:spacing w:after="0" w:afterAutospacing="0" w:before="240" w:lineRule="auto"/>
        <w:ind w:left="720" w:hanging="360"/>
        <w:rPr>
          <w:color w:val="0d0d0d"/>
        </w:rPr>
      </w:pPr>
      <w:r w:rsidDel="00000000" w:rsidR="00000000" w:rsidRPr="00000000">
        <w:rPr>
          <w:color w:val="0d0d0d"/>
          <w:rtl w:val="0"/>
        </w:rPr>
        <w:t xml:space="preserve">The assumption that “more study = higher GPA” did not hold uniformly.</w:t>
        <w:br w:type="textWrapping"/>
      </w:r>
    </w:p>
    <w:p w:rsidR="00000000" w:rsidDel="00000000" w:rsidP="00000000" w:rsidRDefault="00000000" w:rsidRPr="00000000" w14:paraId="00000062">
      <w:pPr>
        <w:numPr>
          <w:ilvl w:val="0"/>
          <w:numId w:val="14"/>
        </w:numPr>
        <w:spacing w:after="0" w:afterAutospacing="0" w:before="0" w:beforeAutospacing="0" w:lineRule="auto"/>
        <w:ind w:left="720" w:hanging="360"/>
        <w:rPr>
          <w:color w:val="0d0d0d"/>
        </w:rPr>
      </w:pPr>
      <w:r w:rsidDel="00000000" w:rsidR="00000000" w:rsidRPr="00000000">
        <w:rPr>
          <w:color w:val="0d0d0d"/>
          <w:rtl w:val="0"/>
        </w:rPr>
        <w:t xml:space="preserve">Peer pressure and screen time had a </w:t>
      </w:r>
      <w:r w:rsidDel="00000000" w:rsidR="00000000" w:rsidRPr="00000000">
        <w:rPr>
          <w:b w:val="1"/>
          <w:color w:val="0d0d0d"/>
          <w:rtl w:val="0"/>
        </w:rPr>
        <w:t xml:space="preserve">larger-than-expected impact</w:t>
      </w:r>
      <w:r w:rsidDel="00000000" w:rsidR="00000000" w:rsidRPr="00000000">
        <w:rPr>
          <w:color w:val="0d0d0d"/>
          <w:rtl w:val="0"/>
        </w:rPr>
        <w:t xml:space="preserve"> on academic success.</w:t>
        <w:br w:type="textWrapping"/>
      </w:r>
    </w:p>
    <w:p w:rsidR="00000000" w:rsidDel="00000000" w:rsidP="00000000" w:rsidRDefault="00000000" w:rsidRPr="00000000" w14:paraId="00000063">
      <w:pPr>
        <w:numPr>
          <w:ilvl w:val="0"/>
          <w:numId w:val="14"/>
        </w:numPr>
        <w:spacing w:after="240" w:before="0" w:beforeAutospacing="0" w:lineRule="auto"/>
        <w:ind w:left="720" w:hanging="360"/>
        <w:rPr>
          <w:color w:val="0d0d0d"/>
        </w:rPr>
      </w:pPr>
      <w:r w:rsidDel="00000000" w:rsidR="00000000" w:rsidRPr="00000000">
        <w:rPr>
          <w:color w:val="0d0d0d"/>
          <w:rtl w:val="0"/>
        </w:rPr>
        <w:t xml:space="preserve">Stress coping methods need to be more tailored—</w:t>
      </w:r>
      <w:r w:rsidDel="00000000" w:rsidR="00000000" w:rsidRPr="00000000">
        <w:rPr>
          <w:b w:val="1"/>
          <w:color w:val="0d0d0d"/>
          <w:rtl w:val="0"/>
        </w:rPr>
        <w:t xml:space="preserve">not all strategies are equally effective for all students</w:t>
      </w:r>
      <w:r w:rsidDel="00000000" w:rsidR="00000000" w:rsidRPr="00000000">
        <w:rPr>
          <w:color w:val="0d0d0d"/>
          <w:rtl w:val="0"/>
        </w:rPr>
        <w:t xml:space="preserve">.</w:t>
      </w:r>
      <w:r w:rsidDel="00000000" w:rsidR="00000000" w:rsidRPr="00000000">
        <w:rPr>
          <w:rtl w:val="0"/>
        </w:rPr>
      </w:r>
    </w:p>
    <w:p w:rsidR="00000000" w:rsidDel="00000000" w:rsidP="00000000" w:rsidRDefault="00000000" w:rsidRPr="00000000" w14:paraId="00000064">
      <w:pPr>
        <w:pStyle w:val="Heading2"/>
        <w:keepNext w:val="0"/>
        <w:keepLines w:val="0"/>
        <w:spacing w:after="80" w:lineRule="auto"/>
        <w:rPr>
          <w:b w:val="1"/>
          <w:color w:val="0d0d0d"/>
          <w:sz w:val="34"/>
          <w:szCs w:val="34"/>
        </w:rPr>
      </w:pPr>
      <w:bookmarkStart w:colFirst="0" w:colLast="0" w:name="_n4v2ub1tvl5r" w:id="30"/>
      <w:bookmarkEnd w:id="30"/>
      <w:r w:rsidDel="00000000" w:rsidR="00000000" w:rsidRPr="00000000">
        <w:rPr>
          <w:b w:val="1"/>
          <w:color w:val="0d0d0d"/>
          <w:sz w:val="34"/>
          <w:szCs w:val="34"/>
          <w:rtl w:val="0"/>
        </w:rPr>
        <w:t xml:space="preserve">8. Data Visualizations &amp; Charts</w:t>
      </w:r>
    </w:p>
    <w:p w:rsidR="00000000" w:rsidDel="00000000" w:rsidP="00000000" w:rsidRDefault="00000000" w:rsidRPr="00000000" w14:paraId="00000065">
      <w:pPr>
        <w:pStyle w:val="Heading3"/>
        <w:keepNext w:val="0"/>
        <w:keepLines w:val="0"/>
        <w:spacing w:before="280" w:lineRule="auto"/>
        <w:rPr>
          <w:b w:val="1"/>
          <w:color w:val="0d0d0d"/>
          <w:sz w:val="26"/>
          <w:szCs w:val="26"/>
        </w:rPr>
      </w:pPr>
      <w:bookmarkStart w:colFirst="0" w:colLast="0" w:name="_95h4kqb7fp0r" w:id="31"/>
      <w:bookmarkEnd w:id="31"/>
      <w:r w:rsidDel="00000000" w:rsidR="00000000" w:rsidRPr="00000000">
        <w:rPr>
          <w:b w:val="1"/>
          <w:color w:val="0d0d0d"/>
          <w:sz w:val="26"/>
          <w:szCs w:val="26"/>
          <w:rtl w:val="0"/>
        </w:rPr>
        <w:t xml:space="preserve">Charts Used:</w:t>
      </w:r>
    </w:p>
    <w:p w:rsidR="00000000" w:rsidDel="00000000" w:rsidP="00000000" w:rsidRDefault="00000000" w:rsidRPr="00000000" w14:paraId="00000066">
      <w:pPr>
        <w:spacing w:after="240" w:before="240" w:lineRule="auto"/>
        <w:ind w:left="720" w:firstLine="0"/>
        <w:rPr>
          <w:b w:val="1"/>
          <w:color w:val="0d0d0d"/>
        </w:rPr>
      </w:pPr>
      <w:r w:rsidDel="00000000" w:rsidR="00000000" w:rsidRPr="00000000">
        <w:rPr>
          <w:b w:val="1"/>
          <w:color w:val="0d0d0d"/>
        </w:rPr>
        <w:drawing>
          <wp:inline distB="114300" distT="114300" distL="114300" distR="114300">
            <wp:extent cx="4619625" cy="1647825"/>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4619625" cy="1647825"/>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spacing w:after="240" w:before="240" w:lineRule="auto"/>
        <w:rPr>
          <w:color w:val="0d0d0d"/>
        </w:rPr>
      </w:pPr>
      <w:r w:rsidDel="00000000" w:rsidR="00000000" w:rsidRPr="00000000">
        <w:rPr>
          <w:b w:val="1"/>
          <w:color w:val="0d0d0d"/>
          <w:rtl w:val="0"/>
        </w:rPr>
        <w:t xml:space="preserve">Observation:</w:t>
      </w:r>
      <w:r w:rsidDel="00000000" w:rsidR="00000000" w:rsidRPr="00000000">
        <w:rPr>
          <w:color w:val="0d0d0d"/>
          <w:rtl w:val="0"/>
        </w:rPr>
        <w:br w:type="textWrapping"/>
        <w:t xml:space="preserve"> Students with 0 hours of social media use sleep the most (8.48 hrs), while sleep decreases with increasing social media use.</w:t>
      </w:r>
    </w:p>
    <w:p w:rsidR="00000000" w:rsidDel="00000000" w:rsidP="00000000" w:rsidRDefault="00000000" w:rsidRPr="00000000" w14:paraId="00000068">
      <w:pPr>
        <w:spacing w:after="240" w:before="240" w:lineRule="auto"/>
        <w:rPr>
          <w:color w:val="0d0d0d"/>
        </w:rPr>
      </w:pPr>
      <w:r w:rsidDel="00000000" w:rsidR="00000000" w:rsidRPr="00000000">
        <w:rPr>
          <w:b w:val="1"/>
          <w:color w:val="0d0d0d"/>
          <w:rtl w:val="0"/>
        </w:rPr>
        <w:t xml:space="preserve">Recommendation:</w:t>
      </w:r>
      <w:r w:rsidDel="00000000" w:rsidR="00000000" w:rsidRPr="00000000">
        <w:rPr>
          <w:color w:val="0d0d0d"/>
          <w:rtl w:val="0"/>
        </w:rPr>
        <w:br w:type="textWrapping"/>
        <w:t xml:space="preserve"> Raise awareness about digital wellness and the impact of screen time on sleep. Limit late-night social media use with campus-wide education programs or digital detox initiatives.</w:t>
      </w:r>
    </w:p>
    <w:p w:rsidR="00000000" w:rsidDel="00000000" w:rsidP="00000000" w:rsidRDefault="00000000" w:rsidRPr="00000000" w14:paraId="00000069">
      <w:pPr>
        <w:spacing w:after="240" w:before="240" w:lineRule="auto"/>
        <w:ind w:left="720" w:firstLine="0"/>
        <w:rPr>
          <w:b w:val="1"/>
          <w:color w:val="0d0d0d"/>
        </w:rPr>
      </w:pPr>
      <w:r w:rsidDel="00000000" w:rsidR="00000000" w:rsidRPr="00000000">
        <w:rPr>
          <w:rtl w:val="0"/>
        </w:rPr>
      </w:r>
    </w:p>
    <w:p w:rsidR="00000000" w:rsidDel="00000000" w:rsidP="00000000" w:rsidRDefault="00000000" w:rsidRPr="00000000" w14:paraId="0000006A">
      <w:pPr>
        <w:spacing w:after="240" w:before="240" w:lineRule="auto"/>
        <w:ind w:left="720" w:firstLine="0"/>
        <w:rPr>
          <w:b w:val="1"/>
          <w:color w:val="0d0d0d"/>
        </w:rPr>
      </w:pPr>
      <w:r w:rsidDel="00000000" w:rsidR="00000000" w:rsidRPr="00000000">
        <w:rPr>
          <w:rtl w:val="0"/>
        </w:rPr>
      </w:r>
    </w:p>
    <w:p w:rsidR="00000000" w:rsidDel="00000000" w:rsidP="00000000" w:rsidRDefault="00000000" w:rsidRPr="00000000" w14:paraId="0000006B">
      <w:pPr>
        <w:spacing w:after="240" w:before="240" w:lineRule="auto"/>
        <w:ind w:left="720" w:firstLine="0"/>
        <w:rPr>
          <w:b w:val="1"/>
          <w:color w:val="0d0d0d"/>
        </w:rPr>
      </w:pPr>
      <w:r w:rsidDel="00000000" w:rsidR="00000000" w:rsidRPr="00000000">
        <w:rPr>
          <w:b w:val="1"/>
          <w:color w:val="0d0d0d"/>
        </w:rPr>
        <w:drawing>
          <wp:inline distB="114300" distT="114300" distL="114300" distR="114300">
            <wp:extent cx="5943600" cy="1536700"/>
            <wp:effectExtent b="0" l="0" r="0" t="0"/>
            <wp:docPr id="2"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5943600" cy="1536700"/>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spacing w:after="240" w:before="240" w:lineRule="auto"/>
        <w:rPr>
          <w:color w:val="0d0d0d"/>
        </w:rPr>
      </w:pPr>
      <w:r w:rsidDel="00000000" w:rsidR="00000000" w:rsidRPr="00000000">
        <w:rPr>
          <w:b w:val="1"/>
          <w:color w:val="0d0d0d"/>
          <w:rtl w:val="0"/>
        </w:rPr>
        <w:t xml:space="preserve">Observation:</w:t>
        <w:br w:type="textWrapping"/>
        <w:t xml:space="preserve"> </w:t>
      </w:r>
      <w:r w:rsidDel="00000000" w:rsidR="00000000" w:rsidRPr="00000000">
        <w:rPr>
          <w:color w:val="0d0d0d"/>
          <w:rtl w:val="0"/>
        </w:rPr>
        <w:t xml:space="preserve">Sleep duration slightly increases with moderate exercise but declines again after excessive physical activity (12+ hrs/week), where average sleep drops to 4.63 hours.</w:t>
      </w:r>
    </w:p>
    <w:p w:rsidR="00000000" w:rsidDel="00000000" w:rsidP="00000000" w:rsidRDefault="00000000" w:rsidRPr="00000000" w14:paraId="0000006D">
      <w:pPr>
        <w:spacing w:after="240" w:before="240" w:lineRule="auto"/>
        <w:rPr>
          <w:color w:val="0d0d0d"/>
        </w:rPr>
      </w:pPr>
      <w:r w:rsidDel="00000000" w:rsidR="00000000" w:rsidRPr="00000000">
        <w:rPr>
          <w:b w:val="1"/>
          <w:color w:val="0d0d0d"/>
          <w:rtl w:val="0"/>
        </w:rPr>
        <w:t xml:space="preserve">Recommendation:</w:t>
        <w:br w:type="textWrapping"/>
      </w:r>
      <w:r w:rsidDel="00000000" w:rsidR="00000000" w:rsidRPr="00000000">
        <w:rPr>
          <w:color w:val="0d0d0d"/>
          <w:rtl w:val="0"/>
        </w:rPr>
        <w:t xml:space="preserve"> Advise moderation in exercise—8–10 hours/week seems optimal—to avoid fatigue or insomnia linked with over-exercising.</w:t>
      </w:r>
    </w:p>
    <w:p w:rsidR="00000000" w:rsidDel="00000000" w:rsidP="00000000" w:rsidRDefault="00000000" w:rsidRPr="00000000" w14:paraId="0000006E">
      <w:pPr>
        <w:spacing w:after="240" w:before="240" w:lineRule="auto"/>
        <w:ind w:left="720" w:firstLine="0"/>
        <w:rPr>
          <w:b w:val="1"/>
          <w:color w:val="0d0d0d"/>
        </w:rPr>
      </w:pPr>
      <w:r w:rsidDel="00000000" w:rsidR="00000000" w:rsidRPr="00000000">
        <w:rPr>
          <w:rtl w:val="0"/>
        </w:rPr>
      </w:r>
    </w:p>
    <w:p w:rsidR="00000000" w:rsidDel="00000000" w:rsidP="00000000" w:rsidRDefault="00000000" w:rsidRPr="00000000" w14:paraId="0000006F">
      <w:pPr>
        <w:spacing w:after="240" w:before="240" w:lineRule="auto"/>
        <w:ind w:left="720" w:firstLine="0"/>
        <w:rPr>
          <w:b w:val="1"/>
          <w:color w:val="0d0d0d"/>
        </w:rPr>
      </w:pPr>
      <w:r w:rsidDel="00000000" w:rsidR="00000000" w:rsidRPr="00000000">
        <w:rPr>
          <w:rtl w:val="0"/>
        </w:rPr>
      </w:r>
    </w:p>
    <w:p w:rsidR="00000000" w:rsidDel="00000000" w:rsidP="00000000" w:rsidRDefault="00000000" w:rsidRPr="00000000" w14:paraId="00000070">
      <w:pPr>
        <w:spacing w:after="240" w:before="240" w:lineRule="auto"/>
        <w:ind w:left="720" w:firstLine="0"/>
        <w:rPr>
          <w:b w:val="1"/>
          <w:color w:val="0d0d0d"/>
        </w:rPr>
      </w:pPr>
      <w:r w:rsidDel="00000000" w:rsidR="00000000" w:rsidRPr="00000000">
        <w:rPr>
          <w:b w:val="1"/>
          <w:color w:val="0d0d0d"/>
        </w:rPr>
        <w:drawing>
          <wp:inline distB="114300" distT="114300" distL="114300" distR="114300">
            <wp:extent cx="5048250" cy="1590675"/>
            <wp:effectExtent b="0" l="0" r="0" t="0"/>
            <wp:docPr id="4"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048250" cy="1590675"/>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spacing w:after="240" w:before="240" w:lineRule="auto"/>
        <w:rPr>
          <w:color w:val="0d0d0d"/>
        </w:rPr>
      </w:pPr>
      <w:r w:rsidDel="00000000" w:rsidR="00000000" w:rsidRPr="00000000">
        <w:rPr>
          <w:b w:val="1"/>
          <w:color w:val="0d0d0d"/>
          <w:rtl w:val="0"/>
        </w:rPr>
        <w:t xml:space="preserve">Observation:</w:t>
        <w:br w:type="textWrapping"/>
        <w:t xml:space="preserve"> </w:t>
      </w:r>
      <w:r w:rsidDel="00000000" w:rsidR="00000000" w:rsidRPr="00000000">
        <w:rPr>
          <w:color w:val="0d0d0d"/>
          <w:rtl w:val="0"/>
        </w:rPr>
        <w:t xml:space="preserve">Academic performance peaks at 30–39 hrs/week but declines for students studying over 40 hours, indicating possible burnout or inefficiency.</w:t>
      </w:r>
    </w:p>
    <w:p w:rsidR="00000000" w:rsidDel="00000000" w:rsidP="00000000" w:rsidRDefault="00000000" w:rsidRPr="00000000" w14:paraId="00000072">
      <w:pPr>
        <w:spacing w:after="240" w:before="240" w:lineRule="auto"/>
        <w:rPr>
          <w:color w:val="0d0d0d"/>
        </w:rPr>
      </w:pPr>
      <w:r w:rsidDel="00000000" w:rsidR="00000000" w:rsidRPr="00000000">
        <w:rPr>
          <w:b w:val="1"/>
          <w:color w:val="0d0d0d"/>
          <w:rtl w:val="0"/>
        </w:rPr>
        <w:t xml:space="preserve">Recommendation:</w:t>
        <w:br w:type="textWrapping"/>
      </w:r>
      <w:r w:rsidDel="00000000" w:rsidR="00000000" w:rsidRPr="00000000">
        <w:rPr>
          <w:color w:val="0d0d0d"/>
          <w:rtl w:val="0"/>
        </w:rPr>
        <w:t xml:space="preserve"> Provide time management and academic strategy workshops to help students get more value out of study time without overworking.</w:t>
      </w:r>
    </w:p>
    <w:p w:rsidR="00000000" w:rsidDel="00000000" w:rsidP="00000000" w:rsidRDefault="00000000" w:rsidRPr="00000000" w14:paraId="00000073">
      <w:pPr>
        <w:spacing w:after="240" w:before="240" w:lineRule="auto"/>
        <w:ind w:left="720" w:firstLine="0"/>
        <w:rPr>
          <w:b w:val="1"/>
          <w:color w:val="0d0d0d"/>
        </w:rPr>
      </w:pPr>
      <w:r w:rsidDel="00000000" w:rsidR="00000000" w:rsidRPr="00000000">
        <w:rPr>
          <w:rtl w:val="0"/>
        </w:rPr>
      </w:r>
    </w:p>
    <w:p w:rsidR="00000000" w:rsidDel="00000000" w:rsidP="00000000" w:rsidRDefault="00000000" w:rsidRPr="00000000" w14:paraId="00000074">
      <w:pPr>
        <w:spacing w:after="240" w:before="240" w:lineRule="auto"/>
        <w:ind w:left="720" w:firstLine="0"/>
        <w:rPr>
          <w:b w:val="1"/>
          <w:color w:val="0d0d0d"/>
        </w:rPr>
      </w:pPr>
      <w:r w:rsidDel="00000000" w:rsidR="00000000" w:rsidRPr="00000000">
        <w:rPr>
          <w:rtl w:val="0"/>
        </w:rPr>
      </w:r>
    </w:p>
    <w:p w:rsidR="00000000" w:rsidDel="00000000" w:rsidP="00000000" w:rsidRDefault="00000000" w:rsidRPr="00000000" w14:paraId="00000075">
      <w:pPr>
        <w:spacing w:after="240" w:before="240" w:lineRule="auto"/>
        <w:ind w:left="720" w:firstLine="0"/>
        <w:rPr>
          <w:b w:val="1"/>
          <w:color w:val="0d0d0d"/>
        </w:rPr>
      </w:pPr>
      <w:r w:rsidDel="00000000" w:rsidR="00000000" w:rsidRPr="00000000">
        <w:rPr>
          <w:b w:val="1"/>
          <w:color w:val="0d0d0d"/>
        </w:rPr>
        <w:drawing>
          <wp:inline distB="114300" distT="114300" distL="114300" distR="114300">
            <wp:extent cx="2790825" cy="1543050"/>
            <wp:effectExtent b="0" l="0" r="0" t="0"/>
            <wp:docPr id="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790825" cy="1543050"/>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spacing w:after="240" w:before="240" w:lineRule="auto"/>
        <w:rPr>
          <w:color w:val="0d0d0d"/>
        </w:rPr>
      </w:pPr>
      <w:r w:rsidDel="00000000" w:rsidR="00000000" w:rsidRPr="00000000">
        <w:rPr>
          <w:b w:val="1"/>
          <w:color w:val="0d0d0d"/>
          <w:rtl w:val="0"/>
        </w:rPr>
        <w:t xml:space="preserve">Observation:</w:t>
        <w:br w:type="textWrapping"/>
        <w:t xml:space="preserve"> </w:t>
      </w:r>
      <w:r w:rsidDel="00000000" w:rsidR="00000000" w:rsidRPr="00000000">
        <w:rPr>
          <w:color w:val="0d0d0d"/>
          <w:rtl w:val="0"/>
        </w:rPr>
        <w:t xml:space="preserve">Average stress levels are identical (5.36) for students with or without family history of mental illness.</w:t>
      </w:r>
    </w:p>
    <w:p w:rsidR="00000000" w:rsidDel="00000000" w:rsidP="00000000" w:rsidRDefault="00000000" w:rsidRPr="00000000" w14:paraId="00000077">
      <w:pPr>
        <w:spacing w:after="240" w:before="240" w:lineRule="auto"/>
        <w:rPr>
          <w:color w:val="0d0d0d"/>
        </w:rPr>
      </w:pPr>
      <w:r w:rsidDel="00000000" w:rsidR="00000000" w:rsidRPr="00000000">
        <w:rPr>
          <w:b w:val="1"/>
          <w:color w:val="0d0d0d"/>
          <w:rtl w:val="0"/>
        </w:rPr>
        <w:t xml:space="preserve">Recommendation:</w:t>
        <w:br w:type="textWrapping"/>
        <w:t xml:space="preserve"> </w:t>
      </w:r>
      <w:r w:rsidDel="00000000" w:rsidR="00000000" w:rsidRPr="00000000">
        <w:rPr>
          <w:color w:val="0d0d0d"/>
          <w:rtl w:val="0"/>
        </w:rPr>
        <w:t xml:space="preserve">Adopt inclusive mental health support services for all students, as stress seems to be equally experienced regardless of family background.</w:t>
      </w:r>
    </w:p>
    <w:p w:rsidR="00000000" w:rsidDel="00000000" w:rsidP="00000000" w:rsidRDefault="00000000" w:rsidRPr="00000000" w14:paraId="00000078">
      <w:pPr>
        <w:spacing w:after="240" w:before="240" w:lineRule="auto"/>
        <w:ind w:left="720" w:firstLine="0"/>
        <w:rPr>
          <w:b w:val="1"/>
          <w:color w:val="0d0d0d"/>
        </w:rPr>
      </w:pPr>
      <w:r w:rsidDel="00000000" w:rsidR="00000000" w:rsidRPr="00000000">
        <w:rPr>
          <w:rtl w:val="0"/>
        </w:rPr>
      </w:r>
    </w:p>
    <w:p w:rsidR="00000000" w:rsidDel="00000000" w:rsidP="00000000" w:rsidRDefault="00000000" w:rsidRPr="00000000" w14:paraId="00000079">
      <w:pPr>
        <w:spacing w:after="240" w:before="240" w:lineRule="auto"/>
        <w:ind w:left="720" w:firstLine="0"/>
        <w:rPr>
          <w:b w:val="1"/>
          <w:color w:val="0d0d0d"/>
        </w:rPr>
      </w:pPr>
      <w:r w:rsidDel="00000000" w:rsidR="00000000" w:rsidRPr="00000000">
        <w:rPr>
          <w:rtl w:val="0"/>
        </w:rPr>
      </w:r>
    </w:p>
    <w:p w:rsidR="00000000" w:rsidDel="00000000" w:rsidP="00000000" w:rsidRDefault="00000000" w:rsidRPr="00000000" w14:paraId="0000007A">
      <w:pPr>
        <w:spacing w:after="240" w:before="240" w:lineRule="auto"/>
        <w:ind w:left="720" w:firstLine="0"/>
        <w:rPr>
          <w:b w:val="1"/>
          <w:color w:val="0d0d0d"/>
        </w:rPr>
      </w:pPr>
      <w:r w:rsidDel="00000000" w:rsidR="00000000" w:rsidRPr="00000000">
        <w:rPr>
          <w:b w:val="1"/>
          <w:color w:val="0d0d0d"/>
        </w:rPr>
        <w:drawing>
          <wp:inline distB="114300" distT="114300" distL="114300" distR="114300">
            <wp:extent cx="2924175" cy="1562100"/>
            <wp:effectExtent b="0" l="0" r="0" t="0"/>
            <wp:docPr id="5"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2924175" cy="1562100"/>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spacing w:after="240" w:before="240" w:lineRule="auto"/>
        <w:rPr>
          <w:color w:val="0d0d0d"/>
        </w:rPr>
      </w:pPr>
      <w:r w:rsidDel="00000000" w:rsidR="00000000" w:rsidRPr="00000000">
        <w:rPr>
          <w:b w:val="1"/>
          <w:color w:val="0d0d0d"/>
          <w:rtl w:val="0"/>
        </w:rPr>
        <w:t xml:space="preserve">Observation:</w:t>
        <w:br w:type="textWrapping"/>
      </w:r>
      <w:r w:rsidDel="00000000" w:rsidR="00000000" w:rsidRPr="00000000">
        <w:rPr>
          <w:color w:val="0d0d0d"/>
          <w:rtl w:val="0"/>
        </w:rPr>
        <w:t xml:space="preserve"> Lowest stress observed at 8–10 hours/week (4.99). Stress remains higher at all other brackets, peaking at 5.81 for 0–1 hour of exercise.</w:t>
      </w:r>
    </w:p>
    <w:p w:rsidR="00000000" w:rsidDel="00000000" w:rsidP="00000000" w:rsidRDefault="00000000" w:rsidRPr="00000000" w14:paraId="0000007C">
      <w:pPr>
        <w:spacing w:after="240" w:before="240" w:lineRule="auto"/>
        <w:rPr>
          <w:color w:val="0d0d0d"/>
        </w:rPr>
      </w:pPr>
      <w:r w:rsidDel="00000000" w:rsidR="00000000" w:rsidRPr="00000000">
        <w:rPr>
          <w:b w:val="1"/>
          <w:color w:val="0d0d0d"/>
          <w:rtl w:val="0"/>
        </w:rPr>
        <w:t xml:space="preserve">Recommendation:</w:t>
        <w:br w:type="textWrapping"/>
        <w:t xml:space="preserve"> </w:t>
      </w:r>
      <w:r w:rsidDel="00000000" w:rsidR="00000000" w:rsidRPr="00000000">
        <w:rPr>
          <w:color w:val="0d0d0d"/>
          <w:rtl w:val="0"/>
        </w:rPr>
        <w:t xml:space="preserve">Incorporate structured physical fitness programs into the academic week and encourage regular moderate exercise through accessible gym and fitness center hours.</w:t>
      </w:r>
    </w:p>
    <w:p w:rsidR="00000000" w:rsidDel="00000000" w:rsidP="00000000" w:rsidRDefault="00000000" w:rsidRPr="00000000" w14:paraId="0000007D">
      <w:pPr>
        <w:spacing w:after="240" w:before="240" w:lineRule="auto"/>
        <w:ind w:left="720" w:firstLine="0"/>
        <w:rPr>
          <w:b w:val="1"/>
          <w:color w:val="0d0d0d"/>
        </w:rPr>
      </w:pPr>
      <w:r w:rsidDel="00000000" w:rsidR="00000000" w:rsidRPr="00000000">
        <w:rPr>
          <w:rtl w:val="0"/>
        </w:rPr>
      </w:r>
    </w:p>
    <w:p w:rsidR="00000000" w:rsidDel="00000000" w:rsidP="00000000" w:rsidRDefault="00000000" w:rsidRPr="00000000" w14:paraId="0000007E">
      <w:pPr>
        <w:spacing w:after="240" w:before="240" w:lineRule="auto"/>
        <w:ind w:left="720" w:firstLine="0"/>
        <w:rPr>
          <w:b w:val="1"/>
          <w:color w:val="0d0d0d"/>
        </w:rPr>
      </w:pPr>
      <w:r w:rsidDel="00000000" w:rsidR="00000000" w:rsidRPr="00000000">
        <w:rPr>
          <w:rtl w:val="0"/>
        </w:rPr>
      </w:r>
    </w:p>
    <w:p w:rsidR="00000000" w:rsidDel="00000000" w:rsidP="00000000" w:rsidRDefault="00000000" w:rsidRPr="00000000" w14:paraId="0000007F">
      <w:pPr>
        <w:spacing w:after="240" w:before="240" w:lineRule="auto"/>
        <w:ind w:left="720" w:firstLine="0"/>
        <w:rPr>
          <w:b w:val="1"/>
          <w:color w:val="0d0d0d"/>
        </w:rPr>
      </w:pPr>
      <w:r w:rsidDel="00000000" w:rsidR="00000000" w:rsidRPr="00000000">
        <w:rPr>
          <w:b w:val="1"/>
          <w:color w:val="0d0d0d"/>
        </w:rPr>
        <w:drawing>
          <wp:inline distB="114300" distT="114300" distL="114300" distR="114300">
            <wp:extent cx="5943600" cy="1651000"/>
            <wp:effectExtent b="0" l="0" r="0" t="0"/>
            <wp:docPr id="6"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943600" cy="1651000"/>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spacing w:after="240" w:before="240" w:lineRule="auto"/>
        <w:rPr>
          <w:color w:val="0d0d0d"/>
        </w:rPr>
      </w:pPr>
      <w:r w:rsidDel="00000000" w:rsidR="00000000" w:rsidRPr="00000000">
        <w:rPr>
          <w:b w:val="1"/>
          <w:color w:val="0d0d0d"/>
          <w:rtl w:val="0"/>
        </w:rPr>
        <w:t xml:space="preserve">Observation:</w:t>
        <w:br w:type="textWrapping"/>
        <w:t xml:space="preserve"> </w:t>
      </w:r>
      <w:r w:rsidDel="00000000" w:rsidR="00000000" w:rsidRPr="00000000">
        <w:rPr>
          <w:color w:val="0d0d0d"/>
          <w:rtl w:val="0"/>
        </w:rPr>
        <w:t xml:space="preserve">Higher peer pressure levels correlate with lower GPAs. Level 5 peer pressure corresponds to a GPA of 1.86, the lowest recorded.</w:t>
      </w:r>
    </w:p>
    <w:p w:rsidR="00000000" w:rsidDel="00000000" w:rsidP="00000000" w:rsidRDefault="00000000" w:rsidRPr="00000000" w14:paraId="00000081">
      <w:pPr>
        <w:spacing w:after="240" w:before="240" w:lineRule="auto"/>
        <w:rPr>
          <w:color w:val="0d0d0d"/>
        </w:rPr>
      </w:pPr>
      <w:r w:rsidDel="00000000" w:rsidR="00000000" w:rsidRPr="00000000">
        <w:rPr>
          <w:b w:val="1"/>
          <w:color w:val="0d0d0d"/>
          <w:rtl w:val="0"/>
        </w:rPr>
        <w:t xml:space="preserve">Recommendation:</w:t>
        <w:br w:type="textWrapping"/>
      </w:r>
      <w:r w:rsidDel="00000000" w:rsidR="00000000" w:rsidRPr="00000000">
        <w:rPr>
          <w:color w:val="0d0d0d"/>
          <w:rtl w:val="0"/>
        </w:rPr>
        <w:t xml:space="preserve"> Introduce peer mentoring, counseling, and awareness sessions on managing expectations and healthy competition. Build support networks to diffuse unhealthy academic comparisons.</w:t>
      </w:r>
    </w:p>
    <w:p w:rsidR="00000000" w:rsidDel="00000000" w:rsidP="00000000" w:rsidRDefault="00000000" w:rsidRPr="00000000" w14:paraId="00000082">
      <w:pPr>
        <w:spacing w:after="240" w:before="240" w:lineRule="auto"/>
        <w:ind w:left="720" w:firstLine="0"/>
        <w:rPr>
          <w:b w:val="1"/>
          <w:color w:val="0d0d0d"/>
        </w:rPr>
      </w:pPr>
      <w:r w:rsidDel="00000000" w:rsidR="00000000" w:rsidRPr="00000000">
        <w:rPr>
          <w:rtl w:val="0"/>
        </w:rPr>
      </w:r>
    </w:p>
    <w:p w:rsidR="00000000" w:rsidDel="00000000" w:rsidP="00000000" w:rsidRDefault="00000000" w:rsidRPr="00000000" w14:paraId="00000083">
      <w:pPr>
        <w:spacing w:after="240" w:before="240" w:lineRule="auto"/>
        <w:ind w:left="720" w:firstLine="0"/>
        <w:rPr>
          <w:b w:val="1"/>
          <w:color w:val="0d0d0d"/>
        </w:rPr>
      </w:pPr>
      <w:r w:rsidDel="00000000" w:rsidR="00000000" w:rsidRPr="00000000">
        <w:rPr>
          <w:rtl w:val="0"/>
        </w:rPr>
      </w:r>
    </w:p>
    <w:p w:rsidR="00000000" w:rsidDel="00000000" w:rsidP="00000000" w:rsidRDefault="00000000" w:rsidRPr="00000000" w14:paraId="00000084">
      <w:pPr>
        <w:spacing w:after="240" w:before="240" w:lineRule="auto"/>
        <w:ind w:left="720" w:firstLine="0"/>
        <w:rPr>
          <w:b w:val="1"/>
          <w:color w:val="0d0d0d"/>
        </w:rPr>
      </w:pPr>
      <w:r w:rsidDel="00000000" w:rsidR="00000000" w:rsidRPr="00000000">
        <w:rPr>
          <w:b w:val="1"/>
          <w:color w:val="0d0d0d"/>
        </w:rPr>
        <w:drawing>
          <wp:inline distB="114300" distT="114300" distL="114300" distR="114300">
            <wp:extent cx="4781550" cy="1704975"/>
            <wp:effectExtent b="0" l="0" r="0" t="0"/>
            <wp:docPr id="8"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4781550" cy="1704975"/>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spacing w:after="240" w:before="240" w:lineRule="auto"/>
        <w:rPr>
          <w:color w:val="0d0d0d"/>
        </w:rPr>
      </w:pPr>
      <w:r w:rsidDel="00000000" w:rsidR="00000000" w:rsidRPr="00000000">
        <w:rPr>
          <w:b w:val="1"/>
          <w:color w:val="0d0d0d"/>
          <w:rtl w:val="0"/>
        </w:rPr>
        <w:t xml:space="preserve">Observation:</w:t>
        <w:br w:type="textWrapping"/>
        <w:t xml:space="preserve"> </w:t>
      </w:r>
      <w:r w:rsidDel="00000000" w:rsidR="00000000" w:rsidRPr="00000000">
        <w:rPr>
          <w:color w:val="0d0d0d"/>
          <w:rtl w:val="0"/>
        </w:rPr>
        <w:t xml:space="preserve">Top performers:</w:t>
      </w:r>
    </w:p>
    <w:p w:rsidR="00000000" w:rsidDel="00000000" w:rsidP="00000000" w:rsidRDefault="00000000" w:rsidRPr="00000000" w14:paraId="00000086">
      <w:pPr>
        <w:numPr>
          <w:ilvl w:val="0"/>
          <w:numId w:val="5"/>
        </w:numPr>
        <w:spacing w:after="0" w:afterAutospacing="0" w:before="240" w:lineRule="auto"/>
        <w:ind w:left="720" w:hanging="360"/>
        <w:rPr>
          <w:color w:val="0d0d0d"/>
        </w:rPr>
      </w:pPr>
      <w:r w:rsidDel="00000000" w:rsidR="00000000" w:rsidRPr="00000000">
        <w:rPr>
          <w:color w:val="0d0d0d"/>
          <w:rtl w:val="0"/>
        </w:rPr>
        <w:t xml:space="preserve">Yoga (5.00 stress level)</w:t>
      </w:r>
    </w:p>
    <w:p w:rsidR="00000000" w:rsidDel="00000000" w:rsidP="00000000" w:rsidRDefault="00000000" w:rsidRPr="00000000" w14:paraId="00000087">
      <w:pPr>
        <w:numPr>
          <w:ilvl w:val="0"/>
          <w:numId w:val="5"/>
        </w:numPr>
        <w:spacing w:after="0" w:afterAutospacing="0" w:before="0" w:beforeAutospacing="0" w:lineRule="auto"/>
        <w:ind w:left="720" w:hanging="360"/>
        <w:rPr>
          <w:color w:val="0d0d0d"/>
        </w:rPr>
      </w:pPr>
      <w:r w:rsidDel="00000000" w:rsidR="00000000" w:rsidRPr="00000000">
        <w:rPr>
          <w:color w:val="0d0d0d"/>
          <w:rtl w:val="0"/>
        </w:rPr>
        <w:t xml:space="preserve">Talking to friends (5.73)</w:t>
        <w:br w:type="textWrapping"/>
        <w:t xml:space="preserve"> Least effective:</w:t>
      </w:r>
    </w:p>
    <w:p w:rsidR="00000000" w:rsidDel="00000000" w:rsidP="00000000" w:rsidRDefault="00000000" w:rsidRPr="00000000" w14:paraId="00000088">
      <w:pPr>
        <w:numPr>
          <w:ilvl w:val="0"/>
          <w:numId w:val="5"/>
        </w:numPr>
        <w:spacing w:after="0" w:afterAutospacing="0" w:before="0" w:beforeAutospacing="0" w:lineRule="auto"/>
        <w:ind w:left="720" w:hanging="360"/>
        <w:rPr>
          <w:color w:val="0d0d0d"/>
        </w:rPr>
      </w:pPr>
      <w:r w:rsidDel="00000000" w:rsidR="00000000" w:rsidRPr="00000000">
        <w:rPr>
          <w:color w:val="0d0d0d"/>
          <w:rtl w:val="0"/>
        </w:rPr>
        <w:t xml:space="preserve">Reading (5.40)</w:t>
      </w:r>
    </w:p>
    <w:p w:rsidR="00000000" w:rsidDel="00000000" w:rsidP="00000000" w:rsidRDefault="00000000" w:rsidRPr="00000000" w14:paraId="00000089">
      <w:pPr>
        <w:numPr>
          <w:ilvl w:val="0"/>
          <w:numId w:val="5"/>
        </w:numPr>
        <w:spacing w:after="240" w:before="0" w:beforeAutospacing="0" w:lineRule="auto"/>
        <w:ind w:left="720" w:hanging="360"/>
        <w:rPr>
          <w:b w:val="1"/>
          <w:color w:val="0d0d0d"/>
        </w:rPr>
      </w:pPr>
      <w:r w:rsidDel="00000000" w:rsidR="00000000" w:rsidRPr="00000000">
        <w:rPr>
          <w:color w:val="0d0d0d"/>
          <w:rtl w:val="0"/>
        </w:rPr>
        <w:t xml:space="preserve">Meditation (5.41)</w:t>
      </w:r>
      <w:r w:rsidDel="00000000" w:rsidR="00000000" w:rsidRPr="00000000">
        <w:rPr>
          <w:rtl w:val="0"/>
        </w:rPr>
      </w:r>
    </w:p>
    <w:p w:rsidR="00000000" w:rsidDel="00000000" w:rsidP="00000000" w:rsidRDefault="00000000" w:rsidRPr="00000000" w14:paraId="0000008A">
      <w:pPr>
        <w:spacing w:after="240" w:before="240" w:lineRule="auto"/>
        <w:rPr>
          <w:color w:val="0d0d0d"/>
        </w:rPr>
      </w:pPr>
      <w:r w:rsidDel="00000000" w:rsidR="00000000" w:rsidRPr="00000000">
        <w:rPr>
          <w:b w:val="1"/>
          <w:color w:val="0d0d0d"/>
          <w:rtl w:val="0"/>
        </w:rPr>
        <w:t xml:space="preserve">Recommendation:</w:t>
        <w:br w:type="textWrapping"/>
        <w:t xml:space="preserve"> </w:t>
      </w:r>
      <w:r w:rsidDel="00000000" w:rsidR="00000000" w:rsidRPr="00000000">
        <w:rPr>
          <w:color w:val="0d0d0d"/>
          <w:rtl w:val="0"/>
        </w:rPr>
        <w:t xml:space="preserve">Guide students to use proven stress-reducing methods like Yoga and social support. Consider training staff in identifying students relying on less effective coping methods and redirect them to more beneficial alternatives.</w:t>
      </w:r>
    </w:p>
    <w:p w:rsidR="00000000" w:rsidDel="00000000" w:rsidP="00000000" w:rsidRDefault="00000000" w:rsidRPr="00000000" w14:paraId="0000008B">
      <w:pPr>
        <w:spacing w:after="240" w:before="240" w:lineRule="auto"/>
        <w:ind w:left="720" w:firstLine="0"/>
        <w:rPr>
          <w:b w:val="1"/>
          <w:color w:val="0d0d0d"/>
        </w:rPr>
      </w:pPr>
      <w:r w:rsidDel="00000000" w:rsidR="00000000" w:rsidRPr="00000000">
        <w:rPr>
          <w:rtl w:val="0"/>
        </w:rPr>
      </w:r>
    </w:p>
    <w:p w:rsidR="00000000" w:rsidDel="00000000" w:rsidP="00000000" w:rsidRDefault="00000000" w:rsidRPr="00000000" w14:paraId="0000008C">
      <w:pPr>
        <w:spacing w:after="240" w:before="240" w:lineRule="auto"/>
        <w:ind w:left="720" w:firstLine="0"/>
        <w:rPr>
          <w:b w:val="1"/>
          <w:color w:val="0d0d0d"/>
        </w:rPr>
      </w:pPr>
      <w:r w:rsidDel="00000000" w:rsidR="00000000" w:rsidRPr="00000000">
        <w:rPr>
          <w:rtl w:val="0"/>
        </w:rPr>
      </w:r>
    </w:p>
    <w:p w:rsidR="00000000" w:rsidDel="00000000" w:rsidP="00000000" w:rsidRDefault="00000000" w:rsidRPr="00000000" w14:paraId="0000008D">
      <w:pPr>
        <w:spacing w:after="240" w:before="240" w:lineRule="auto"/>
        <w:ind w:left="720" w:firstLine="0"/>
        <w:rPr>
          <w:b w:val="1"/>
          <w:color w:val="0d0d0d"/>
        </w:rPr>
      </w:pPr>
      <w:r w:rsidDel="00000000" w:rsidR="00000000" w:rsidRPr="00000000">
        <w:rPr>
          <w:rtl w:val="0"/>
        </w:rPr>
      </w:r>
    </w:p>
    <w:p w:rsidR="00000000" w:rsidDel="00000000" w:rsidP="00000000" w:rsidRDefault="00000000" w:rsidRPr="00000000" w14:paraId="0000008E">
      <w:pPr>
        <w:numPr>
          <w:ilvl w:val="0"/>
          <w:numId w:val="26"/>
        </w:numPr>
        <w:spacing w:after="240" w:before="240" w:lineRule="auto"/>
        <w:ind w:left="720" w:hanging="360"/>
        <w:rPr>
          <w:color w:val="0d0d0d"/>
        </w:rPr>
      </w:pPr>
      <w:r w:rsidDel="00000000" w:rsidR="00000000" w:rsidRPr="00000000">
        <w:rPr>
          <w:b w:val="1"/>
          <w:color w:val="0d0d0d"/>
          <w:rtl w:val="0"/>
        </w:rPr>
        <w:t xml:space="preserve">Dashboard View</w:t>
      </w:r>
      <w:r w:rsidDel="00000000" w:rsidR="00000000" w:rsidRPr="00000000">
        <w:rPr>
          <w:color w:val="0d0d0d"/>
          <w:rtl w:val="0"/>
        </w:rPr>
        <w:t xml:space="preserve">: Consolidated overview of metrics for fast insights.</w:t>
        <w:br w:type="textWrapping"/>
      </w:r>
      <w:r w:rsidDel="00000000" w:rsidR="00000000" w:rsidRPr="00000000">
        <w:rPr>
          <w:color w:val="0d0d0d"/>
        </w:rPr>
        <w:drawing>
          <wp:inline distB="114300" distT="114300" distL="114300" distR="114300">
            <wp:extent cx="5943600" cy="2971800"/>
            <wp:effectExtent b="0" l="0" r="0" t="0"/>
            <wp:docPr id="7"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5943600"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pStyle w:val="Heading3"/>
        <w:keepNext w:val="0"/>
        <w:keepLines w:val="0"/>
        <w:spacing w:before="280" w:lineRule="auto"/>
        <w:rPr>
          <w:b w:val="1"/>
          <w:color w:val="0d0d0d"/>
          <w:sz w:val="26"/>
          <w:szCs w:val="26"/>
        </w:rPr>
      </w:pPr>
      <w:bookmarkStart w:colFirst="0" w:colLast="0" w:name="_pishusgtmhcc" w:id="32"/>
      <w:bookmarkEnd w:id="32"/>
      <w:r w:rsidDel="00000000" w:rsidR="00000000" w:rsidRPr="00000000">
        <w:rPr>
          <w:b w:val="1"/>
          <w:color w:val="0d0d0d"/>
          <w:sz w:val="26"/>
          <w:szCs w:val="26"/>
          <w:rtl w:val="0"/>
        </w:rPr>
        <w:t xml:space="preserve">Explanation of Visualizations:</w:t>
      </w:r>
    </w:p>
    <w:p w:rsidR="00000000" w:rsidDel="00000000" w:rsidP="00000000" w:rsidRDefault="00000000" w:rsidRPr="00000000" w14:paraId="00000090">
      <w:pPr>
        <w:numPr>
          <w:ilvl w:val="0"/>
          <w:numId w:val="16"/>
        </w:numPr>
        <w:spacing w:after="0" w:afterAutospacing="0" w:before="240" w:lineRule="auto"/>
        <w:ind w:left="720" w:hanging="360"/>
        <w:rPr>
          <w:color w:val="0d0d0d"/>
        </w:rPr>
      </w:pPr>
      <w:r w:rsidDel="00000000" w:rsidR="00000000" w:rsidRPr="00000000">
        <w:rPr>
          <w:color w:val="0d0d0d"/>
          <w:rtl w:val="0"/>
        </w:rPr>
        <w:t xml:space="preserve">Charts effectively communicate the impact of habits and behaviors on academic and mental health.</w:t>
        <w:br w:type="textWrapping"/>
      </w:r>
    </w:p>
    <w:p w:rsidR="00000000" w:rsidDel="00000000" w:rsidP="00000000" w:rsidRDefault="00000000" w:rsidRPr="00000000" w14:paraId="00000091">
      <w:pPr>
        <w:numPr>
          <w:ilvl w:val="0"/>
          <w:numId w:val="16"/>
        </w:numPr>
        <w:spacing w:after="0" w:afterAutospacing="0" w:before="0" w:beforeAutospacing="0" w:lineRule="auto"/>
        <w:ind w:left="720" w:hanging="360"/>
        <w:rPr>
          <w:color w:val="0d0d0d"/>
        </w:rPr>
      </w:pPr>
      <w:r w:rsidDel="00000000" w:rsidR="00000000" w:rsidRPr="00000000">
        <w:rPr>
          <w:color w:val="0d0d0d"/>
          <w:rtl w:val="0"/>
        </w:rPr>
        <w:t xml:space="preserve">The line graph shows diminishing returns of sleep after moderate exercise hours.</w:t>
        <w:br w:type="textWrapping"/>
      </w:r>
    </w:p>
    <w:p w:rsidR="00000000" w:rsidDel="00000000" w:rsidP="00000000" w:rsidRDefault="00000000" w:rsidRPr="00000000" w14:paraId="00000092">
      <w:pPr>
        <w:numPr>
          <w:ilvl w:val="0"/>
          <w:numId w:val="16"/>
        </w:numPr>
        <w:spacing w:after="240" w:before="0" w:beforeAutospacing="0" w:lineRule="auto"/>
        <w:ind w:left="720" w:hanging="360"/>
        <w:rPr>
          <w:color w:val="0d0d0d"/>
        </w:rPr>
      </w:pPr>
      <w:r w:rsidDel="00000000" w:rsidR="00000000" w:rsidRPr="00000000">
        <w:rPr>
          <w:color w:val="0d0d0d"/>
          <w:rtl w:val="0"/>
        </w:rPr>
        <w:t xml:space="preserve">The bar chart reveals an optimal study hour range (30–39) before GPA drops.</w:t>
        <w:br w:type="textWrapping"/>
      </w:r>
    </w:p>
    <w:p w:rsidR="00000000" w:rsidDel="00000000" w:rsidP="00000000" w:rsidRDefault="00000000" w:rsidRPr="00000000" w14:paraId="00000093">
      <w:pPr>
        <w:rPr>
          <w:b w:val="1"/>
          <w:color w:val="0d0d0d"/>
          <w:sz w:val="34"/>
          <w:szCs w:val="34"/>
        </w:rPr>
      </w:pPr>
      <w:r w:rsidDel="00000000" w:rsidR="00000000" w:rsidRPr="00000000">
        <w:rPr>
          <w:b w:val="1"/>
          <w:color w:val="0d0d0d"/>
          <w:sz w:val="34"/>
          <w:szCs w:val="34"/>
          <w:rtl w:val="0"/>
        </w:rPr>
        <w:t xml:space="preserve">9. Recommendations and Observations</w:t>
      </w:r>
    </w:p>
    <w:p w:rsidR="00000000" w:rsidDel="00000000" w:rsidP="00000000" w:rsidRDefault="00000000" w:rsidRPr="00000000" w14:paraId="00000094">
      <w:pPr>
        <w:pStyle w:val="Heading3"/>
        <w:keepNext w:val="0"/>
        <w:keepLines w:val="0"/>
        <w:spacing w:before="280" w:lineRule="auto"/>
        <w:rPr>
          <w:b w:val="1"/>
          <w:color w:val="0d0d0d"/>
          <w:sz w:val="26"/>
          <w:szCs w:val="26"/>
        </w:rPr>
      </w:pPr>
      <w:bookmarkStart w:colFirst="0" w:colLast="0" w:name="_ud5xwsdxlrb0" w:id="33"/>
      <w:bookmarkEnd w:id="33"/>
      <w:r w:rsidDel="00000000" w:rsidR="00000000" w:rsidRPr="00000000">
        <w:rPr>
          <w:b w:val="1"/>
          <w:color w:val="0d0d0d"/>
          <w:sz w:val="26"/>
          <w:szCs w:val="26"/>
          <w:rtl w:val="0"/>
        </w:rPr>
        <w:t xml:space="preserve">Actionable Recommendations:</w:t>
      </w:r>
    </w:p>
    <w:p w:rsidR="00000000" w:rsidDel="00000000" w:rsidP="00000000" w:rsidRDefault="00000000" w:rsidRPr="00000000" w14:paraId="00000095">
      <w:pPr>
        <w:numPr>
          <w:ilvl w:val="0"/>
          <w:numId w:val="10"/>
        </w:numPr>
        <w:spacing w:after="0" w:afterAutospacing="0" w:before="240" w:lineRule="auto"/>
        <w:ind w:left="720" w:hanging="360"/>
        <w:rPr>
          <w:color w:val="0d0d0d"/>
        </w:rPr>
      </w:pPr>
      <w:r w:rsidDel="00000000" w:rsidR="00000000" w:rsidRPr="00000000">
        <w:rPr>
          <w:b w:val="1"/>
          <w:color w:val="0d0d0d"/>
          <w:rtl w:val="0"/>
        </w:rPr>
        <w:t xml:space="preserve">Promote Yoga and Group Counseling</w:t>
        <w:br w:type="textWrapping"/>
      </w:r>
      <w:r w:rsidDel="00000000" w:rsidR="00000000" w:rsidRPr="00000000">
        <w:rPr>
          <w:color w:val="0d0d0d"/>
          <w:rtl w:val="0"/>
        </w:rPr>
        <w:t xml:space="preserve"> Integrate Yoga sessions into wellness programs and offer group therapy or open conversation forums to reduce isolation and peer pressure.</w:t>
        <w:br w:type="textWrapping"/>
      </w:r>
    </w:p>
    <w:p w:rsidR="00000000" w:rsidDel="00000000" w:rsidP="00000000" w:rsidRDefault="00000000" w:rsidRPr="00000000" w14:paraId="00000096">
      <w:pPr>
        <w:numPr>
          <w:ilvl w:val="0"/>
          <w:numId w:val="10"/>
        </w:numPr>
        <w:spacing w:after="0" w:afterAutospacing="0" w:before="0" w:beforeAutospacing="0" w:lineRule="auto"/>
        <w:ind w:left="720" w:hanging="360"/>
        <w:rPr>
          <w:color w:val="0d0d0d"/>
        </w:rPr>
      </w:pPr>
      <w:r w:rsidDel="00000000" w:rsidR="00000000" w:rsidRPr="00000000">
        <w:rPr>
          <w:b w:val="1"/>
          <w:color w:val="0d0d0d"/>
          <w:rtl w:val="0"/>
        </w:rPr>
        <w:t xml:space="preserve">Optimize Academic Support:</w:t>
        <w:br w:type="textWrapping"/>
      </w:r>
      <w:r w:rsidDel="00000000" w:rsidR="00000000" w:rsidRPr="00000000">
        <w:rPr>
          <w:color w:val="0d0d0d"/>
          <w:rtl w:val="0"/>
        </w:rPr>
        <w:t xml:space="preserve"> Cap recommended study plans around </w:t>
      </w:r>
      <w:r w:rsidDel="00000000" w:rsidR="00000000" w:rsidRPr="00000000">
        <w:rPr>
          <w:b w:val="1"/>
          <w:color w:val="0d0d0d"/>
          <w:rtl w:val="0"/>
        </w:rPr>
        <w:t xml:space="preserve">30–39 hours/week</w:t>
      </w:r>
      <w:r w:rsidDel="00000000" w:rsidR="00000000" w:rsidRPr="00000000">
        <w:rPr>
          <w:color w:val="0d0d0d"/>
          <w:rtl w:val="0"/>
        </w:rPr>
        <w:t xml:space="preserve"> and provide coaching to improve </w:t>
      </w:r>
      <w:r w:rsidDel="00000000" w:rsidR="00000000" w:rsidRPr="00000000">
        <w:rPr>
          <w:b w:val="1"/>
          <w:color w:val="0d0d0d"/>
          <w:rtl w:val="0"/>
        </w:rPr>
        <w:t xml:space="preserve">study effectiveness</w:t>
      </w:r>
      <w:r w:rsidDel="00000000" w:rsidR="00000000" w:rsidRPr="00000000">
        <w:rPr>
          <w:color w:val="0d0d0d"/>
          <w:rtl w:val="0"/>
        </w:rPr>
        <w:t xml:space="preserve">, not just quantity.</w:t>
        <w:br w:type="textWrapping"/>
      </w:r>
    </w:p>
    <w:p w:rsidR="00000000" w:rsidDel="00000000" w:rsidP="00000000" w:rsidRDefault="00000000" w:rsidRPr="00000000" w14:paraId="00000097">
      <w:pPr>
        <w:numPr>
          <w:ilvl w:val="0"/>
          <w:numId w:val="10"/>
        </w:numPr>
        <w:spacing w:after="0" w:afterAutospacing="0" w:before="0" w:beforeAutospacing="0" w:lineRule="auto"/>
        <w:ind w:left="720" w:hanging="360"/>
        <w:rPr>
          <w:color w:val="0d0d0d"/>
        </w:rPr>
      </w:pPr>
      <w:r w:rsidDel="00000000" w:rsidR="00000000" w:rsidRPr="00000000">
        <w:rPr>
          <w:b w:val="1"/>
          <w:color w:val="0d0d0d"/>
          <w:rtl w:val="0"/>
        </w:rPr>
        <w:t xml:space="preserve">Limit Social Media in Dormitories or Libraries:</w:t>
        <w:br w:type="textWrapping"/>
      </w:r>
      <w:r w:rsidDel="00000000" w:rsidR="00000000" w:rsidRPr="00000000">
        <w:rPr>
          <w:color w:val="0d0d0d"/>
          <w:rtl w:val="0"/>
        </w:rPr>
        <w:t xml:space="preserve"> Implement campus-wide education campaigns on the impact of excessive social media use on </w:t>
      </w:r>
      <w:r w:rsidDel="00000000" w:rsidR="00000000" w:rsidRPr="00000000">
        <w:rPr>
          <w:b w:val="1"/>
          <w:color w:val="0d0d0d"/>
          <w:rtl w:val="0"/>
        </w:rPr>
        <w:t xml:space="preserve">sleep hygiene</w:t>
      </w:r>
      <w:r w:rsidDel="00000000" w:rsidR="00000000" w:rsidRPr="00000000">
        <w:rPr>
          <w:color w:val="0d0d0d"/>
          <w:rtl w:val="0"/>
        </w:rPr>
        <w:t xml:space="preserve">.</w:t>
        <w:br w:type="textWrapping"/>
      </w:r>
    </w:p>
    <w:p w:rsidR="00000000" w:rsidDel="00000000" w:rsidP="00000000" w:rsidRDefault="00000000" w:rsidRPr="00000000" w14:paraId="00000098">
      <w:pPr>
        <w:numPr>
          <w:ilvl w:val="0"/>
          <w:numId w:val="10"/>
        </w:numPr>
        <w:spacing w:after="0" w:afterAutospacing="0" w:before="0" w:beforeAutospacing="0" w:lineRule="auto"/>
        <w:ind w:left="720" w:hanging="360"/>
        <w:rPr>
          <w:color w:val="0d0d0d"/>
        </w:rPr>
      </w:pPr>
      <w:r w:rsidDel="00000000" w:rsidR="00000000" w:rsidRPr="00000000">
        <w:rPr>
          <w:b w:val="1"/>
          <w:color w:val="0d0d0d"/>
          <w:rtl w:val="0"/>
        </w:rPr>
        <w:t xml:space="preserve">Exercise Campaigns:</w:t>
        <w:br w:type="textWrapping"/>
      </w:r>
      <w:r w:rsidDel="00000000" w:rsidR="00000000" w:rsidRPr="00000000">
        <w:rPr>
          <w:color w:val="0d0d0d"/>
          <w:rtl w:val="0"/>
        </w:rPr>
        <w:t xml:space="preserve"> Encourage </w:t>
      </w:r>
      <w:r w:rsidDel="00000000" w:rsidR="00000000" w:rsidRPr="00000000">
        <w:rPr>
          <w:b w:val="1"/>
          <w:color w:val="0d0d0d"/>
          <w:rtl w:val="0"/>
        </w:rPr>
        <w:t xml:space="preserve">8–10 hours of moderate physical activity</w:t>
      </w:r>
      <w:r w:rsidDel="00000000" w:rsidR="00000000" w:rsidRPr="00000000">
        <w:rPr>
          <w:color w:val="0d0d0d"/>
          <w:rtl w:val="0"/>
        </w:rPr>
        <w:t xml:space="preserve"> weekly, including sports, gym access, or dance/yoga clubs.</w:t>
        <w:br w:type="textWrapping"/>
      </w:r>
    </w:p>
    <w:p w:rsidR="00000000" w:rsidDel="00000000" w:rsidP="00000000" w:rsidRDefault="00000000" w:rsidRPr="00000000" w14:paraId="00000099">
      <w:pPr>
        <w:numPr>
          <w:ilvl w:val="0"/>
          <w:numId w:val="10"/>
        </w:numPr>
        <w:spacing w:after="240" w:before="0" w:beforeAutospacing="0" w:lineRule="auto"/>
        <w:ind w:left="720" w:hanging="360"/>
        <w:rPr>
          <w:color w:val="0d0d0d"/>
        </w:rPr>
      </w:pPr>
      <w:r w:rsidDel="00000000" w:rsidR="00000000" w:rsidRPr="00000000">
        <w:rPr>
          <w:b w:val="1"/>
          <w:color w:val="0d0d0d"/>
          <w:rtl w:val="0"/>
        </w:rPr>
        <w:t xml:space="preserve">Mental Health Monitoring:</w:t>
        <w:br w:type="textWrapping"/>
      </w:r>
      <w:r w:rsidDel="00000000" w:rsidR="00000000" w:rsidRPr="00000000">
        <w:rPr>
          <w:color w:val="0d0d0d"/>
          <w:rtl w:val="0"/>
        </w:rPr>
        <w:t xml:space="preserve"> Despite similar stress levels between those with/without family mental illness, implement </w:t>
      </w:r>
      <w:r w:rsidDel="00000000" w:rsidR="00000000" w:rsidRPr="00000000">
        <w:rPr>
          <w:b w:val="1"/>
          <w:color w:val="0d0d0d"/>
          <w:rtl w:val="0"/>
        </w:rPr>
        <w:t xml:space="preserve">universal mental health screening</w:t>
      </w:r>
      <w:r w:rsidDel="00000000" w:rsidR="00000000" w:rsidRPr="00000000">
        <w:rPr>
          <w:color w:val="0d0d0d"/>
          <w:rtl w:val="0"/>
        </w:rPr>
        <w:t xml:space="preserve">, as all students are vulnerable.</w:t>
        <w:br w:type="textWrapping"/>
      </w:r>
    </w:p>
    <w:p w:rsidR="00000000" w:rsidDel="00000000" w:rsidP="00000000" w:rsidRDefault="00000000" w:rsidRPr="00000000" w14:paraId="0000009A">
      <w:pPr>
        <w:pStyle w:val="Heading3"/>
        <w:keepNext w:val="0"/>
        <w:keepLines w:val="0"/>
        <w:spacing w:before="280" w:lineRule="auto"/>
        <w:rPr>
          <w:b w:val="1"/>
          <w:color w:val="0d0d0d"/>
          <w:sz w:val="26"/>
          <w:szCs w:val="26"/>
        </w:rPr>
      </w:pPr>
      <w:bookmarkStart w:colFirst="0" w:colLast="0" w:name="_6ybbld9wszrv" w:id="34"/>
      <w:bookmarkEnd w:id="34"/>
      <w:r w:rsidDel="00000000" w:rsidR="00000000" w:rsidRPr="00000000">
        <w:rPr>
          <w:b w:val="1"/>
          <w:color w:val="0d0d0d"/>
          <w:sz w:val="26"/>
          <w:szCs w:val="26"/>
          <w:rtl w:val="0"/>
        </w:rPr>
        <w:t xml:space="preserve">Optimizations for Institutions:</w:t>
      </w:r>
    </w:p>
    <w:p w:rsidR="00000000" w:rsidDel="00000000" w:rsidP="00000000" w:rsidRDefault="00000000" w:rsidRPr="00000000" w14:paraId="0000009B">
      <w:pPr>
        <w:numPr>
          <w:ilvl w:val="0"/>
          <w:numId w:val="17"/>
        </w:numPr>
        <w:spacing w:after="0" w:afterAutospacing="0" w:before="240" w:lineRule="auto"/>
        <w:ind w:left="720" w:hanging="360"/>
        <w:rPr>
          <w:color w:val="0d0d0d"/>
        </w:rPr>
      </w:pPr>
      <w:r w:rsidDel="00000000" w:rsidR="00000000" w:rsidRPr="00000000">
        <w:rPr>
          <w:b w:val="1"/>
          <w:color w:val="0d0d0d"/>
          <w:rtl w:val="0"/>
        </w:rPr>
        <w:t xml:space="preserve">Resource Allocation:</w:t>
      </w:r>
      <w:r w:rsidDel="00000000" w:rsidR="00000000" w:rsidRPr="00000000">
        <w:rPr>
          <w:color w:val="0d0d0d"/>
          <w:rtl w:val="0"/>
        </w:rPr>
        <w:t xml:space="preserve"> More funds should go to programs with high returns—like Yoga classes or peer-led discussion groups.</w:t>
        <w:br w:type="textWrapping"/>
      </w:r>
    </w:p>
    <w:p w:rsidR="00000000" w:rsidDel="00000000" w:rsidP="00000000" w:rsidRDefault="00000000" w:rsidRPr="00000000" w14:paraId="0000009C">
      <w:pPr>
        <w:numPr>
          <w:ilvl w:val="0"/>
          <w:numId w:val="17"/>
        </w:numPr>
        <w:spacing w:after="0" w:afterAutospacing="0" w:before="0" w:beforeAutospacing="0" w:lineRule="auto"/>
        <w:ind w:left="720" w:hanging="360"/>
        <w:rPr>
          <w:color w:val="0d0d0d"/>
        </w:rPr>
      </w:pPr>
      <w:r w:rsidDel="00000000" w:rsidR="00000000" w:rsidRPr="00000000">
        <w:rPr>
          <w:b w:val="1"/>
          <w:color w:val="0d0d0d"/>
          <w:rtl w:val="0"/>
        </w:rPr>
        <w:t xml:space="preserve">Awareness Initiatives:</w:t>
      </w:r>
      <w:r w:rsidDel="00000000" w:rsidR="00000000" w:rsidRPr="00000000">
        <w:rPr>
          <w:color w:val="0d0d0d"/>
          <w:rtl w:val="0"/>
        </w:rPr>
        <w:t xml:space="preserve"> Use infographics from the dashboard in flyers and student orientation materials to </w:t>
      </w:r>
      <w:r w:rsidDel="00000000" w:rsidR="00000000" w:rsidRPr="00000000">
        <w:rPr>
          <w:b w:val="1"/>
          <w:color w:val="0d0d0d"/>
          <w:rtl w:val="0"/>
        </w:rPr>
        <w:t xml:space="preserve">raise behavioral awareness</w:t>
      </w:r>
      <w:r w:rsidDel="00000000" w:rsidR="00000000" w:rsidRPr="00000000">
        <w:rPr>
          <w:color w:val="0d0d0d"/>
          <w:rtl w:val="0"/>
        </w:rPr>
        <w:t xml:space="preserve">.</w:t>
        <w:br w:type="textWrapping"/>
      </w:r>
    </w:p>
    <w:p w:rsidR="00000000" w:rsidDel="00000000" w:rsidP="00000000" w:rsidRDefault="00000000" w:rsidRPr="00000000" w14:paraId="0000009D">
      <w:pPr>
        <w:numPr>
          <w:ilvl w:val="0"/>
          <w:numId w:val="17"/>
        </w:numPr>
        <w:spacing w:after="240" w:before="0" w:beforeAutospacing="0" w:lineRule="auto"/>
        <w:ind w:left="720" w:hanging="360"/>
        <w:rPr>
          <w:color w:val="0d0d0d"/>
        </w:rPr>
      </w:pPr>
      <w:r w:rsidDel="00000000" w:rsidR="00000000" w:rsidRPr="00000000">
        <w:rPr>
          <w:b w:val="1"/>
          <w:color w:val="0d0d0d"/>
          <w:rtl w:val="0"/>
        </w:rPr>
        <w:t xml:space="preserve">Early Intervention Tools:</w:t>
      </w:r>
      <w:r w:rsidDel="00000000" w:rsidR="00000000" w:rsidRPr="00000000">
        <w:rPr>
          <w:color w:val="0d0d0d"/>
          <w:rtl w:val="0"/>
        </w:rPr>
        <w:t xml:space="preserve"> Create Excel-based self-assessment tools for students to log and monitor their weekly study, social media, and stress levels.</w:t>
        <w:br w:type="textWrapping"/>
      </w:r>
    </w:p>
    <w:p w:rsidR="00000000" w:rsidDel="00000000" w:rsidP="00000000" w:rsidRDefault="00000000" w:rsidRPr="00000000" w14:paraId="0000009E">
      <w:pPr>
        <w:pStyle w:val="Heading3"/>
        <w:keepNext w:val="0"/>
        <w:keepLines w:val="0"/>
        <w:spacing w:before="280" w:lineRule="auto"/>
        <w:rPr>
          <w:b w:val="1"/>
          <w:color w:val="0d0d0d"/>
          <w:sz w:val="26"/>
          <w:szCs w:val="26"/>
        </w:rPr>
      </w:pPr>
      <w:bookmarkStart w:colFirst="0" w:colLast="0" w:name="_98gdfqnbfsr" w:id="35"/>
      <w:bookmarkEnd w:id="35"/>
      <w:r w:rsidDel="00000000" w:rsidR="00000000" w:rsidRPr="00000000">
        <w:rPr>
          <w:b w:val="1"/>
          <w:color w:val="0d0d0d"/>
          <w:sz w:val="26"/>
          <w:szCs w:val="26"/>
          <w:rtl w:val="0"/>
        </w:rPr>
        <w:t xml:space="preserve">Unexpected Outcomes:</w:t>
      </w:r>
    </w:p>
    <w:p w:rsidR="00000000" w:rsidDel="00000000" w:rsidP="00000000" w:rsidRDefault="00000000" w:rsidRPr="00000000" w14:paraId="0000009F">
      <w:pPr>
        <w:numPr>
          <w:ilvl w:val="0"/>
          <w:numId w:val="3"/>
        </w:numPr>
        <w:spacing w:after="0" w:afterAutospacing="0" w:before="240" w:lineRule="auto"/>
        <w:ind w:left="720" w:hanging="360"/>
        <w:rPr>
          <w:color w:val="0d0d0d"/>
        </w:rPr>
      </w:pPr>
      <w:r w:rsidDel="00000000" w:rsidR="00000000" w:rsidRPr="00000000">
        <w:rPr>
          <w:b w:val="1"/>
          <w:color w:val="0d0d0d"/>
          <w:rtl w:val="0"/>
        </w:rPr>
        <w:t xml:space="preserve">Equal stress levels</w:t>
      </w:r>
      <w:r w:rsidDel="00000000" w:rsidR="00000000" w:rsidRPr="00000000">
        <w:rPr>
          <w:color w:val="0d0d0d"/>
          <w:rtl w:val="0"/>
        </w:rPr>
        <w:t xml:space="preserve"> among those with and without mental health history suggest the dominant role of the </w:t>
      </w:r>
      <w:r w:rsidDel="00000000" w:rsidR="00000000" w:rsidRPr="00000000">
        <w:rPr>
          <w:b w:val="1"/>
          <w:color w:val="0d0d0d"/>
          <w:rtl w:val="0"/>
        </w:rPr>
        <w:t xml:space="preserve">college environment</w:t>
      </w:r>
      <w:r w:rsidDel="00000000" w:rsidR="00000000" w:rsidRPr="00000000">
        <w:rPr>
          <w:color w:val="0d0d0d"/>
          <w:rtl w:val="0"/>
        </w:rPr>
        <w:t xml:space="preserve"> over genetic factors.</w:t>
        <w:br w:type="textWrapping"/>
      </w:r>
    </w:p>
    <w:p w:rsidR="00000000" w:rsidDel="00000000" w:rsidP="00000000" w:rsidRDefault="00000000" w:rsidRPr="00000000" w14:paraId="000000A0">
      <w:pPr>
        <w:numPr>
          <w:ilvl w:val="0"/>
          <w:numId w:val="3"/>
        </w:numPr>
        <w:spacing w:after="240" w:before="0" w:beforeAutospacing="0" w:lineRule="auto"/>
        <w:ind w:left="720" w:hanging="360"/>
        <w:rPr>
          <w:color w:val="0d0d0d"/>
        </w:rPr>
      </w:pPr>
      <w:r w:rsidDel="00000000" w:rsidR="00000000" w:rsidRPr="00000000">
        <w:rPr>
          <w:color w:val="0d0d0d"/>
          <w:rtl w:val="0"/>
        </w:rPr>
        <w:t xml:space="preserve">Students with </w:t>
      </w:r>
      <w:r w:rsidDel="00000000" w:rsidR="00000000" w:rsidRPr="00000000">
        <w:rPr>
          <w:b w:val="1"/>
          <w:color w:val="0d0d0d"/>
          <w:rtl w:val="0"/>
        </w:rPr>
        <w:t xml:space="preserve">very high study hours</w:t>
      </w:r>
      <w:r w:rsidDel="00000000" w:rsidR="00000000" w:rsidRPr="00000000">
        <w:rPr>
          <w:color w:val="0d0d0d"/>
          <w:rtl w:val="0"/>
        </w:rPr>
        <w:t xml:space="preserve"> had </w:t>
      </w:r>
      <w:r w:rsidDel="00000000" w:rsidR="00000000" w:rsidRPr="00000000">
        <w:rPr>
          <w:b w:val="1"/>
          <w:color w:val="0d0d0d"/>
          <w:rtl w:val="0"/>
        </w:rPr>
        <w:t xml:space="preserve">lower GPAs</w:t>
      </w:r>
      <w:r w:rsidDel="00000000" w:rsidR="00000000" w:rsidRPr="00000000">
        <w:rPr>
          <w:color w:val="0d0d0d"/>
          <w:rtl w:val="0"/>
        </w:rPr>
        <w:t xml:space="preserve">, indicating the need for better time and stress management training.</w:t>
      </w:r>
      <w:r w:rsidDel="00000000" w:rsidR="00000000" w:rsidRPr="00000000">
        <w:rPr>
          <w:rtl w:val="0"/>
        </w:rPr>
      </w:r>
    </w:p>
    <w:p w:rsidR="00000000" w:rsidDel="00000000" w:rsidP="00000000" w:rsidRDefault="00000000" w:rsidRPr="00000000" w14:paraId="000000A1">
      <w:pPr>
        <w:pStyle w:val="Heading2"/>
        <w:keepNext w:val="0"/>
        <w:keepLines w:val="0"/>
        <w:spacing w:after="80" w:lineRule="auto"/>
        <w:rPr>
          <w:b w:val="1"/>
          <w:color w:val="0d0d0d"/>
          <w:sz w:val="34"/>
          <w:szCs w:val="34"/>
        </w:rPr>
      </w:pPr>
      <w:bookmarkStart w:colFirst="0" w:colLast="0" w:name="_9dvtnim51ent" w:id="36"/>
      <w:bookmarkEnd w:id="36"/>
      <w:r w:rsidDel="00000000" w:rsidR="00000000" w:rsidRPr="00000000">
        <w:rPr>
          <w:b w:val="1"/>
          <w:color w:val="0d0d0d"/>
          <w:sz w:val="34"/>
          <w:szCs w:val="34"/>
          <w:rtl w:val="0"/>
        </w:rPr>
        <w:t xml:space="preserve">10. Conclusion</w:t>
      </w:r>
    </w:p>
    <w:p w:rsidR="00000000" w:rsidDel="00000000" w:rsidP="00000000" w:rsidRDefault="00000000" w:rsidRPr="00000000" w14:paraId="000000A2">
      <w:pPr>
        <w:pStyle w:val="Heading3"/>
        <w:keepNext w:val="0"/>
        <w:keepLines w:val="0"/>
        <w:spacing w:before="280" w:lineRule="auto"/>
        <w:rPr>
          <w:b w:val="1"/>
          <w:color w:val="0d0d0d"/>
          <w:sz w:val="26"/>
          <w:szCs w:val="26"/>
        </w:rPr>
      </w:pPr>
      <w:bookmarkStart w:colFirst="0" w:colLast="0" w:name="_lt9dj5f3rw9r" w:id="37"/>
      <w:bookmarkEnd w:id="37"/>
      <w:r w:rsidDel="00000000" w:rsidR="00000000" w:rsidRPr="00000000">
        <w:rPr>
          <w:b w:val="1"/>
          <w:color w:val="0d0d0d"/>
          <w:sz w:val="26"/>
          <w:szCs w:val="26"/>
          <w:rtl w:val="0"/>
        </w:rPr>
        <w:t xml:space="preserve">Key Learnings:</w:t>
      </w:r>
    </w:p>
    <w:p w:rsidR="00000000" w:rsidDel="00000000" w:rsidP="00000000" w:rsidRDefault="00000000" w:rsidRPr="00000000" w14:paraId="000000A3">
      <w:pPr>
        <w:numPr>
          <w:ilvl w:val="0"/>
          <w:numId w:val="1"/>
        </w:numPr>
        <w:spacing w:after="0" w:afterAutospacing="0" w:before="240" w:lineRule="auto"/>
        <w:ind w:left="720" w:hanging="360"/>
        <w:rPr>
          <w:color w:val="0d0d0d"/>
        </w:rPr>
      </w:pPr>
      <w:r w:rsidDel="00000000" w:rsidR="00000000" w:rsidRPr="00000000">
        <w:rPr>
          <w:color w:val="0d0d0d"/>
          <w:rtl w:val="0"/>
        </w:rPr>
        <w:t xml:space="preserve">Mental health is intricately linked to academic performance.</w:t>
        <w:br w:type="textWrapping"/>
      </w:r>
    </w:p>
    <w:p w:rsidR="00000000" w:rsidDel="00000000" w:rsidP="00000000" w:rsidRDefault="00000000" w:rsidRPr="00000000" w14:paraId="000000A4">
      <w:pPr>
        <w:numPr>
          <w:ilvl w:val="0"/>
          <w:numId w:val="1"/>
        </w:numPr>
        <w:spacing w:after="0" w:afterAutospacing="0" w:before="0" w:beforeAutospacing="0" w:lineRule="auto"/>
        <w:ind w:left="720" w:hanging="360"/>
        <w:rPr>
          <w:color w:val="0d0d0d"/>
        </w:rPr>
      </w:pPr>
      <w:r w:rsidDel="00000000" w:rsidR="00000000" w:rsidRPr="00000000">
        <w:rPr>
          <w:color w:val="0d0d0d"/>
          <w:rtl w:val="0"/>
        </w:rPr>
        <w:t xml:space="preserve">Physical wellness (exercise, sleep) and social factors (peer pressure, social media) critically influence outcomes.</w:t>
        <w:br w:type="textWrapping"/>
      </w:r>
    </w:p>
    <w:p w:rsidR="00000000" w:rsidDel="00000000" w:rsidP="00000000" w:rsidRDefault="00000000" w:rsidRPr="00000000" w14:paraId="000000A5">
      <w:pPr>
        <w:numPr>
          <w:ilvl w:val="0"/>
          <w:numId w:val="1"/>
        </w:numPr>
        <w:spacing w:after="240" w:before="0" w:beforeAutospacing="0" w:lineRule="auto"/>
        <w:ind w:left="720" w:hanging="360"/>
        <w:rPr>
          <w:color w:val="0d0d0d"/>
        </w:rPr>
      </w:pPr>
      <w:r w:rsidDel="00000000" w:rsidR="00000000" w:rsidRPr="00000000">
        <w:rPr>
          <w:color w:val="0d0d0d"/>
          <w:rtl w:val="0"/>
        </w:rPr>
        <w:t xml:space="preserve">Holistic student support programs must consider these dimensions.</w:t>
        <w:br w:type="textWrapping"/>
      </w:r>
    </w:p>
    <w:p w:rsidR="00000000" w:rsidDel="00000000" w:rsidP="00000000" w:rsidRDefault="00000000" w:rsidRPr="00000000" w14:paraId="000000A6">
      <w:pPr>
        <w:pStyle w:val="Heading3"/>
        <w:keepNext w:val="0"/>
        <w:keepLines w:val="0"/>
        <w:spacing w:before="280" w:lineRule="auto"/>
        <w:rPr>
          <w:b w:val="1"/>
          <w:color w:val="0d0d0d"/>
          <w:sz w:val="26"/>
          <w:szCs w:val="26"/>
        </w:rPr>
      </w:pPr>
      <w:bookmarkStart w:colFirst="0" w:colLast="0" w:name="_uctxlkuvfbyj" w:id="38"/>
      <w:bookmarkEnd w:id="38"/>
      <w:r w:rsidDel="00000000" w:rsidR="00000000" w:rsidRPr="00000000">
        <w:rPr>
          <w:b w:val="1"/>
          <w:color w:val="0d0d0d"/>
          <w:sz w:val="26"/>
          <w:szCs w:val="26"/>
          <w:rtl w:val="0"/>
        </w:rPr>
        <w:t xml:space="preserve">Limitations:</w:t>
      </w:r>
    </w:p>
    <w:p w:rsidR="00000000" w:rsidDel="00000000" w:rsidP="00000000" w:rsidRDefault="00000000" w:rsidRPr="00000000" w14:paraId="000000A7">
      <w:pPr>
        <w:numPr>
          <w:ilvl w:val="0"/>
          <w:numId w:val="19"/>
        </w:numPr>
        <w:spacing w:after="0" w:afterAutospacing="0" w:before="240" w:lineRule="auto"/>
        <w:ind w:left="720" w:hanging="360"/>
        <w:rPr>
          <w:color w:val="0d0d0d"/>
        </w:rPr>
      </w:pPr>
      <w:r w:rsidDel="00000000" w:rsidR="00000000" w:rsidRPr="00000000">
        <w:rPr>
          <w:color w:val="0d0d0d"/>
          <w:rtl w:val="0"/>
        </w:rPr>
        <w:t xml:space="preserve">Data limited to one institution</w:t>
        <w:br w:type="textWrapping"/>
      </w:r>
    </w:p>
    <w:p w:rsidR="00000000" w:rsidDel="00000000" w:rsidP="00000000" w:rsidRDefault="00000000" w:rsidRPr="00000000" w14:paraId="000000A8">
      <w:pPr>
        <w:numPr>
          <w:ilvl w:val="0"/>
          <w:numId w:val="19"/>
        </w:numPr>
        <w:spacing w:after="0" w:afterAutospacing="0" w:before="0" w:beforeAutospacing="0" w:lineRule="auto"/>
        <w:ind w:left="720" w:hanging="360"/>
        <w:rPr>
          <w:color w:val="0d0d0d"/>
        </w:rPr>
      </w:pPr>
      <w:r w:rsidDel="00000000" w:rsidR="00000000" w:rsidRPr="00000000">
        <w:rPr>
          <w:color w:val="0d0d0d"/>
          <w:rtl w:val="0"/>
        </w:rPr>
        <w:t xml:space="preserve">Self-reported metrics may carry inherent bias</w:t>
        <w:br w:type="textWrapping"/>
      </w:r>
    </w:p>
    <w:p w:rsidR="00000000" w:rsidDel="00000000" w:rsidP="00000000" w:rsidRDefault="00000000" w:rsidRPr="00000000" w14:paraId="000000A9">
      <w:pPr>
        <w:numPr>
          <w:ilvl w:val="0"/>
          <w:numId w:val="19"/>
        </w:numPr>
        <w:spacing w:after="240" w:before="0" w:beforeAutospacing="0" w:lineRule="auto"/>
        <w:ind w:left="720" w:hanging="360"/>
        <w:rPr>
          <w:color w:val="0d0d0d"/>
        </w:rPr>
      </w:pPr>
      <w:r w:rsidDel="00000000" w:rsidR="00000000" w:rsidRPr="00000000">
        <w:rPr>
          <w:color w:val="0d0d0d"/>
          <w:rtl w:val="0"/>
        </w:rPr>
        <w:t xml:space="preserve">Lack of temporal depth (e.g., year-over-year trends)</w:t>
        <w:br w:type="textWrapping"/>
      </w:r>
    </w:p>
    <w:p w:rsidR="00000000" w:rsidDel="00000000" w:rsidP="00000000" w:rsidRDefault="00000000" w:rsidRPr="00000000" w14:paraId="000000AA">
      <w:pPr>
        <w:pStyle w:val="Heading3"/>
        <w:keepNext w:val="0"/>
        <w:keepLines w:val="0"/>
        <w:spacing w:before="280" w:lineRule="auto"/>
        <w:rPr>
          <w:b w:val="1"/>
          <w:color w:val="0d0d0d"/>
          <w:sz w:val="26"/>
          <w:szCs w:val="26"/>
        </w:rPr>
      </w:pPr>
      <w:bookmarkStart w:colFirst="0" w:colLast="0" w:name="_wqp7ty9os0og" w:id="39"/>
      <w:bookmarkEnd w:id="39"/>
      <w:r w:rsidDel="00000000" w:rsidR="00000000" w:rsidRPr="00000000">
        <w:rPr>
          <w:b w:val="1"/>
          <w:color w:val="0d0d0d"/>
          <w:sz w:val="26"/>
          <w:szCs w:val="26"/>
          <w:rtl w:val="0"/>
        </w:rPr>
        <w:t xml:space="preserve">Future Research:</w:t>
      </w:r>
    </w:p>
    <w:p w:rsidR="00000000" w:rsidDel="00000000" w:rsidP="00000000" w:rsidRDefault="00000000" w:rsidRPr="00000000" w14:paraId="000000AB">
      <w:pPr>
        <w:numPr>
          <w:ilvl w:val="0"/>
          <w:numId w:val="9"/>
        </w:numPr>
        <w:spacing w:after="0" w:afterAutospacing="0" w:before="240" w:lineRule="auto"/>
        <w:ind w:left="720" w:hanging="360"/>
        <w:rPr>
          <w:color w:val="0d0d0d"/>
        </w:rPr>
      </w:pPr>
      <w:r w:rsidDel="00000000" w:rsidR="00000000" w:rsidRPr="00000000">
        <w:rPr>
          <w:color w:val="0d0d0d"/>
          <w:rtl w:val="0"/>
        </w:rPr>
        <w:t xml:space="preserve">Conduct longitudinal studies across multiple colleges.</w:t>
        <w:br w:type="textWrapping"/>
      </w:r>
    </w:p>
    <w:p w:rsidR="00000000" w:rsidDel="00000000" w:rsidP="00000000" w:rsidRDefault="00000000" w:rsidRPr="00000000" w14:paraId="000000AC">
      <w:pPr>
        <w:numPr>
          <w:ilvl w:val="0"/>
          <w:numId w:val="9"/>
        </w:numPr>
        <w:spacing w:after="0" w:afterAutospacing="0" w:before="0" w:beforeAutospacing="0" w:lineRule="auto"/>
        <w:ind w:left="720" w:hanging="360"/>
        <w:rPr>
          <w:color w:val="0d0d0d"/>
        </w:rPr>
      </w:pPr>
      <w:r w:rsidDel="00000000" w:rsidR="00000000" w:rsidRPr="00000000">
        <w:rPr>
          <w:color w:val="0d0d0d"/>
          <w:rtl w:val="0"/>
        </w:rPr>
        <w:t xml:space="preserve">Investigate how GPA and stress evolve over semesters.</w:t>
        <w:br w:type="textWrapping"/>
      </w:r>
    </w:p>
    <w:p w:rsidR="00000000" w:rsidDel="00000000" w:rsidP="00000000" w:rsidRDefault="00000000" w:rsidRPr="00000000" w14:paraId="000000AD">
      <w:pPr>
        <w:numPr>
          <w:ilvl w:val="0"/>
          <w:numId w:val="9"/>
        </w:numPr>
        <w:spacing w:after="240" w:before="0" w:beforeAutospacing="0" w:lineRule="auto"/>
        <w:ind w:left="720" w:hanging="360"/>
        <w:rPr>
          <w:color w:val="0d0d0d"/>
        </w:rPr>
      </w:pPr>
      <w:r w:rsidDel="00000000" w:rsidR="00000000" w:rsidRPr="00000000">
        <w:rPr>
          <w:color w:val="0d0d0d"/>
          <w:rtl w:val="0"/>
        </w:rPr>
        <w:t xml:space="preserve">Study interaction effects between multiple coping strategies.</w:t>
        <w:br w:type="textWrapping"/>
      </w:r>
    </w:p>
    <w:p w:rsidR="00000000" w:rsidDel="00000000" w:rsidP="00000000" w:rsidRDefault="00000000" w:rsidRPr="00000000" w14:paraId="000000AE">
      <w:pPr>
        <w:rPr>
          <w:color w:val="0d0d0d"/>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2.png"/><Relationship Id="rId13" Type="http://schemas.openxmlformats.org/officeDocument/2006/relationships/image" Target="media/image7.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8.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