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8D" w:rsidRDefault="00FF4E8D" w:rsidP="00494EE6">
      <w:pPr>
        <w:spacing w:before="240" w:line="240" w:lineRule="auto"/>
        <w:jc w:val="right"/>
        <w:rPr>
          <w:rFonts w:ascii="Times New Roman" w:hAnsi="Times New Roman" w:cs="Times New Roman"/>
          <w:sz w:val="24"/>
          <w:szCs w:val="24"/>
        </w:rPr>
      </w:pPr>
    </w:p>
    <w:p w:rsidR="00FF4E8D" w:rsidRDefault="00FF4E8D">
      <w:pP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b/>
          <w:sz w:val="32"/>
          <w:szCs w:val="24"/>
          <w:u w:val="single"/>
        </w:rPr>
      </w:pPr>
    </w:p>
    <w:p w:rsidR="00FF4E8D" w:rsidRDefault="00FF4E8D" w:rsidP="00FF4E8D">
      <w:pPr>
        <w:spacing w:before="240" w:line="240" w:lineRule="auto"/>
        <w:jc w:val="center"/>
        <w:rPr>
          <w:rFonts w:ascii="Times New Roman" w:hAnsi="Times New Roman" w:cs="Times New Roman"/>
          <w:b/>
          <w:sz w:val="32"/>
          <w:szCs w:val="24"/>
          <w:u w:val="single"/>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Pr="00FF4E8D" w:rsidRDefault="00FF4E8D" w:rsidP="00FF4E8D">
      <w:pPr>
        <w:spacing w:before="240" w:line="240" w:lineRule="auto"/>
        <w:jc w:val="center"/>
        <w:rPr>
          <w:rFonts w:ascii="Times New Roman" w:hAnsi="Times New Roman" w:cs="Times New Roman"/>
          <w:sz w:val="24"/>
          <w:szCs w:val="24"/>
        </w:rPr>
      </w:pPr>
      <w:r w:rsidRPr="00FF4E8D">
        <w:rPr>
          <w:rFonts w:ascii="Times New Roman" w:hAnsi="Times New Roman" w:cs="Times New Roman"/>
          <w:sz w:val="24"/>
          <w:szCs w:val="24"/>
        </w:rPr>
        <w:t xml:space="preserve">Project Proposal: SUMO </w:t>
      </w:r>
      <w:proofErr w:type="gramStart"/>
      <w:r w:rsidRPr="00FF4E8D">
        <w:rPr>
          <w:rFonts w:ascii="Times New Roman" w:hAnsi="Times New Roman" w:cs="Times New Roman"/>
          <w:sz w:val="24"/>
          <w:szCs w:val="24"/>
        </w:rPr>
        <w:t>On</w:t>
      </w:r>
      <w:proofErr w:type="gramEnd"/>
      <w:r w:rsidRPr="00FF4E8D">
        <w:rPr>
          <w:rFonts w:ascii="Times New Roman" w:hAnsi="Times New Roman" w:cs="Times New Roman"/>
          <w:sz w:val="24"/>
          <w:szCs w:val="24"/>
        </w:rPr>
        <w:t xml:space="preserve"> Protégé</w:t>
      </w: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Elayne Delgado</w:t>
      </w: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Clemmie Malley</w:t>
      </w: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Florida Atlantic University</w:t>
      </w: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Professor Dr. Ravi Shankar</w:t>
      </w: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COP5859 Semantic Web Programming</w:t>
      </w:r>
    </w:p>
    <w:p w:rsidR="00FF4E8D" w:rsidRDefault="00FF4E8D" w:rsidP="00FF4E8D">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July 15</w:t>
      </w:r>
      <w:r w:rsidRPr="00FF4E8D">
        <w:rPr>
          <w:rFonts w:ascii="Times New Roman" w:hAnsi="Times New Roman" w:cs="Times New Roman"/>
          <w:sz w:val="24"/>
          <w:szCs w:val="24"/>
          <w:vertAlign w:val="superscript"/>
        </w:rPr>
        <w:t>th</w:t>
      </w:r>
      <w:r>
        <w:rPr>
          <w:rFonts w:ascii="Times New Roman" w:hAnsi="Times New Roman" w:cs="Times New Roman"/>
          <w:sz w:val="24"/>
          <w:szCs w:val="24"/>
        </w:rPr>
        <w:t>, 2015</w:t>
      </w:r>
    </w:p>
    <w:p w:rsidR="00FF4E8D" w:rsidRDefault="00FF4E8D">
      <w:pPr>
        <w:rPr>
          <w:rFonts w:ascii="Times New Roman" w:hAnsi="Times New Roman" w:cs="Times New Roman"/>
          <w:sz w:val="24"/>
          <w:szCs w:val="24"/>
        </w:rPr>
      </w:pPr>
    </w:p>
    <w:p w:rsidR="00EE626D" w:rsidRDefault="00EE626D">
      <w:pPr>
        <w:rPr>
          <w:rFonts w:ascii="Times New Roman" w:hAnsi="Times New Roman" w:cs="Times New Roman"/>
          <w:sz w:val="24"/>
          <w:szCs w:val="24"/>
        </w:rPr>
      </w:pPr>
    </w:p>
    <w:p w:rsidR="00EE626D" w:rsidRPr="001D5218" w:rsidRDefault="00B21637">
      <w:pPr>
        <w:rPr>
          <w:rFonts w:ascii="Times New Roman" w:hAnsi="Times New Roman" w:cs="Times New Roman"/>
          <w:b/>
          <w:sz w:val="28"/>
          <w:szCs w:val="24"/>
          <w:u w:val="single"/>
        </w:rPr>
      </w:pPr>
      <w:r w:rsidRPr="001D5218">
        <w:rPr>
          <w:rFonts w:ascii="Times New Roman" w:hAnsi="Times New Roman" w:cs="Times New Roman"/>
          <w:b/>
          <w:sz w:val="28"/>
          <w:szCs w:val="24"/>
          <w:u w:val="single"/>
        </w:rPr>
        <w:t>Project Proposal</w:t>
      </w:r>
    </w:p>
    <w:p w:rsidR="00EE626D" w:rsidRDefault="005E2B1E">
      <w:pPr>
        <w:rPr>
          <w:rFonts w:ascii="Times New Roman" w:hAnsi="Times New Roman" w:cs="Times New Roman"/>
          <w:sz w:val="24"/>
          <w:szCs w:val="24"/>
        </w:rPr>
      </w:pPr>
      <w:r>
        <w:rPr>
          <w:rFonts w:ascii="Times New Roman" w:hAnsi="Times New Roman" w:cs="Times New Roman"/>
          <w:sz w:val="24"/>
          <w:szCs w:val="24"/>
        </w:rPr>
        <w:t>The SUMO on Protégé project’s</w:t>
      </w:r>
      <w:r w:rsidR="00EE626D">
        <w:rPr>
          <w:rFonts w:ascii="Times New Roman" w:hAnsi="Times New Roman" w:cs="Times New Roman"/>
          <w:sz w:val="24"/>
          <w:szCs w:val="24"/>
        </w:rPr>
        <w:t xml:space="preserve"> objective is to use the owl </w:t>
      </w:r>
      <w:r>
        <w:rPr>
          <w:rFonts w:ascii="Times New Roman" w:hAnsi="Times New Roman" w:cs="Times New Roman"/>
          <w:sz w:val="24"/>
          <w:szCs w:val="24"/>
        </w:rPr>
        <w:t xml:space="preserve">file provided by Adam Pease, </w:t>
      </w:r>
      <w:r w:rsidR="00EE626D">
        <w:rPr>
          <w:rFonts w:ascii="Times New Roman" w:hAnsi="Times New Roman" w:cs="Times New Roman"/>
          <w:sz w:val="24"/>
          <w:szCs w:val="24"/>
        </w:rPr>
        <w:t>the Protégé application</w:t>
      </w:r>
      <w:r>
        <w:rPr>
          <w:rFonts w:ascii="Times New Roman" w:hAnsi="Times New Roman" w:cs="Times New Roman"/>
          <w:sz w:val="24"/>
          <w:szCs w:val="24"/>
        </w:rPr>
        <w:t xml:space="preserve"> and python code</w:t>
      </w:r>
      <w:r w:rsidR="00EE626D">
        <w:rPr>
          <w:rFonts w:ascii="Times New Roman" w:hAnsi="Times New Roman" w:cs="Times New Roman"/>
          <w:sz w:val="24"/>
          <w:szCs w:val="24"/>
        </w:rPr>
        <w:t xml:space="preserve"> to repair the owl code</w:t>
      </w:r>
      <w:r>
        <w:rPr>
          <w:rFonts w:ascii="Times New Roman" w:hAnsi="Times New Roman" w:cs="Times New Roman"/>
          <w:sz w:val="24"/>
          <w:szCs w:val="24"/>
        </w:rPr>
        <w:t>.</w:t>
      </w:r>
      <w:r w:rsidR="00EE626D">
        <w:rPr>
          <w:rFonts w:ascii="Times New Roman" w:hAnsi="Times New Roman" w:cs="Times New Roman"/>
          <w:sz w:val="24"/>
          <w:szCs w:val="24"/>
        </w:rPr>
        <w:t xml:space="preserve"> Currently </w:t>
      </w:r>
      <w:r>
        <w:rPr>
          <w:rFonts w:ascii="Times New Roman" w:hAnsi="Times New Roman" w:cs="Times New Roman"/>
          <w:sz w:val="24"/>
          <w:szCs w:val="24"/>
        </w:rPr>
        <w:t xml:space="preserve">when </w:t>
      </w:r>
      <w:r w:rsidR="00EE626D">
        <w:rPr>
          <w:rFonts w:ascii="Times New Roman" w:hAnsi="Times New Roman" w:cs="Times New Roman"/>
          <w:sz w:val="24"/>
          <w:szCs w:val="24"/>
        </w:rPr>
        <w:t xml:space="preserve">the </w:t>
      </w:r>
      <w:proofErr w:type="spellStart"/>
      <w:r>
        <w:rPr>
          <w:rFonts w:ascii="Times New Roman" w:hAnsi="Times New Roman" w:cs="Times New Roman"/>
          <w:sz w:val="24"/>
          <w:szCs w:val="24"/>
        </w:rPr>
        <w:t>SUMO.</w:t>
      </w:r>
      <w:r w:rsidR="00EE626D">
        <w:rPr>
          <w:rFonts w:ascii="Times New Roman" w:hAnsi="Times New Roman" w:cs="Times New Roman"/>
          <w:sz w:val="24"/>
          <w:szCs w:val="24"/>
        </w:rPr>
        <w:t>o</w:t>
      </w:r>
      <w:r w:rsidR="00E71A4C">
        <w:rPr>
          <w:rFonts w:ascii="Times New Roman" w:hAnsi="Times New Roman" w:cs="Times New Roman"/>
          <w:sz w:val="24"/>
          <w:szCs w:val="24"/>
        </w:rPr>
        <w:t>wl</w:t>
      </w:r>
      <w:proofErr w:type="spellEnd"/>
      <w:r w:rsidR="00E71A4C">
        <w:rPr>
          <w:rFonts w:ascii="Times New Roman" w:hAnsi="Times New Roman" w:cs="Times New Roman"/>
          <w:sz w:val="24"/>
          <w:szCs w:val="24"/>
        </w:rPr>
        <w:t xml:space="preserve"> file </w:t>
      </w:r>
      <w:r>
        <w:rPr>
          <w:rFonts w:ascii="Times New Roman" w:hAnsi="Times New Roman" w:cs="Times New Roman"/>
          <w:sz w:val="24"/>
          <w:szCs w:val="24"/>
        </w:rPr>
        <w:t>is</w:t>
      </w:r>
      <w:r w:rsidR="00E71A4C">
        <w:rPr>
          <w:rFonts w:ascii="Times New Roman" w:hAnsi="Times New Roman" w:cs="Times New Roman"/>
          <w:sz w:val="24"/>
          <w:szCs w:val="24"/>
        </w:rPr>
        <w:t xml:space="preserve"> load</w:t>
      </w:r>
      <w:r>
        <w:rPr>
          <w:rFonts w:ascii="Times New Roman" w:hAnsi="Times New Roman" w:cs="Times New Roman"/>
          <w:sz w:val="24"/>
          <w:szCs w:val="24"/>
        </w:rPr>
        <w:t>ed</w:t>
      </w:r>
      <w:r w:rsidR="00EE626D">
        <w:rPr>
          <w:rFonts w:ascii="Times New Roman" w:hAnsi="Times New Roman" w:cs="Times New Roman"/>
          <w:sz w:val="24"/>
          <w:szCs w:val="24"/>
        </w:rPr>
        <w:t xml:space="preserve"> in</w:t>
      </w:r>
      <w:r>
        <w:rPr>
          <w:rFonts w:ascii="Times New Roman" w:hAnsi="Times New Roman" w:cs="Times New Roman"/>
          <w:sz w:val="24"/>
          <w:szCs w:val="24"/>
        </w:rPr>
        <w:t xml:space="preserve"> to</w:t>
      </w:r>
      <w:r w:rsidR="00EE626D">
        <w:rPr>
          <w:rFonts w:ascii="Times New Roman" w:hAnsi="Times New Roman" w:cs="Times New Roman"/>
          <w:sz w:val="24"/>
          <w:szCs w:val="24"/>
        </w:rPr>
        <w:t xml:space="preserve"> Protégé</w:t>
      </w:r>
      <w:r>
        <w:rPr>
          <w:rFonts w:ascii="Times New Roman" w:hAnsi="Times New Roman" w:cs="Times New Roman"/>
          <w:sz w:val="24"/>
          <w:szCs w:val="24"/>
        </w:rPr>
        <w:t xml:space="preserve"> the ontology is flattened</w:t>
      </w:r>
      <w:r w:rsidR="00E71A4C">
        <w:rPr>
          <w:rFonts w:ascii="Times New Roman" w:hAnsi="Times New Roman" w:cs="Times New Roman"/>
          <w:sz w:val="24"/>
          <w:szCs w:val="24"/>
        </w:rPr>
        <w:t>. For example: The MISO entries are at the highest level with Entity. T</w:t>
      </w:r>
      <w:r w:rsidR="00EE626D">
        <w:rPr>
          <w:rFonts w:ascii="Times New Roman" w:hAnsi="Times New Roman" w:cs="Times New Roman"/>
          <w:sz w:val="24"/>
          <w:szCs w:val="24"/>
        </w:rPr>
        <w:t xml:space="preserve">herefore there is a need to update the owl file in order for it to be read </w:t>
      </w:r>
      <w:r w:rsidR="00E71A4C">
        <w:rPr>
          <w:rFonts w:ascii="Times New Roman" w:hAnsi="Times New Roman" w:cs="Times New Roman"/>
          <w:sz w:val="24"/>
          <w:szCs w:val="24"/>
        </w:rPr>
        <w:t xml:space="preserve">correctly </w:t>
      </w:r>
      <w:r w:rsidR="00EE626D">
        <w:rPr>
          <w:rFonts w:ascii="Times New Roman" w:hAnsi="Times New Roman" w:cs="Times New Roman"/>
          <w:sz w:val="24"/>
          <w:szCs w:val="24"/>
        </w:rPr>
        <w:t>through any application moving forward</w:t>
      </w:r>
      <w:r>
        <w:rPr>
          <w:rFonts w:ascii="Times New Roman" w:hAnsi="Times New Roman" w:cs="Times New Roman"/>
          <w:sz w:val="24"/>
          <w:szCs w:val="24"/>
        </w:rPr>
        <w:t xml:space="preserve">, steps for how this will be achieved can be found in the </w:t>
      </w:r>
      <w:r w:rsidR="007F0894">
        <w:rPr>
          <w:rFonts w:ascii="Times New Roman" w:hAnsi="Times New Roman" w:cs="Times New Roman"/>
          <w:sz w:val="24"/>
          <w:szCs w:val="24"/>
        </w:rPr>
        <w:t>Preliminary Exploration</w:t>
      </w:r>
      <w:r>
        <w:rPr>
          <w:rFonts w:ascii="Times New Roman" w:hAnsi="Times New Roman" w:cs="Times New Roman"/>
          <w:sz w:val="24"/>
          <w:szCs w:val="24"/>
        </w:rPr>
        <w:t xml:space="preserve"> section of this paper</w:t>
      </w:r>
      <w:r w:rsidR="00EE626D">
        <w:rPr>
          <w:rFonts w:ascii="Times New Roman" w:hAnsi="Times New Roman" w:cs="Times New Roman"/>
          <w:sz w:val="24"/>
          <w:szCs w:val="24"/>
        </w:rPr>
        <w:t>.</w:t>
      </w:r>
    </w:p>
    <w:p w:rsidR="00EE626D" w:rsidRPr="001D5218" w:rsidRDefault="005E2B1E">
      <w:pPr>
        <w:rPr>
          <w:rFonts w:ascii="Times New Roman" w:hAnsi="Times New Roman" w:cs="Times New Roman"/>
          <w:b/>
          <w:sz w:val="28"/>
          <w:szCs w:val="24"/>
          <w:u w:val="single"/>
        </w:rPr>
      </w:pPr>
      <w:r w:rsidRPr="001D5218">
        <w:rPr>
          <w:rFonts w:ascii="Times New Roman" w:hAnsi="Times New Roman" w:cs="Times New Roman"/>
          <w:b/>
          <w:sz w:val="28"/>
          <w:szCs w:val="24"/>
          <w:u w:val="single"/>
        </w:rPr>
        <w:t>Project Requirements</w:t>
      </w:r>
    </w:p>
    <w:p w:rsidR="00974349" w:rsidRDefault="00974349">
      <w:pPr>
        <w:rPr>
          <w:rFonts w:ascii="Times New Roman" w:hAnsi="Times New Roman" w:cs="Times New Roman"/>
          <w:sz w:val="24"/>
          <w:szCs w:val="24"/>
        </w:rPr>
      </w:pPr>
      <w:r>
        <w:rPr>
          <w:rFonts w:ascii="Times New Roman" w:hAnsi="Times New Roman" w:cs="Times New Roman"/>
          <w:sz w:val="24"/>
          <w:szCs w:val="24"/>
        </w:rPr>
        <w:t xml:space="preserve">The outcome for this project is to compile a working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that correctly loads all</w:t>
      </w:r>
      <w:r w:rsidRPr="005E2B1E">
        <w:rPr>
          <w:rFonts w:ascii="Times New Roman" w:hAnsi="Times New Roman" w:cs="Times New Roman"/>
          <w:sz w:val="24"/>
          <w:szCs w:val="24"/>
        </w:rPr>
        <w:t xml:space="preserve"> hierar</w:t>
      </w:r>
      <w:r>
        <w:rPr>
          <w:rFonts w:ascii="Times New Roman" w:hAnsi="Times New Roman" w:cs="Times New Roman"/>
          <w:sz w:val="24"/>
          <w:szCs w:val="24"/>
        </w:rPr>
        <w:t>chies, classes, instances, etc.</w:t>
      </w:r>
    </w:p>
    <w:p w:rsidR="005E2B1E" w:rsidRDefault="005E2B1E">
      <w:pPr>
        <w:rPr>
          <w:rFonts w:ascii="Times New Roman" w:hAnsi="Times New Roman" w:cs="Times New Roman"/>
          <w:sz w:val="24"/>
          <w:szCs w:val="24"/>
        </w:rPr>
      </w:pPr>
      <w:r>
        <w:rPr>
          <w:rFonts w:ascii="Times New Roman" w:hAnsi="Times New Roman" w:cs="Times New Roman"/>
          <w:sz w:val="24"/>
          <w:szCs w:val="24"/>
        </w:rPr>
        <w:t xml:space="preserve">The following tools and applications will be needed in order to </w:t>
      </w:r>
      <w:r w:rsidR="00974349">
        <w:rPr>
          <w:rFonts w:ascii="Times New Roman" w:hAnsi="Times New Roman" w:cs="Times New Roman"/>
          <w:sz w:val="24"/>
          <w:szCs w:val="24"/>
        </w:rPr>
        <w:t>compile a working file</w:t>
      </w:r>
      <w:r>
        <w:rPr>
          <w:rFonts w:ascii="Times New Roman" w:hAnsi="Times New Roman" w:cs="Times New Roman"/>
          <w:sz w:val="24"/>
          <w:szCs w:val="24"/>
        </w:rPr>
        <w:t>:</w:t>
      </w:r>
    </w:p>
    <w:p w:rsidR="005E2B1E" w:rsidRDefault="005E2B1E" w:rsidP="005E2B1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found on </w:t>
      </w:r>
      <w:r w:rsidRPr="005E2B1E">
        <w:rPr>
          <w:rFonts w:ascii="Times New Roman" w:hAnsi="Times New Roman" w:cs="Times New Roman"/>
          <w:sz w:val="24"/>
          <w:szCs w:val="24"/>
        </w:rPr>
        <w:t>Adam Pease’s website (http://www.adampease.org/OP/SUMO</w:t>
      </w:r>
      <w:r>
        <w:rPr>
          <w:rFonts w:ascii="Times New Roman" w:hAnsi="Times New Roman" w:cs="Times New Roman"/>
          <w:sz w:val="24"/>
          <w:szCs w:val="24"/>
        </w:rPr>
        <w:t>.owl</w:t>
      </w:r>
      <w:r w:rsidRPr="005E2B1E">
        <w:rPr>
          <w:rFonts w:ascii="Times New Roman" w:hAnsi="Times New Roman" w:cs="Times New Roman"/>
          <w:sz w:val="24"/>
          <w:szCs w:val="24"/>
        </w:rPr>
        <w:t>)</w:t>
      </w:r>
    </w:p>
    <w:p w:rsidR="005E2B1E" w:rsidRDefault="005E2B1E" w:rsidP="005E2B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Protégé 5.0 – application used for loading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to view the SUMO ontology</w:t>
      </w:r>
      <w:r w:rsidR="00974349">
        <w:rPr>
          <w:rFonts w:ascii="Times New Roman" w:hAnsi="Times New Roman" w:cs="Times New Roman"/>
          <w:sz w:val="24"/>
          <w:szCs w:val="24"/>
        </w:rPr>
        <w:t>.</w:t>
      </w:r>
    </w:p>
    <w:p w:rsidR="005E2B1E" w:rsidRDefault="005E2B1E" w:rsidP="005E2B1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WingIDE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 applications used for coding python that will </w:t>
      </w:r>
      <w:r w:rsidR="00974349">
        <w:rPr>
          <w:rFonts w:ascii="Times New Roman" w:hAnsi="Times New Roman" w:cs="Times New Roman"/>
          <w:sz w:val="24"/>
          <w:szCs w:val="24"/>
        </w:rPr>
        <w:t>help identify the hierarchy issue and also assist with adjusting the errors once identified.</w:t>
      </w:r>
    </w:p>
    <w:p w:rsidR="00974349" w:rsidRDefault="00974349" w:rsidP="005E2B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Internet – used for initial investigation on repairing SUMO ontology. Could provide answer for flat hierarchy issue.</w:t>
      </w:r>
    </w:p>
    <w:p w:rsidR="00422D74" w:rsidRDefault="00422D74" w:rsidP="005E2B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Blackboard – documentation from Professor can be found on blackboard. Use this documentation to better understand SUMO.</w:t>
      </w:r>
    </w:p>
    <w:p w:rsidR="00422D74" w:rsidRDefault="00422D74" w:rsidP="005E2B1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 repository where final owl file will be submitted.</w:t>
      </w:r>
    </w:p>
    <w:p w:rsidR="00D6228F" w:rsidRPr="001D5218" w:rsidRDefault="00D6228F">
      <w:pPr>
        <w:rPr>
          <w:rFonts w:ascii="Times New Roman" w:hAnsi="Times New Roman" w:cs="Times New Roman"/>
          <w:b/>
          <w:sz w:val="28"/>
          <w:szCs w:val="24"/>
          <w:u w:val="single"/>
        </w:rPr>
      </w:pPr>
      <w:r w:rsidRPr="001D5218">
        <w:rPr>
          <w:rFonts w:ascii="Times New Roman" w:hAnsi="Times New Roman" w:cs="Times New Roman"/>
          <w:b/>
          <w:sz w:val="28"/>
          <w:szCs w:val="24"/>
          <w:u w:val="single"/>
        </w:rPr>
        <w:t>Preliminary Exploration</w:t>
      </w:r>
    </w:p>
    <w:p w:rsidR="00974349" w:rsidRDefault="00974349">
      <w:pPr>
        <w:rPr>
          <w:rFonts w:ascii="Times New Roman" w:hAnsi="Times New Roman" w:cs="Times New Roman"/>
          <w:b/>
          <w:sz w:val="24"/>
          <w:szCs w:val="24"/>
        </w:rPr>
      </w:pPr>
      <w:r w:rsidRPr="00974349">
        <w:rPr>
          <w:rFonts w:ascii="Times New Roman" w:hAnsi="Times New Roman" w:cs="Times New Roman"/>
          <w:b/>
          <w:sz w:val="24"/>
          <w:szCs w:val="24"/>
        </w:rPr>
        <w:t>Understanding SUMO</w:t>
      </w:r>
    </w:p>
    <w:p w:rsidR="00422D74" w:rsidRDefault="00422D74" w:rsidP="00422D74">
      <w:pPr>
        <w:rPr>
          <w:rFonts w:ascii="Times New Roman" w:hAnsi="Times New Roman" w:cs="Times New Roman"/>
          <w:sz w:val="24"/>
          <w:szCs w:val="24"/>
        </w:rPr>
      </w:pPr>
      <w:proofErr w:type="gramStart"/>
      <w:r w:rsidRPr="00422D74">
        <w:rPr>
          <w:rFonts w:ascii="Times New Roman" w:hAnsi="Times New Roman" w:cs="Times New Roman"/>
          <w:sz w:val="24"/>
          <w:szCs w:val="24"/>
        </w:rPr>
        <w:t>An ontology</w:t>
      </w:r>
      <w:proofErr w:type="gramEnd"/>
      <w:r w:rsidRPr="00422D74">
        <w:rPr>
          <w:rFonts w:ascii="Times New Roman" w:hAnsi="Times New Roman" w:cs="Times New Roman"/>
          <w:sz w:val="24"/>
          <w:szCs w:val="24"/>
        </w:rPr>
        <w:t xml:space="preserve"> is </w:t>
      </w:r>
      <w:r w:rsidR="001C4B7F">
        <w:rPr>
          <w:rFonts w:ascii="Times New Roman" w:hAnsi="Times New Roman" w:cs="Times New Roman"/>
          <w:sz w:val="24"/>
          <w:szCs w:val="24"/>
        </w:rPr>
        <w:t xml:space="preserve">defined as </w:t>
      </w:r>
      <w:r w:rsidRPr="00422D74">
        <w:rPr>
          <w:rFonts w:ascii="Times New Roman" w:hAnsi="Times New Roman" w:cs="Times New Roman"/>
          <w:sz w:val="24"/>
          <w:szCs w:val="24"/>
        </w:rPr>
        <w:t>a shared conceptualization of a domain and a set of definitions in a formal language for terms desc</w:t>
      </w:r>
      <w:bookmarkStart w:id="0" w:name="_GoBack"/>
      <w:bookmarkEnd w:id="0"/>
      <w:r w:rsidRPr="00422D74">
        <w:rPr>
          <w:rFonts w:ascii="Times New Roman" w:hAnsi="Times New Roman" w:cs="Times New Roman"/>
          <w:sz w:val="24"/>
          <w:szCs w:val="24"/>
        </w:rPr>
        <w:t xml:space="preserve">ribing the world. The Suggested Upper Merged Ontology, SUMO, is a large, open source, formal ontology stated in first-order logic that is mapped to WordNet, a large multi-lingual lexicon and as of May 2002 roughly 50,000 WorldNet </w:t>
      </w:r>
      <w:proofErr w:type="spellStart"/>
      <w:r w:rsidRPr="00422D74">
        <w:rPr>
          <w:rFonts w:ascii="Times New Roman" w:hAnsi="Times New Roman" w:cs="Times New Roman"/>
          <w:sz w:val="24"/>
          <w:szCs w:val="24"/>
        </w:rPr>
        <w:t>synsets</w:t>
      </w:r>
      <w:proofErr w:type="spellEnd"/>
      <w:r w:rsidRPr="00422D74">
        <w:rPr>
          <w:rFonts w:ascii="Times New Roman" w:hAnsi="Times New Roman" w:cs="Times New Roman"/>
          <w:sz w:val="24"/>
          <w:szCs w:val="24"/>
        </w:rPr>
        <w:t xml:space="preserve"> have been mapped to the SUMO. The purpose of linking the SUMO to WordNet is to promote the use of SUMO in natural language understanding applications. The SUMO was created by merging existing upper level ontologies. Sumo is currently divided into 11 sections and each </w:t>
      </w:r>
      <w:proofErr w:type="gramStart"/>
      <w:r w:rsidRPr="00422D74">
        <w:rPr>
          <w:rFonts w:ascii="Times New Roman" w:hAnsi="Times New Roman" w:cs="Times New Roman"/>
          <w:sz w:val="24"/>
          <w:szCs w:val="24"/>
        </w:rPr>
        <w:t>are</w:t>
      </w:r>
      <w:proofErr w:type="gramEnd"/>
      <w:r w:rsidRPr="00422D74">
        <w:rPr>
          <w:rFonts w:ascii="Times New Roman" w:hAnsi="Times New Roman" w:cs="Times New Roman"/>
          <w:sz w:val="24"/>
          <w:szCs w:val="24"/>
        </w:rPr>
        <w:t xml:space="preserve"> unique </w:t>
      </w:r>
      <w:proofErr w:type="spellStart"/>
      <w:r w:rsidRPr="00422D74">
        <w:rPr>
          <w:rFonts w:ascii="Times New Roman" w:hAnsi="Times New Roman" w:cs="Times New Roman"/>
          <w:sz w:val="24"/>
          <w:szCs w:val="24"/>
        </w:rPr>
        <w:t>ie</w:t>
      </w:r>
      <w:proofErr w:type="spellEnd"/>
      <w:r w:rsidRPr="00422D74">
        <w:rPr>
          <w:rFonts w:ascii="Times New Roman" w:hAnsi="Times New Roman" w:cs="Times New Roman"/>
          <w:sz w:val="24"/>
          <w:szCs w:val="24"/>
        </w:rPr>
        <w:t xml:space="preserve">: the Structural Ontology, Base Ontology, Set/Class theory, and Graph theory. </w:t>
      </w:r>
    </w:p>
    <w:p w:rsidR="00422D74" w:rsidRPr="00422D74" w:rsidRDefault="005D03F6" w:rsidP="00422D74">
      <w:pPr>
        <w:rPr>
          <w:rFonts w:ascii="Times New Roman" w:hAnsi="Times New Roman" w:cs="Times New Roman"/>
          <w:sz w:val="24"/>
          <w:szCs w:val="24"/>
        </w:rPr>
      </w:pPr>
      <w:r>
        <w:rPr>
          <w:rFonts w:ascii="Times New Roman" w:hAnsi="Times New Roman" w:cs="Times New Roman"/>
          <w:sz w:val="24"/>
          <w:szCs w:val="24"/>
        </w:rPr>
        <w:t>The SUMO ontology begins with an Entity and then is divided into subcategories</w:t>
      </w:r>
      <w:r w:rsidR="007F0894">
        <w:rPr>
          <w:rFonts w:ascii="Times New Roman" w:hAnsi="Times New Roman" w:cs="Times New Roman"/>
          <w:sz w:val="24"/>
          <w:szCs w:val="24"/>
        </w:rPr>
        <w:t>,</w:t>
      </w:r>
      <w:r>
        <w:rPr>
          <w:rFonts w:ascii="Times New Roman" w:hAnsi="Times New Roman" w:cs="Times New Roman"/>
          <w:sz w:val="24"/>
          <w:szCs w:val="24"/>
        </w:rPr>
        <w:t xml:space="preserve"> Physical which includes</w:t>
      </w:r>
      <w:r w:rsidR="00640EEF">
        <w:rPr>
          <w:rFonts w:ascii="Times New Roman" w:hAnsi="Times New Roman" w:cs="Times New Roman"/>
          <w:sz w:val="24"/>
          <w:szCs w:val="24"/>
        </w:rPr>
        <w:t xml:space="preserve"> any entities that have a position in space and time</w:t>
      </w:r>
      <w:r w:rsidR="007F0894">
        <w:rPr>
          <w:rFonts w:ascii="Times New Roman" w:hAnsi="Times New Roman" w:cs="Times New Roman"/>
          <w:sz w:val="24"/>
          <w:szCs w:val="24"/>
        </w:rPr>
        <w:t>,</w:t>
      </w:r>
      <w:r w:rsidR="00640EEF">
        <w:rPr>
          <w:rFonts w:ascii="Times New Roman" w:hAnsi="Times New Roman" w:cs="Times New Roman"/>
          <w:sz w:val="24"/>
          <w:szCs w:val="24"/>
        </w:rPr>
        <w:t xml:space="preserve"> and Abstract which includes </w:t>
      </w:r>
      <w:r w:rsidR="00640EEF">
        <w:rPr>
          <w:rFonts w:ascii="Times New Roman" w:hAnsi="Times New Roman" w:cs="Times New Roman"/>
          <w:sz w:val="24"/>
          <w:szCs w:val="24"/>
        </w:rPr>
        <w:lastRenderedPageBreak/>
        <w:t xml:space="preserve">all other entities. Many additional subclasses are found under these two branches, which allow for further distinction of each of these branches of Entity. In </w:t>
      </w:r>
      <w:r w:rsidR="004524B5">
        <w:rPr>
          <w:rFonts w:ascii="Times New Roman" w:hAnsi="Times New Roman" w:cs="Times New Roman"/>
          <w:sz w:val="24"/>
          <w:szCs w:val="24"/>
        </w:rPr>
        <w:t>‘</w:t>
      </w:r>
      <w:r w:rsidR="00640EEF">
        <w:rPr>
          <w:rFonts w:ascii="Times New Roman" w:hAnsi="Times New Roman" w:cs="Times New Roman"/>
          <w:sz w:val="24"/>
          <w:szCs w:val="24"/>
        </w:rPr>
        <w:t>SUMO Overview</w:t>
      </w:r>
      <w:r w:rsidR="004524B5">
        <w:rPr>
          <w:rFonts w:ascii="Times New Roman" w:hAnsi="Times New Roman" w:cs="Times New Roman"/>
          <w:sz w:val="24"/>
          <w:szCs w:val="24"/>
        </w:rPr>
        <w:t>’</w:t>
      </w:r>
      <w:r w:rsidR="00640EEF">
        <w:rPr>
          <w:rFonts w:ascii="Times New Roman" w:hAnsi="Times New Roman" w:cs="Times New Roman"/>
          <w:sz w:val="24"/>
          <w:szCs w:val="24"/>
        </w:rPr>
        <w:t xml:space="preserve"> </w:t>
      </w:r>
      <w:r w:rsidR="004524B5">
        <w:rPr>
          <w:rFonts w:ascii="Times New Roman" w:hAnsi="Times New Roman" w:cs="Times New Roman"/>
          <w:sz w:val="24"/>
          <w:szCs w:val="24"/>
        </w:rPr>
        <w:t>documentation</w:t>
      </w:r>
      <w:r w:rsidR="00640EEF">
        <w:rPr>
          <w:rFonts w:ascii="Times New Roman" w:hAnsi="Times New Roman" w:cs="Times New Roman"/>
          <w:sz w:val="24"/>
          <w:szCs w:val="24"/>
        </w:rPr>
        <w:t xml:space="preserve">, each of these branches are discussed and further defined as disjoint where applicable. Understanding this hierarchy will provide insight as to where </w:t>
      </w:r>
      <w:r w:rsidR="004524B5">
        <w:rPr>
          <w:rFonts w:ascii="Times New Roman" w:hAnsi="Times New Roman" w:cs="Times New Roman"/>
          <w:sz w:val="24"/>
          <w:szCs w:val="24"/>
        </w:rPr>
        <w:t>adjustments need to be made.</w:t>
      </w:r>
    </w:p>
    <w:p w:rsidR="00D13506" w:rsidRPr="00974349" w:rsidRDefault="00D13506">
      <w:pPr>
        <w:rPr>
          <w:rFonts w:ascii="Times New Roman" w:hAnsi="Times New Roman" w:cs="Times New Roman"/>
          <w:b/>
          <w:sz w:val="24"/>
          <w:szCs w:val="24"/>
        </w:rPr>
      </w:pPr>
      <w:r>
        <w:rPr>
          <w:rFonts w:ascii="Times New Roman" w:hAnsi="Times New Roman" w:cs="Times New Roman"/>
          <w:b/>
          <w:sz w:val="24"/>
          <w:szCs w:val="24"/>
        </w:rPr>
        <w:t>Initial Actions</w:t>
      </w:r>
    </w:p>
    <w:p w:rsidR="00D13506" w:rsidRDefault="00D13506">
      <w:pPr>
        <w:rPr>
          <w:rFonts w:ascii="Times New Roman" w:hAnsi="Times New Roman" w:cs="Times New Roman"/>
          <w:sz w:val="24"/>
          <w:szCs w:val="24"/>
        </w:rPr>
      </w:pPr>
      <w:r>
        <w:rPr>
          <w:rFonts w:ascii="Times New Roman" w:hAnsi="Times New Roman" w:cs="Times New Roman"/>
          <w:sz w:val="24"/>
          <w:szCs w:val="24"/>
        </w:rPr>
        <w:t xml:space="preserve">We have opened the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in protégé by following the actions below:</w:t>
      </w:r>
    </w:p>
    <w:p w:rsidR="00D13506" w:rsidRDefault="00D13506" w:rsidP="00D135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Obtain the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w:t>
      </w:r>
      <w:r w:rsidR="00B13D47">
        <w:rPr>
          <w:rFonts w:ascii="Times New Roman" w:hAnsi="Times New Roman" w:cs="Times New Roman"/>
          <w:sz w:val="24"/>
          <w:szCs w:val="24"/>
        </w:rPr>
        <w:t>U</w:t>
      </w:r>
      <w:r>
        <w:rPr>
          <w:rFonts w:ascii="Times New Roman" w:hAnsi="Times New Roman" w:cs="Times New Roman"/>
          <w:sz w:val="24"/>
          <w:szCs w:val="24"/>
        </w:rPr>
        <w:t>R</w:t>
      </w:r>
      <w:r w:rsidR="00B13D47">
        <w:rPr>
          <w:rFonts w:ascii="Times New Roman" w:hAnsi="Times New Roman" w:cs="Times New Roman"/>
          <w:sz w:val="24"/>
          <w:szCs w:val="24"/>
        </w:rPr>
        <w:t>L</w:t>
      </w:r>
      <w:r>
        <w:rPr>
          <w:rFonts w:ascii="Times New Roman" w:hAnsi="Times New Roman" w:cs="Times New Roman"/>
          <w:sz w:val="24"/>
          <w:szCs w:val="24"/>
        </w:rPr>
        <w:t xml:space="preserve"> from Adam Pease’s website.</w:t>
      </w:r>
    </w:p>
    <w:p w:rsidR="00D13506" w:rsidRDefault="00D13506" w:rsidP="00D135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Open Protégé application. Load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by following steps: </w:t>
      </w:r>
      <w:r w:rsidR="00B13D47">
        <w:rPr>
          <w:rFonts w:ascii="Times New Roman" w:hAnsi="Times New Roman" w:cs="Times New Roman"/>
          <w:sz w:val="24"/>
          <w:szCs w:val="24"/>
        </w:rPr>
        <w:t xml:space="preserve">File – Open from URL… - Enter </w:t>
      </w:r>
      <w:hyperlink r:id="rId9" w:history="1">
        <w:r w:rsidR="00B13D47" w:rsidRPr="003F1BE1">
          <w:rPr>
            <w:rStyle w:val="Hyperlink"/>
            <w:rFonts w:ascii="Times New Roman" w:hAnsi="Times New Roman" w:cs="Times New Roman"/>
            <w:sz w:val="24"/>
            <w:szCs w:val="24"/>
          </w:rPr>
          <w:t>http://www.adampease.org/OP/SUMO.owl</w:t>
        </w:r>
      </w:hyperlink>
      <w:r w:rsidR="00B13D47">
        <w:rPr>
          <w:rFonts w:ascii="Times New Roman" w:hAnsi="Times New Roman" w:cs="Times New Roman"/>
          <w:sz w:val="24"/>
          <w:szCs w:val="24"/>
        </w:rPr>
        <w:t xml:space="preserve"> - Continue - File will take a while to load.</w:t>
      </w:r>
    </w:p>
    <w:p w:rsidR="00B13D47" w:rsidRPr="00D13506" w:rsidRDefault="00B13D47" w:rsidP="00D135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 figure 1 for Active Ontology Tab. See figure 2 for Classes Tab showing the flattened hierarchy.</w:t>
      </w:r>
    </w:p>
    <w:p w:rsidR="00B13D47" w:rsidRDefault="00B13D47">
      <w:pPr>
        <w:rPr>
          <w:rFonts w:ascii="Times New Roman" w:hAnsi="Times New Roman" w:cs="Times New Roman"/>
          <w:sz w:val="24"/>
          <w:szCs w:val="24"/>
        </w:rPr>
      </w:pPr>
      <w:r>
        <w:rPr>
          <w:rFonts w:ascii="Times New Roman" w:hAnsi="Times New Roman" w:cs="Times New Roman"/>
          <w:sz w:val="24"/>
          <w:szCs w:val="24"/>
        </w:rPr>
        <w:t xml:space="preserve">When the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w:t>
      </w:r>
      <w:r w:rsidR="00422D74">
        <w:rPr>
          <w:rFonts w:ascii="Times New Roman" w:hAnsi="Times New Roman" w:cs="Times New Roman"/>
          <w:sz w:val="24"/>
          <w:szCs w:val="24"/>
        </w:rPr>
        <w:t xml:space="preserve">is </w:t>
      </w:r>
      <w:r>
        <w:rPr>
          <w:rFonts w:ascii="Times New Roman" w:hAnsi="Times New Roman" w:cs="Times New Roman"/>
          <w:sz w:val="24"/>
          <w:szCs w:val="24"/>
        </w:rPr>
        <w:t xml:space="preserve">loaded </w:t>
      </w:r>
      <w:r w:rsidR="00D6228F">
        <w:rPr>
          <w:rFonts w:ascii="Times New Roman" w:hAnsi="Times New Roman" w:cs="Times New Roman"/>
          <w:sz w:val="24"/>
          <w:szCs w:val="24"/>
        </w:rPr>
        <w:t>a hierarchy</w:t>
      </w:r>
      <w:r>
        <w:rPr>
          <w:rFonts w:ascii="Times New Roman" w:hAnsi="Times New Roman" w:cs="Times New Roman"/>
          <w:sz w:val="24"/>
          <w:szCs w:val="24"/>
        </w:rPr>
        <w:t xml:space="preserve"> can be found</w:t>
      </w:r>
      <w:r w:rsidR="00D6228F">
        <w:rPr>
          <w:rFonts w:ascii="Times New Roman" w:hAnsi="Times New Roman" w:cs="Times New Roman"/>
          <w:sz w:val="24"/>
          <w:szCs w:val="24"/>
        </w:rPr>
        <w:t xml:space="preserve"> along with object properties and data properties. </w:t>
      </w:r>
    </w:p>
    <w:p w:rsidR="00B13D47" w:rsidRPr="00422D74" w:rsidRDefault="00422D74">
      <w:pPr>
        <w:rPr>
          <w:rFonts w:ascii="Times New Roman" w:hAnsi="Times New Roman" w:cs="Times New Roman"/>
          <w:b/>
          <w:sz w:val="24"/>
          <w:szCs w:val="24"/>
        </w:rPr>
      </w:pPr>
      <w:r w:rsidRPr="00422D74">
        <w:rPr>
          <w:rFonts w:ascii="Times New Roman" w:hAnsi="Times New Roman" w:cs="Times New Roman"/>
          <w:b/>
          <w:sz w:val="24"/>
          <w:szCs w:val="24"/>
        </w:rPr>
        <w:t>Next Steps</w:t>
      </w:r>
    </w:p>
    <w:p w:rsidR="00434373" w:rsidRDefault="00D6228F">
      <w:pPr>
        <w:rPr>
          <w:rFonts w:ascii="Times New Roman" w:hAnsi="Times New Roman" w:cs="Times New Roman"/>
          <w:sz w:val="24"/>
          <w:szCs w:val="24"/>
        </w:rPr>
      </w:pPr>
      <w:r>
        <w:rPr>
          <w:rFonts w:ascii="Times New Roman" w:hAnsi="Times New Roman" w:cs="Times New Roman"/>
          <w:sz w:val="24"/>
          <w:szCs w:val="24"/>
        </w:rPr>
        <w:t>Moving forward</w:t>
      </w:r>
      <w:r w:rsidR="00EB4F86">
        <w:rPr>
          <w:rFonts w:ascii="Times New Roman" w:hAnsi="Times New Roman" w:cs="Times New Roman"/>
          <w:sz w:val="24"/>
          <w:szCs w:val="24"/>
        </w:rPr>
        <w:t>,</w:t>
      </w:r>
      <w:r>
        <w:rPr>
          <w:rFonts w:ascii="Times New Roman" w:hAnsi="Times New Roman" w:cs="Times New Roman"/>
          <w:sz w:val="24"/>
          <w:szCs w:val="24"/>
        </w:rPr>
        <w:t xml:space="preserve"> </w:t>
      </w:r>
      <w:r w:rsidR="00724808">
        <w:rPr>
          <w:rFonts w:ascii="Times New Roman" w:hAnsi="Times New Roman" w:cs="Times New Roman"/>
          <w:sz w:val="24"/>
          <w:szCs w:val="24"/>
        </w:rPr>
        <w:t xml:space="preserve">we plan to research online to determine if there is a simple solution to fixing the read error. If no solution is found, </w:t>
      </w:r>
      <w:r>
        <w:rPr>
          <w:rFonts w:ascii="Times New Roman" w:hAnsi="Times New Roman" w:cs="Times New Roman"/>
          <w:sz w:val="24"/>
          <w:szCs w:val="24"/>
        </w:rPr>
        <w:t xml:space="preserve">we </w:t>
      </w:r>
      <w:r w:rsidR="00EB4F86">
        <w:rPr>
          <w:rFonts w:ascii="Times New Roman" w:hAnsi="Times New Roman" w:cs="Times New Roman"/>
          <w:sz w:val="24"/>
          <w:szCs w:val="24"/>
        </w:rPr>
        <w:t xml:space="preserve">plan to </w:t>
      </w:r>
      <w:r>
        <w:rPr>
          <w:rFonts w:ascii="Times New Roman" w:hAnsi="Times New Roman" w:cs="Times New Roman"/>
          <w:sz w:val="24"/>
          <w:szCs w:val="24"/>
        </w:rPr>
        <w:t xml:space="preserve">divide the owl file and validate each line is correctly transferred to Protégé. If a line is missing </w:t>
      </w:r>
      <w:r w:rsidR="00724808">
        <w:rPr>
          <w:rFonts w:ascii="Times New Roman" w:hAnsi="Times New Roman" w:cs="Times New Roman"/>
          <w:sz w:val="24"/>
          <w:szCs w:val="24"/>
        </w:rPr>
        <w:t xml:space="preserve">or written incorrectly </w:t>
      </w:r>
      <w:r>
        <w:rPr>
          <w:rFonts w:ascii="Times New Roman" w:hAnsi="Times New Roman" w:cs="Times New Roman"/>
          <w:sz w:val="24"/>
          <w:szCs w:val="24"/>
        </w:rPr>
        <w:t xml:space="preserve">we will make these adjustments in protégé and save to the </w:t>
      </w:r>
      <w:r w:rsidR="00816B75">
        <w:rPr>
          <w:rFonts w:ascii="Times New Roman" w:hAnsi="Times New Roman" w:cs="Times New Roman"/>
          <w:sz w:val="24"/>
          <w:szCs w:val="24"/>
        </w:rPr>
        <w:t>owl</w:t>
      </w:r>
      <w:r>
        <w:rPr>
          <w:rFonts w:ascii="Times New Roman" w:hAnsi="Times New Roman" w:cs="Times New Roman"/>
          <w:sz w:val="24"/>
          <w:szCs w:val="24"/>
        </w:rPr>
        <w:t xml:space="preserve"> file.</w:t>
      </w:r>
      <w:r w:rsidR="00816B75">
        <w:rPr>
          <w:rFonts w:ascii="Times New Roman" w:hAnsi="Times New Roman" w:cs="Times New Roman"/>
          <w:sz w:val="24"/>
          <w:szCs w:val="24"/>
        </w:rPr>
        <w:t xml:space="preserve"> </w:t>
      </w:r>
    </w:p>
    <w:p w:rsidR="00816B75" w:rsidRPr="001D5218" w:rsidRDefault="00816B75">
      <w:pPr>
        <w:rPr>
          <w:rFonts w:ascii="Times New Roman" w:hAnsi="Times New Roman" w:cs="Times New Roman"/>
          <w:b/>
          <w:sz w:val="28"/>
          <w:szCs w:val="24"/>
          <w:u w:val="single"/>
        </w:rPr>
      </w:pPr>
      <w:r w:rsidRPr="001D5218">
        <w:rPr>
          <w:rFonts w:ascii="Times New Roman" w:hAnsi="Times New Roman" w:cs="Times New Roman"/>
          <w:b/>
          <w:sz w:val="28"/>
          <w:szCs w:val="24"/>
          <w:u w:val="single"/>
        </w:rPr>
        <w:t>Project Significance</w:t>
      </w:r>
    </w:p>
    <w:p w:rsidR="00F465D9" w:rsidRDefault="00816B75">
      <w:pPr>
        <w:rPr>
          <w:rFonts w:ascii="Times New Roman" w:hAnsi="Times New Roman" w:cs="Times New Roman"/>
          <w:sz w:val="24"/>
          <w:szCs w:val="24"/>
        </w:rPr>
      </w:pPr>
      <w:r>
        <w:rPr>
          <w:rFonts w:ascii="Times New Roman" w:hAnsi="Times New Roman" w:cs="Times New Roman"/>
          <w:sz w:val="24"/>
          <w:szCs w:val="24"/>
        </w:rPr>
        <w:t xml:space="preserve">By adjusting the SUMO to owl code our hope is this will allow for universal use of the owl file. Currently when the SUMO owl file is read in Protégé </w:t>
      </w:r>
      <w:r w:rsidR="00422D74">
        <w:rPr>
          <w:rFonts w:ascii="Times New Roman" w:hAnsi="Times New Roman" w:cs="Times New Roman"/>
          <w:sz w:val="24"/>
          <w:szCs w:val="24"/>
        </w:rPr>
        <w:t>the hierarchy is flattened and therefore showing incorrectly</w:t>
      </w:r>
      <w:r>
        <w:rPr>
          <w:rFonts w:ascii="Times New Roman" w:hAnsi="Times New Roman" w:cs="Times New Roman"/>
          <w:sz w:val="24"/>
          <w:szCs w:val="24"/>
        </w:rPr>
        <w:t xml:space="preserve">. </w:t>
      </w:r>
      <w:r w:rsidR="00D6228F">
        <w:rPr>
          <w:rFonts w:ascii="Times New Roman" w:hAnsi="Times New Roman" w:cs="Times New Roman"/>
          <w:sz w:val="24"/>
          <w:szCs w:val="24"/>
        </w:rPr>
        <w:t xml:space="preserve">The end result </w:t>
      </w:r>
      <w:r w:rsidR="003101D8">
        <w:rPr>
          <w:rFonts w:ascii="Times New Roman" w:hAnsi="Times New Roman" w:cs="Times New Roman"/>
          <w:sz w:val="24"/>
          <w:szCs w:val="24"/>
        </w:rPr>
        <w:t xml:space="preserve">of this project </w:t>
      </w:r>
      <w:r w:rsidR="00D6228F">
        <w:rPr>
          <w:rFonts w:ascii="Times New Roman" w:hAnsi="Times New Roman" w:cs="Times New Roman"/>
          <w:sz w:val="24"/>
          <w:szCs w:val="24"/>
        </w:rPr>
        <w:t>will be a</w:t>
      </w:r>
      <w:r>
        <w:rPr>
          <w:rFonts w:ascii="Times New Roman" w:hAnsi="Times New Roman" w:cs="Times New Roman"/>
          <w:sz w:val="24"/>
          <w:szCs w:val="24"/>
        </w:rPr>
        <w:t>n</w:t>
      </w:r>
      <w:r w:rsidR="00D6228F">
        <w:rPr>
          <w:rFonts w:ascii="Times New Roman" w:hAnsi="Times New Roman" w:cs="Times New Roman"/>
          <w:sz w:val="24"/>
          <w:szCs w:val="24"/>
        </w:rPr>
        <w:t xml:space="preserve"> </w:t>
      </w:r>
      <w:r>
        <w:rPr>
          <w:rFonts w:ascii="Times New Roman" w:hAnsi="Times New Roman" w:cs="Times New Roman"/>
          <w:sz w:val="24"/>
          <w:szCs w:val="24"/>
        </w:rPr>
        <w:t>owl</w:t>
      </w:r>
      <w:r w:rsidR="00D6228F">
        <w:rPr>
          <w:rFonts w:ascii="Times New Roman" w:hAnsi="Times New Roman" w:cs="Times New Roman"/>
          <w:sz w:val="24"/>
          <w:szCs w:val="24"/>
        </w:rPr>
        <w:t xml:space="preserve"> file uploaded to GitHub that is corrected and accessible for other people throughout the internet to use.</w:t>
      </w:r>
      <w:r w:rsidR="003101D8">
        <w:rPr>
          <w:rFonts w:ascii="Times New Roman" w:hAnsi="Times New Roman" w:cs="Times New Roman"/>
          <w:sz w:val="24"/>
          <w:szCs w:val="24"/>
        </w:rPr>
        <w:t xml:space="preserve"> Additionally, we will compile a technical paper documenting our actions and conclusions from the assignment.</w:t>
      </w:r>
      <w:r w:rsidR="001D5218">
        <w:rPr>
          <w:rFonts w:ascii="Times New Roman" w:hAnsi="Times New Roman" w:cs="Times New Roman"/>
          <w:sz w:val="24"/>
          <w:szCs w:val="24"/>
        </w:rPr>
        <w:t xml:space="preserve"> This paper will explain our actions and help those who access our file from </w:t>
      </w:r>
      <w:proofErr w:type="spellStart"/>
      <w:r w:rsidR="001D5218">
        <w:rPr>
          <w:rFonts w:ascii="Times New Roman" w:hAnsi="Times New Roman" w:cs="Times New Roman"/>
          <w:sz w:val="24"/>
          <w:szCs w:val="24"/>
        </w:rPr>
        <w:t>Github</w:t>
      </w:r>
      <w:proofErr w:type="spellEnd"/>
      <w:r w:rsidR="001D5218">
        <w:rPr>
          <w:rFonts w:ascii="Times New Roman" w:hAnsi="Times New Roman" w:cs="Times New Roman"/>
          <w:sz w:val="24"/>
          <w:szCs w:val="24"/>
        </w:rPr>
        <w:t xml:space="preserve"> to understand the changes we made.</w:t>
      </w:r>
    </w:p>
    <w:p w:rsidR="00F465D9" w:rsidRPr="001D5218" w:rsidRDefault="00F465D9">
      <w:pPr>
        <w:rPr>
          <w:rFonts w:ascii="Times New Roman" w:hAnsi="Times New Roman" w:cs="Times New Roman"/>
          <w:b/>
          <w:sz w:val="28"/>
          <w:szCs w:val="24"/>
          <w:u w:val="single"/>
        </w:rPr>
      </w:pPr>
      <w:r w:rsidRPr="001D5218">
        <w:rPr>
          <w:rFonts w:ascii="Times New Roman" w:hAnsi="Times New Roman" w:cs="Times New Roman"/>
          <w:b/>
          <w:sz w:val="28"/>
          <w:szCs w:val="24"/>
          <w:u w:val="single"/>
        </w:rPr>
        <w:t xml:space="preserve">Project Challenges </w:t>
      </w:r>
    </w:p>
    <w:p w:rsidR="001D5218" w:rsidRPr="001D5218" w:rsidRDefault="007F0894">
      <w:pPr>
        <w:rPr>
          <w:rFonts w:ascii="Times New Roman" w:hAnsi="Times New Roman" w:cs="Times New Roman"/>
          <w:b/>
          <w:sz w:val="24"/>
          <w:szCs w:val="24"/>
        </w:rPr>
      </w:pPr>
      <w:r>
        <w:rPr>
          <w:rFonts w:ascii="Times New Roman" w:hAnsi="Times New Roman" w:cs="Times New Roman"/>
          <w:b/>
          <w:sz w:val="24"/>
          <w:szCs w:val="24"/>
        </w:rPr>
        <w:t>Experience Risk</w:t>
      </w:r>
    </w:p>
    <w:p w:rsidR="008A0AE1" w:rsidRDefault="001D5218">
      <w:pPr>
        <w:rPr>
          <w:rFonts w:ascii="Times New Roman" w:hAnsi="Times New Roman" w:cs="Times New Roman"/>
          <w:sz w:val="24"/>
          <w:szCs w:val="24"/>
        </w:rPr>
      </w:pPr>
      <w:r>
        <w:rPr>
          <w:rFonts w:ascii="Times New Roman" w:hAnsi="Times New Roman" w:cs="Times New Roman"/>
          <w:sz w:val="24"/>
          <w:szCs w:val="24"/>
        </w:rPr>
        <w:t>Inexperience with the tools and applications will lead to project challenges because, although we have used each of these tools before, we are still in the learning phase. O</w:t>
      </w:r>
      <w:r w:rsidR="00F465D9">
        <w:rPr>
          <w:rFonts w:ascii="Times New Roman" w:hAnsi="Times New Roman" w:cs="Times New Roman"/>
          <w:sz w:val="24"/>
          <w:szCs w:val="24"/>
        </w:rPr>
        <w:t>ur limited experience in programing</w:t>
      </w:r>
      <w:r>
        <w:rPr>
          <w:rFonts w:ascii="Times New Roman" w:hAnsi="Times New Roman" w:cs="Times New Roman"/>
          <w:sz w:val="24"/>
          <w:szCs w:val="24"/>
        </w:rPr>
        <w:t xml:space="preserve"> can be seen as a risk as we may have issues creating working code in python. However,</w:t>
      </w:r>
      <w:r w:rsidR="00F465D9">
        <w:rPr>
          <w:rFonts w:ascii="Times New Roman" w:hAnsi="Times New Roman" w:cs="Times New Roman"/>
          <w:sz w:val="24"/>
          <w:szCs w:val="24"/>
        </w:rPr>
        <w:t xml:space="preserve"> because we have been working </w:t>
      </w:r>
      <w:r w:rsidR="00182145">
        <w:rPr>
          <w:rFonts w:ascii="Times New Roman" w:hAnsi="Times New Roman" w:cs="Times New Roman"/>
          <w:sz w:val="24"/>
          <w:szCs w:val="24"/>
        </w:rPr>
        <w:t xml:space="preserve">with </w:t>
      </w:r>
      <w:r w:rsidR="008A0AE1">
        <w:rPr>
          <w:rFonts w:ascii="Times New Roman" w:hAnsi="Times New Roman" w:cs="Times New Roman"/>
          <w:sz w:val="24"/>
          <w:szCs w:val="24"/>
        </w:rPr>
        <w:t>P</w:t>
      </w:r>
      <w:r w:rsidR="00182145">
        <w:rPr>
          <w:rFonts w:ascii="Times New Roman" w:hAnsi="Times New Roman" w:cs="Times New Roman"/>
          <w:sz w:val="24"/>
          <w:szCs w:val="24"/>
        </w:rPr>
        <w:t xml:space="preserve">rotégé since the beginning of the semester and </w:t>
      </w:r>
      <w:r w:rsidR="00182145">
        <w:rPr>
          <w:rFonts w:ascii="Times New Roman" w:hAnsi="Times New Roman" w:cs="Times New Roman"/>
          <w:sz w:val="24"/>
          <w:szCs w:val="24"/>
        </w:rPr>
        <w:lastRenderedPageBreak/>
        <w:t>have been gaining knowledge about python little by little, we should be able to adjust the code so that e</w:t>
      </w:r>
      <w:r>
        <w:rPr>
          <w:rFonts w:ascii="Times New Roman" w:hAnsi="Times New Roman" w:cs="Times New Roman"/>
          <w:sz w:val="24"/>
          <w:szCs w:val="24"/>
        </w:rPr>
        <w:t xml:space="preserve">veryone can be able to upload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w:t>
      </w:r>
      <w:r w:rsidR="00182145">
        <w:rPr>
          <w:rFonts w:ascii="Times New Roman" w:hAnsi="Times New Roman" w:cs="Times New Roman"/>
          <w:sz w:val="24"/>
          <w:szCs w:val="24"/>
        </w:rPr>
        <w:t xml:space="preserve"> into </w:t>
      </w:r>
      <w:r w:rsidR="008A0AE1">
        <w:rPr>
          <w:rFonts w:ascii="Times New Roman" w:hAnsi="Times New Roman" w:cs="Times New Roman"/>
          <w:sz w:val="24"/>
          <w:szCs w:val="24"/>
        </w:rPr>
        <w:t>P</w:t>
      </w:r>
      <w:r w:rsidR="00182145">
        <w:rPr>
          <w:rFonts w:ascii="Times New Roman" w:hAnsi="Times New Roman" w:cs="Times New Roman"/>
          <w:sz w:val="24"/>
          <w:szCs w:val="24"/>
        </w:rPr>
        <w:t xml:space="preserve">rotégé </w:t>
      </w:r>
      <w:r>
        <w:rPr>
          <w:rFonts w:ascii="Times New Roman" w:hAnsi="Times New Roman" w:cs="Times New Roman"/>
          <w:sz w:val="24"/>
          <w:szCs w:val="24"/>
        </w:rPr>
        <w:t>correctly</w:t>
      </w:r>
      <w:r w:rsidR="00182145">
        <w:rPr>
          <w:rFonts w:ascii="Times New Roman" w:hAnsi="Times New Roman" w:cs="Times New Roman"/>
          <w:sz w:val="24"/>
          <w:szCs w:val="24"/>
        </w:rPr>
        <w:t xml:space="preserve">. </w:t>
      </w:r>
    </w:p>
    <w:p w:rsidR="007F0894" w:rsidRPr="007F0894" w:rsidRDefault="007F0894">
      <w:pPr>
        <w:rPr>
          <w:rFonts w:ascii="Times New Roman" w:hAnsi="Times New Roman" w:cs="Times New Roman"/>
          <w:b/>
          <w:sz w:val="24"/>
          <w:szCs w:val="24"/>
        </w:rPr>
      </w:pPr>
      <w:r>
        <w:rPr>
          <w:rFonts w:ascii="Times New Roman" w:hAnsi="Times New Roman" w:cs="Times New Roman"/>
          <w:b/>
          <w:sz w:val="24"/>
          <w:szCs w:val="24"/>
        </w:rPr>
        <w:t>Time</w:t>
      </w:r>
      <w:r>
        <w:rPr>
          <w:rFonts w:ascii="Times New Roman" w:hAnsi="Times New Roman" w:cs="Times New Roman"/>
          <w:b/>
          <w:sz w:val="24"/>
          <w:szCs w:val="24"/>
        </w:rPr>
        <w:t xml:space="preserve"> Risk</w:t>
      </w:r>
    </w:p>
    <w:p w:rsidR="005D03F6" w:rsidRDefault="001D5218">
      <w:pPr>
        <w:rPr>
          <w:rFonts w:ascii="Times New Roman" w:hAnsi="Times New Roman" w:cs="Times New Roman"/>
          <w:sz w:val="24"/>
          <w:szCs w:val="24"/>
        </w:rPr>
      </w:pPr>
      <w:r>
        <w:rPr>
          <w:rFonts w:ascii="Times New Roman" w:hAnsi="Times New Roman" w:cs="Times New Roman"/>
          <w:sz w:val="24"/>
          <w:szCs w:val="24"/>
        </w:rPr>
        <w:t>Additionally, time is a major risk for this project.</w:t>
      </w:r>
      <w:r w:rsidR="008A0AE1">
        <w:rPr>
          <w:rFonts w:ascii="Times New Roman" w:hAnsi="Times New Roman" w:cs="Times New Roman"/>
          <w:sz w:val="24"/>
          <w:szCs w:val="24"/>
        </w:rPr>
        <w:t xml:space="preserve"> As the SUMO file is so large it will take time to find the exact issue. Although we may be able to use Python to </w:t>
      </w:r>
      <w:r w:rsidR="005D03F6">
        <w:rPr>
          <w:rFonts w:ascii="Times New Roman" w:hAnsi="Times New Roman" w:cs="Times New Roman"/>
          <w:sz w:val="24"/>
          <w:szCs w:val="24"/>
        </w:rPr>
        <w:t>parse</w:t>
      </w:r>
      <w:r w:rsidR="008A0AE1">
        <w:rPr>
          <w:rFonts w:ascii="Times New Roman" w:hAnsi="Times New Roman" w:cs="Times New Roman"/>
          <w:sz w:val="24"/>
          <w:szCs w:val="24"/>
        </w:rPr>
        <w:t xml:space="preserve"> through the code faster, this may not be a viable solution once we begin our project. We hope that we will be able to achieve a completed working file by the end of the semester. We will keep the professor updated.</w:t>
      </w:r>
      <w:r w:rsidR="001800B9">
        <w:rPr>
          <w:rFonts w:ascii="Times New Roman" w:hAnsi="Times New Roman" w:cs="Times New Roman"/>
          <w:sz w:val="24"/>
          <w:szCs w:val="24"/>
        </w:rPr>
        <w:t xml:space="preserve"> </w:t>
      </w:r>
    </w:p>
    <w:p w:rsidR="007F0894" w:rsidRDefault="007F0894">
      <w:pPr>
        <w:rPr>
          <w:rFonts w:ascii="Times New Roman" w:hAnsi="Times New Roman" w:cs="Times New Roman"/>
          <w:sz w:val="24"/>
          <w:szCs w:val="24"/>
        </w:rPr>
      </w:pPr>
      <w:r>
        <w:rPr>
          <w:rFonts w:ascii="Times New Roman" w:hAnsi="Times New Roman" w:cs="Times New Roman"/>
          <w:sz w:val="24"/>
          <w:szCs w:val="24"/>
        </w:rPr>
        <w:t>Our timeline for this project is to work on the paper as we develop a working file because there are pieces of the final paper that can be documented prior to complete. Our goal is to have a completed file by July 31</w:t>
      </w:r>
      <w:r w:rsidRPr="007F0894">
        <w:rPr>
          <w:rFonts w:ascii="Times New Roman" w:hAnsi="Times New Roman" w:cs="Times New Roman"/>
          <w:sz w:val="24"/>
          <w:szCs w:val="24"/>
          <w:vertAlign w:val="superscript"/>
        </w:rPr>
        <w:t>st</w:t>
      </w:r>
      <w:r>
        <w:rPr>
          <w:rFonts w:ascii="Times New Roman" w:hAnsi="Times New Roman" w:cs="Times New Roman"/>
          <w:sz w:val="24"/>
          <w:szCs w:val="24"/>
        </w:rPr>
        <w:t>, allowing for the weekend to finalize the corresponding paper.</w:t>
      </w:r>
    </w:p>
    <w:p w:rsidR="001800B9" w:rsidRPr="004524B5" w:rsidRDefault="001800B9">
      <w:pPr>
        <w:rPr>
          <w:rFonts w:ascii="Times New Roman" w:hAnsi="Times New Roman" w:cs="Times New Roman"/>
          <w:b/>
          <w:sz w:val="28"/>
          <w:szCs w:val="24"/>
          <w:u w:val="single"/>
        </w:rPr>
      </w:pPr>
      <w:r w:rsidRPr="004524B5">
        <w:rPr>
          <w:rFonts w:ascii="Times New Roman" w:hAnsi="Times New Roman" w:cs="Times New Roman"/>
          <w:b/>
          <w:sz w:val="28"/>
          <w:szCs w:val="24"/>
          <w:u w:val="single"/>
        </w:rPr>
        <w:t>Project Development</w:t>
      </w:r>
    </w:p>
    <w:p w:rsidR="004524B5" w:rsidRPr="004524B5" w:rsidRDefault="004524B5">
      <w:pPr>
        <w:rPr>
          <w:rFonts w:ascii="Times New Roman" w:hAnsi="Times New Roman" w:cs="Times New Roman"/>
          <w:b/>
          <w:sz w:val="24"/>
          <w:szCs w:val="24"/>
        </w:rPr>
      </w:pPr>
      <w:r w:rsidRPr="004524B5">
        <w:rPr>
          <w:rFonts w:ascii="Times New Roman" w:hAnsi="Times New Roman" w:cs="Times New Roman"/>
          <w:b/>
          <w:sz w:val="24"/>
          <w:szCs w:val="24"/>
        </w:rPr>
        <w:t>Initial Development</w:t>
      </w:r>
    </w:p>
    <w:p w:rsidR="001800B9" w:rsidRDefault="001800B9">
      <w:pPr>
        <w:rPr>
          <w:rFonts w:ascii="Times New Roman" w:hAnsi="Times New Roman" w:cs="Times New Roman"/>
          <w:sz w:val="24"/>
          <w:szCs w:val="24"/>
        </w:rPr>
      </w:pPr>
      <w:r>
        <w:rPr>
          <w:rFonts w:ascii="Times New Roman" w:hAnsi="Times New Roman" w:cs="Times New Roman"/>
          <w:sz w:val="24"/>
          <w:szCs w:val="24"/>
        </w:rPr>
        <w:t xml:space="preserve">In order to start this project we have to do </w:t>
      </w:r>
      <w:r w:rsidR="004524B5">
        <w:rPr>
          <w:rFonts w:ascii="Times New Roman" w:hAnsi="Times New Roman" w:cs="Times New Roman"/>
          <w:sz w:val="24"/>
          <w:szCs w:val="24"/>
        </w:rPr>
        <w:t xml:space="preserve">further </w:t>
      </w:r>
      <w:r>
        <w:rPr>
          <w:rFonts w:ascii="Times New Roman" w:hAnsi="Times New Roman" w:cs="Times New Roman"/>
          <w:sz w:val="24"/>
          <w:szCs w:val="24"/>
        </w:rPr>
        <w:t xml:space="preserve">research on SUMO. </w:t>
      </w:r>
      <w:r w:rsidR="004524B5">
        <w:rPr>
          <w:rFonts w:ascii="Times New Roman" w:hAnsi="Times New Roman" w:cs="Times New Roman"/>
          <w:sz w:val="24"/>
          <w:szCs w:val="24"/>
        </w:rPr>
        <w:t>We need to better understand the hierarchies and purposes for these. The extract provided by Professor Shankar from Adam Pease on ‘SUMO Overview’ will help to better understand this ontology and its purpose.</w:t>
      </w:r>
      <w:r>
        <w:rPr>
          <w:rFonts w:ascii="Times New Roman" w:hAnsi="Times New Roman" w:cs="Times New Roman"/>
          <w:sz w:val="24"/>
          <w:szCs w:val="24"/>
        </w:rPr>
        <w:t xml:space="preserve"> </w:t>
      </w:r>
      <w:r w:rsidR="001B2B40">
        <w:rPr>
          <w:rFonts w:ascii="Times New Roman" w:hAnsi="Times New Roman" w:cs="Times New Roman"/>
          <w:sz w:val="24"/>
          <w:szCs w:val="24"/>
        </w:rPr>
        <w:t xml:space="preserve">Additionally, we will need to research and see if there is a known solution for solving the hierarchy issue with the owl file. </w:t>
      </w:r>
    </w:p>
    <w:p w:rsidR="001800B9" w:rsidRDefault="001800B9">
      <w:pPr>
        <w:rPr>
          <w:rFonts w:ascii="Times New Roman" w:hAnsi="Times New Roman" w:cs="Times New Roman"/>
          <w:sz w:val="24"/>
          <w:szCs w:val="24"/>
        </w:rPr>
      </w:pPr>
      <w:r>
        <w:rPr>
          <w:rFonts w:ascii="Times New Roman" w:hAnsi="Times New Roman" w:cs="Times New Roman"/>
          <w:sz w:val="24"/>
          <w:szCs w:val="24"/>
        </w:rPr>
        <w:t xml:space="preserve">Once we become </w:t>
      </w:r>
      <w:r w:rsidR="00596639">
        <w:rPr>
          <w:rFonts w:ascii="Times New Roman" w:hAnsi="Times New Roman" w:cs="Times New Roman"/>
          <w:sz w:val="24"/>
          <w:szCs w:val="24"/>
        </w:rPr>
        <w:t xml:space="preserve">more </w:t>
      </w:r>
      <w:r>
        <w:rPr>
          <w:rFonts w:ascii="Times New Roman" w:hAnsi="Times New Roman" w:cs="Times New Roman"/>
          <w:sz w:val="24"/>
          <w:szCs w:val="24"/>
        </w:rPr>
        <w:t>familiar with SUMO</w:t>
      </w:r>
      <w:r w:rsidR="001B2B40">
        <w:rPr>
          <w:rFonts w:ascii="Times New Roman" w:hAnsi="Times New Roman" w:cs="Times New Roman"/>
          <w:sz w:val="24"/>
          <w:szCs w:val="24"/>
        </w:rPr>
        <w:t xml:space="preserve"> and if we have not found another solution, we will start reading through</w:t>
      </w:r>
      <w:r>
        <w:rPr>
          <w:rFonts w:ascii="Times New Roman" w:hAnsi="Times New Roman" w:cs="Times New Roman"/>
          <w:sz w:val="24"/>
          <w:szCs w:val="24"/>
        </w:rPr>
        <w:t xml:space="preserve"> the code </w:t>
      </w:r>
      <w:r w:rsidR="001B2B40">
        <w:rPr>
          <w:rFonts w:ascii="Times New Roman" w:hAnsi="Times New Roman" w:cs="Times New Roman"/>
          <w:sz w:val="24"/>
          <w:szCs w:val="24"/>
        </w:rPr>
        <w:t xml:space="preserve">to see </w:t>
      </w:r>
      <w:r w:rsidR="00596639">
        <w:rPr>
          <w:rFonts w:ascii="Times New Roman" w:hAnsi="Times New Roman" w:cs="Times New Roman"/>
          <w:sz w:val="24"/>
          <w:szCs w:val="24"/>
        </w:rPr>
        <w:t>why the hierarchy is loading flat</w:t>
      </w:r>
      <w:r w:rsidR="001B2B40">
        <w:rPr>
          <w:rFonts w:ascii="Times New Roman" w:hAnsi="Times New Roman" w:cs="Times New Roman"/>
          <w:sz w:val="24"/>
          <w:szCs w:val="24"/>
        </w:rPr>
        <w:t xml:space="preserve">. </w:t>
      </w:r>
    </w:p>
    <w:p w:rsidR="00F465D9" w:rsidRDefault="00500341">
      <w:pPr>
        <w:rPr>
          <w:rFonts w:ascii="Times New Roman" w:hAnsi="Times New Roman" w:cs="Times New Roman"/>
          <w:sz w:val="24"/>
          <w:szCs w:val="24"/>
        </w:rPr>
      </w:pPr>
      <w:r>
        <w:rPr>
          <w:rFonts w:ascii="Times New Roman" w:hAnsi="Times New Roman" w:cs="Times New Roman"/>
          <w:sz w:val="24"/>
          <w:szCs w:val="24"/>
        </w:rPr>
        <w:t>We will likely need to use python to read portions of the owl file at a time to identify where the errors begin and end as the file is extremely large and could take weeks to read through completely if the error is not evident.</w:t>
      </w:r>
      <w:r w:rsidR="002E7728">
        <w:rPr>
          <w:rFonts w:ascii="Times New Roman" w:hAnsi="Times New Roman" w:cs="Times New Roman"/>
          <w:sz w:val="24"/>
          <w:szCs w:val="24"/>
        </w:rPr>
        <w:t xml:space="preserve"> </w:t>
      </w:r>
    </w:p>
    <w:p w:rsidR="002E7728" w:rsidRPr="002E7728" w:rsidRDefault="002E7728">
      <w:pPr>
        <w:rPr>
          <w:rFonts w:ascii="Times New Roman" w:hAnsi="Times New Roman" w:cs="Times New Roman"/>
          <w:b/>
          <w:sz w:val="24"/>
          <w:szCs w:val="24"/>
        </w:rPr>
      </w:pPr>
      <w:r w:rsidRPr="002E7728">
        <w:rPr>
          <w:rFonts w:ascii="Times New Roman" w:hAnsi="Times New Roman" w:cs="Times New Roman"/>
          <w:b/>
          <w:sz w:val="24"/>
          <w:szCs w:val="24"/>
        </w:rPr>
        <w:t>Working Project Development</w:t>
      </w:r>
    </w:p>
    <w:p w:rsidR="00B13D47" w:rsidRDefault="004524B5">
      <w:pPr>
        <w:rPr>
          <w:rFonts w:ascii="Times New Roman" w:hAnsi="Times New Roman" w:cs="Times New Roman"/>
          <w:sz w:val="24"/>
          <w:szCs w:val="24"/>
        </w:rPr>
      </w:pPr>
      <w:r>
        <w:rPr>
          <w:rFonts w:ascii="Times New Roman" w:hAnsi="Times New Roman" w:cs="Times New Roman"/>
          <w:sz w:val="24"/>
          <w:szCs w:val="24"/>
        </w:rPr>
        <w:t xml:space="preserve">After researching SUMO further and viewing the </w:t>
      </w:r>
      <w:proofErr w:type="spellStart"/>
      <w:r>
        <w:rPr>
          <w:rFonts w:ascii="Times New Roman" w:hAnsi="Times New Roman" w:cs="Times New Roman"/>
          <w:sz w:val="24"/>
          <w:szCs w:val="24"/>
        </w:rPr>
        <w:t>SUMO.owl</w:t>
      </w:r>
      <w:proofErr w:type="spellEnd"/>
      <w:r>
        <w:rPr>
          <w:rFonts w:ascii="Times New Roman" w:hAnsi="Times New Roman" w:cs="Times New Roman"/>
          <w:sz w:val="24"/>
          <w:szCs w:val="24"/>
        </w:rPr>
        <w:t xml:space="preserve"> file loaded in Protégé, the issue of the hierarchy is clear. The subclasses are showing at the same level as entity when entity should be the main branch. Although under entity the subclasses appear to be correct, the lower subclasses are where the issue is found. </w:t>
      </w:r>
      <w:r w:rsidR="002E7728">
        <w:rPr>
          <w:rFonts w:ascii="Times New Roman" w:hAnsi="Times New Roman" w:cs="Times New Roman"/>
          <w:sz w:val="24"/>
          <w:szCs w:val="24"/>
        </w:rPr>
        <w:t>As the entities become</w:t>
      </w:r>
      <w:r>
        <w:rPr>
          <w:rFonts w:ascii="Times New Roman" w:hAnsi="Times New Roman" w:cs="Times New Roman"/>
          <w:sz w:val="24"/>
          <w:szCs w:val="24"/>
        </w:rPr>
        <w:t xml:space="preserve"> more specifically defined</w:t>
      </w:r>
      <w:r w:rsidR="002E7728">
        <w:rPr>
          <w:rFonts w:ascii="Times New Roman" w:hAnsi="Times New Roman" w:cs="Times New Roman"/>
          <w:sz w:val="24"/>
          <w:szCs w:val="24"/>
        </w:rPr>
        <w:t xml:space="preserve"> it appears this is where the file is flattened</w:t>
      </w:r>
      <w:r>
        <w:rPr>
          <w:rFonts w:ascii="Times New Roman" w:hAnsi="Times New Roman" w:cs="Times New Roman"/>
          <w:sz w:val="24"/>
          <w:szCs w:val="24"/>
        </w:rPr>
        <w:t>.</w:t>
      </w:r>
      <w:r w:rsidR="007F0894">
        <w:rPr>
          <w:rFonts w:ascii="Times New Roman" w:hAnsi="Times New Roman" w:cs="Times New Roman"/>
          <w:sz w:val="24"/>
          <w:szCs w:val="24"/>
        </w:rPr>
        <w:t xml:space="preserve"> Our next step is trying to identify why the file is loading this way and why the hierarchy is not being reflected correctly.</w:t>
      </w:r>
    </w:p>
    <w:p w:rsidR="00422D74" w:rsidRDefault="00422D74">
      <w:pPr>
        <w:rPr>
          <w:rFonts w:ascii="Times New Roman" w:hAnsi="Times New Roman" w:cs="Times New Roman"/>
          <w:sz w:val="24"/>
          <w:szCs w:val="24"/>
        </w:rPr>
      </w:pPr>
    </w:p>
    <w:p w:rsidR="00422D74" w:rsidRDefault="00422D74">
      <w:pPr>
        <w:rPr>
          <w:rFonts w:ascii="Times New Roman" w:hAnsi="Times New Roman" w:cs="Times New Roman"/>
          <w:sz w:val="24"/>
          <w:szCs w:val="24"/>
        </w:rPr>
      </w:pPr>
    </w:p>
    <w:p w:rsidR="00422D74" w:rsidRDefault="00422D74">
      <w:pPr>
        <w:rPr>
          <w:rFonts w:ascii="Times New Roman" w:hAnsi="Times New Roman" w:cs="Times New Roman"/>
          <w:sz w:val="24"/>
          <w:szCs w:val="24"/>
        </w:rPr>
      </w:pPr>
    </w:p>
    <w:p w:rsidR="00B13D47" w:rsidRDefault="00B13D47">
      <w:pPr>
        <w:rPr>
          <w:rFonts w:ascii="Times New Roman" w:hAnsi="Times New Roman" w:cs="Times New Roman"/>
          <w:sz w:val="24"/>
          <w:szCs w:val="24"/>
        </w:rPr>
      </w:pPr>
      <w:r>
        <w:rPr>
          <w:rFonts w:ascii="Times New Roman" w:hAnsi="Times New Roman" w:cs="Times New Roman"/>
          <w:sz w:val="24"/>
          <w:szCs w:val="24"/>
        </w:rPr>
        <w:lastRenderedPageBreak/>
        <w:t>Appendix:</w:t>
      </w:r>
    </w:p>
    <w:p w:rsidR="00B13D47" w:rsidRDefault="00B13D47">
      <w:pPr>
        <w:rPr>
          <w:rFonts w:ascii="Times New Roman" w:hAnsi="Times New Roman" w:cs="Times New Roman"/>
          <w:sz w:val="24"/>
          <w:szCs w:val="24"/>
        </w:rPr>
      </w:pPr>
    </w:p>
    <w:p w:rsidR="00B13D47" w:rsidRDefault="00B13D47">
      <w:pPr>
        <w:rPr>
          <w:rFonts w:ascii="Times New Roman" w:hAnsi="Times New Roman" w:cs="Times New Roman"/>
          <w:sz w:val="24"/>
          <w:szCs w:val="24"/>
        </w:rPr>
      </w:pPr>
      <w:r>
        <w:rPr>
          <w:noProof/>
        </w:rPr>
        <w:drawing>
          <wp:inline distT="0" distB="0" distL="0" distR="0" wp14:anchorId="3B0FF975" wp14:editId="67B34C49">
            <wp:extent cx="5943600" cy="318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83890"/>
                    </a:xfrm>
                    <a:prstGeom prst="rect">
                      <a:avLst/>
                    </a:prstGeom>
                  </pic:spPr>
                </pic:pic>
              </a:graphicData>
            </a:graphic>
          </wp:inline>
        </w:drawing>
      </w:r>
    </w:p>
    <w:p w:rsidR="00B13D47" w:rsidRDefault="00B13D47">
      <w:pPr>
        <w:rPr>
          <w:rFonts w:ascii="Times New Roman" w:hAnsi="Times New Roman" w:cs="Times New Roman"/>
          <w:sz w:val="24"/>
          <w:szCs w:val="24"/>
        </w:rPr>
      </w:pPr>
      <w:r>
        <w:rPr>
          <w:rFonts w:ascii="Times New Roman" w:hAnsi="Times New Roman" w:cs="Times New Roman"/>
          <w:sz w:val="24"/>
          <w:szCs w:val="24"/>
        </w:rPr>
        <w:t>Figure 1: Active Ontology</w:t>
      </w:r>
    </w:p>
    <w:p w:rsidR="00B13D47" w:rsidRDefault="00B13D47">
      <w:pPr>
        <w:rPr>
          <w:rFonts w:ascii="Times New Roman" w:hAnsi="Times New Roman" w:cs="Times New Roman"/>
          <w:sz w:val="24"/>
          <w:szCs w:val="24"/>
        </w:rPr>
      </w:pPr>
    </w:p>
    <w:p w:rsidR="00B13D47" w:rsidRDefault="00B13D47">
      <w:pPr>
        <w:rPr>
          <w:rFonts w:ascii="Times New Roman" w:hAnsi="Times New Roman" w:cs="Times New Roman"/>
          <w:sz w:val="24"/>
          <w:szCs w:val="24"/>
        </w:rPr>
      </w:pPr>
      <w:r>
        <w:rPr>
          <w:noProof/>
        </w:rPr>
        <w:drawing>
          <wp:inline distT="0" distB="0" distL="0" distR="0" wp14:anchorId="5F5BA212" wp14:editId="37D5E597">
            <wp:extent cx="5943600" cy="3174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74365"/>
                    </a:xfrm>
                    <a:prstGeom prst="rect">
                      <a:avLst/>
                    </a:prstGeom>
                  </pic:spPr>
                </pic:pic>
              </a:graphicData>
            </a:graphic>
          </wp:inline>
        </w:drawing>
      </w:r>
    </w:p>
    <w:p w:rsidR="00B13D47" w:rsidRPr="00EE626D" w:rsidRDefault="00B13D47">
      <w:pPr>
        <w:rPr>
          <w:rFonts w:ascii="Times New Roman" w:hAnsi="Times New Roman" w:cs="Times New Roman"/>
          <w:sz w:val="24"/>
          <w:szCs w:val="24"/>
        </w:rPr>
      </w:pPr>
      <w:r>
        <w:rPr>
          <w:rFonts w:ascii="Times New Roman" w:hAnsi="Times New Roman" w:cs="Times New Roman"/>
          <w:sz w:val="24"/>
          <w:szCs w:val="24"/>
        </w:rPr>
        <w:t xml:space="preserve">Figure 2: Class Hierarchy </w:t>
      </w:r>
    </w:p>
    <w:sectPr w:rsidR="00B13D47" w:rsidRPr="00EE626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418" w:rsidRDefault="008F7418" w:rsidP="00FF4E8D">
      <w:pPr>
        <w:spacing w:after="0" w:line="240" w:lineRule="auto"/>
      </w:pPr>
      <w:r>
        <w:separator/>
      </w:r>
    </w:p>
  </w:endnote>
  <w:endnote w:type="continuationSeparator" w:id="0">
    <w:p w:rsidR="008F7418" w:rsidRDefault="008F7418" w:rsidP="00FF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418" w:rsidRDefault="008F7418" w:rsidP="00FF4E8D">
      <w:pPr>
        <w:spacing w:after="0" w:line="240" w:lineRule="auto"/>
      </w:pPr>
      <w:r>
        <w:separator/>
      </w:r>
    </w:p>
  </w:footnote>
  <w:footnote w:type="continuationSeparator" w:id="0">
    <w:p w:rsidR="008F7418" w:rsidRDefault="008F7418" w:rsidP="00FF4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E8D" w:rsidRDefault="00FF4E8D" w:rsidP="00FF4E8D">
    <w:pPr>
      <w:pStyle w:val="Header"/>
    </w:pPr>
    <w:r>
      <w:t xml:space="preserve">PROJECT PROPOSAL: SUMO ON PROTÉGÉ                                                                                                               </w:t>
    </w:r>
    <w:sdt>
      <w:sdtPr>
        <w:id w:val="484217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C4B7F">
          <w:rPr>
            <w:noProof/>
          </w:rPr>
          <w:t>1</w:t>
        </w:r>
        <w:r>
          <w:rPr>
            <w:noProof/>
          </w:rPr>
          <w:fldChar w:fldCharType="end"/>
        </w:r>
      </w:sdtContent>
    </w:sdt>
  </w:p>
  <w:p w:rsidR="00FF4E8D" w:rsidRDefault="00FF4E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928"/>
    <w:multiLevelType w:val="hybridMultilevel"/>
    <w:tmpl w:val="9694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F13A6"/>
    <w:multiLevelType w:val="hybridMultilevel"/>
    <w:tmpl w:val="12C8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6D"/>
    <w:rsid w:val="001800B9"/>
    <w:rsid w:val="00182145"/>
    <w:rsid w:val="001B2B40"/>
    <w:rsid w:val="001C4B7F"/>
    <w:rsid w:val="001D5218"/>
    <w:rsid w:val="002E36FF"/>
    <w:rsid w:val="002E7728"/>
    <w:rsid w:val="003101D8"/>
    <w:rsid w:val="00422D74"/>
    <w:rsid w:val="00434373"/>
    <w:rsid w:val="004524B5"/>
    <w:rsid w:val="00494EE6"/>
    <w:rsid w:val="00500341"/>
    <w:rsid w:val="00596639"/>
    <w:rsid w:val="005D03F6"/>
    <w:rsid w:val="005E2B1E"/>
    <w:rsid w:val="00640EEF"/>
    <w:rsid w:val="006937D7"/>
    <w:rsid w:val="00724808"/>
    <w:rsid w:val="007F0894"/>
    <w:rsid w:val="00816B75"/>
    <w:rsid w:val="008A0AE1"/>
    <w:rsid w:val="008F7418"/>
    <w:rsid w:val="00974349"/>
    <w:rsid w:val="00A8245D"/>
    <w:rsid w:val="00B13D47"/>
    <w:rsid w:val="00B21637"/>
    <w:rsid w:val="00B31AC8"/>
    <w:rsid w:val="00D13506"/>
    <w:rsid w:val="00D6228F"/>
    <w:rsid w:val="00E71A4C"/>
    <w:rsid w:val="00EB4F86"/>
    <w:rsid w:val="00EE626D"/>
    <w:rsid w:val="00F465D9"/>
    <w:rsid w:val="00F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8D"/>
  </w:style>
  <w:style w:type="paragraph" w:styleId="Footer">
    <w:name w:val="footer"/>
    <w:basedOn w:val="Normal"/>
    <w:link w:val="FooterChar"/>
    <w:uiPriority w:val="99"/>
    <w:unhideWhenUsed/>
    <w:rsid w:val="00FF4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8D"/>
  </w:style>
  <w:style w:type="paragraph" w:styleId="BalloonText">
    <w:name w:val="Balloon Text"/>
    <w:basedOn w:val="Normal"/>
    <w:link w:val="BalloonTextChar"/>
    <w:uiPriority w:val="99"/>
    <w:semiHidden/>
    <w:unhideWhenUsed/>
    <w:rsid w:val="00FF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8D"/>
    <w:rPr>
      <w:rFonts w:ascii="Tahoma" w:hAnsi="Tahoma" w:cs="Tahoma"/>
      <w:sz w:val="16"/>
      <w:szCs w:val="16"/>
    </w:rPr>
  </w:style>
  <w:style w:type="paragraph" w:styleId="ListParagraph">
    <w:name w:val="List Paragraph"/>
    <w:basedOn w:val="Normal"/>
    <w:uiPriority w:val="34"/>
    <w:qFormat/>
    <w:rsid w:val="005E2B1E"/>
    <w:pPr>
      <w:ind w:left="720"/>
      <w:contextualSpacing/>
    </w:pPr>
  </w:style>
  <w:style w:type="character" w:styleId="Hyperlink">
    <w:name w:val="Hyperlink"/>
    <w:basedOn w:val="DefaultParagraphFont"/>
    <w:uiPriority w:val="99"/>
    <w:unhideWhenUsed/>
    <w:rsid w:val="00B13D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8D"/>
  </w:style>
  <w:style w:type="paragraph" w:styleId="Footer">
    <w:name w:val="footer"/>
    <w:basedOn w:val="Normal"/>
    <w:link w:val="FooterChar"/>
    <w:uiPriority w:val="99"/>
    <w:unhideWhenUsed/>
    <w:rsid w:val="00FF4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8D"/>
  </w:style>
  <w:style w:type="paragraph" w:styleId="BalloonText">
    <w:name w:val="Balloon Text"/>
    <w:basedOn w:val="Normal"/>
    <w:link w:val="BalloonTextChar"/>
    <w:uiPriority w:val="99"/>
    <w:semiHidden/>
    <w:unhideWhenUsed/>
    <w:rsid w:val="00FF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8D"/>
    <w:rPr>
      <w:rFonts w:ascii="Tahoma" w:hAnsi="Tahoma" w:cs="Tahoma"/>
      <w:sz w:val="16"/>
      <w:szCs w:val="16"/>
    </w:rPr>
  </w:style>
  <w:style w:type="paragraph" w:styleId="ListParagraph">
    <w:name w:val="List Paragraph"/>
    <w:basedOn w:val="Normal"/>
    <w:uiPriority w:val="34"/>
    <w:qFormat/>
    <w:rsid w:val="005E2B1E"/>
    <w:pPr>
      <w:ind w:left="720"/>
      <w:contextualSpacing/>
    </w:pPr>
  </w:style>
  <w:style w:type="character" w:styleId="Hyperlink">
    <w:name w:val="Hyperlink"/>
    <w:basedOn w:val="DefaultParagraphFont"/>
    <w:uiPriority w:val="99"/>
    <w:unhideWhenUsed/>
    <w:rsid w:val="00B13D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1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dampease.org/OP/SUMO.ow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E0DDA82-4529-4151-806B-B3C34133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Clemmie_Malley</dc:creator>
  <cp:lastModifiedBy>Clemmie_Malley</cp:lastModifiedBy>
  <cp:revision>6</cp:revision>
  <dcterms:created xsi:type="dcterms:W3CDTF">2015-07-22T16:45:00Z</dcterms:created>
  <dcterms:modified xsi:type="dcterms:W3CDTF">2015-07-22T20:07:00Z</dcterms:modified>
</cp:coreProperties>
</file>