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McFall</w:t>
      </w:r>
      <w:r>
        <w:t xml:space="preserve"> </w:t>
      </w:r>
      <w:r>
        <w:t xml:space="preserve">-</w:t>
      </w:r>
      <w:r>
        <w:t xml:space="preserve"> </w:t>
      </w:r>
      <w:r>
        <w:t xml:space="preserve">EAMMi2</w:t>
      </w:r>
    </w:p>
    <w:p>
      <w:pPr>
        <w:pStyle w:val="Author"/>
      </w:pPr>
      <w:r>
        <w:t xml:space="preserve">Christopher</w:t>
      </w:r>
      <w:r>
        <w:t xml:space="preserve"> </w:t>
      </w:r>
      <w:r>
        <w:t xml:space="preserve">L.</w:t>
      </w:r>
      <w:r>
        <w:t xml:space="preserve"> </w:t>
      </w:r>
      <w:r>
        <w:t xml:space="preserve">Aberson</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Emerging Adulthood Measured at Multiple Institutions 2: The Next Generation (EAMMi2)</w:t>
      </w:r>
    </w:p>
    <w:p>
      <w:pPr>
        <w:pStyle w:val="BodyText"/>
      </w:pPr>
      <w:r>
        <w:t xml:space="preserve">Data provided by: Joe McFall</w:t>
      </w:r>
    </w:p>
    <w:bookmarkEnd w:id="21"/>
    <w:bookmarkStart w:id="22" w:name="projectdata-description"/>
    <w:p>
      <w:pPr>
        <w:pStyle w:val="Heading3"/>
      </w:pPr>
      <w:r>
        <w:t xml:space="preserve">Project/Data Description:</w:t>
      </w:r>
    </w:p>
    <w:p>
      <w:pPr>
        <w:pStyle w:val="FirstParagraph"/>
      </w:pPr>
      <w:r>
        <w:t xml:space="preserve">Collaborators from 32 academic institutions primarily in the United States collected data from emerging adults (Nraw = 4220, Nprocessed = 3134). Participants completed self-report measures assessing markers of adulthood, IDEA inventory of dimensions of emerging adulthood, subjective well-being, mindfulness, belonging, self-efficacy, disability identity, somatic health, perceived stress, perceived social support, social media use, political affiliation, beliefs about the American dream, interpersonal transgressions, narcissism, interpersonal exploitativeness, beliefs about marriage, and demographics.</w:t>
      </w:r>
    </w:p>
    <w:bookmarkEnd w:id="22"/>
    <w:bookmarkStart w:id="23" w:name="methods-description"/>
    <w:p>
      <w:pPr>
        <w:pStyle w:val="Heading3"/>
      </w:pPr>
      <w:r>
        <w:t xml:space="preserve">Methods Description:</w:t>
      </w:r>
    </w:p>
    <w:p>
      <w:pPr>
        <w:pStyle w:val="FirstParagraph"/>
      </w:pPr>
      <w:r>
        <w:t xml:space="preserve">Project organizers recruited contributors through social media (Facebook &amp; Twitter) and listserv invitations (Society of Personality and Social Psychology, Society of Teaching Psychology).</w:t>
      </w:r>
    </w:p>
    <w:bookmarkEnd w:id="23"/>
    <w:bookmarkStart w:id="25" w:name="data-location"/>
    <w:p>
      <w:pPr>
        <w:pStyle w:val="Heading3"/>
      </w:pPr>
      <w:r>
        <w:t xml:space="preserve">Data Location:</w:t>
      </w:r>
    </w:p>
    <w:p>
      <w:pPr>
        <w:pStyle w:val="FirstParagraph"/>
      </w:pPr>
      <w:hyperlink r:id="rId24">
        <w:r>
          <w:rPr>
            <w:rStyle w:val="Hyperlink"/>
          </w:rPr>
          <w:t xml:space="preserve">https://osf.io/qtqpb/</w:t>
        </w:r>
      </w:hyperlink>
    </w:p>
    <w:p>
      <w:pPr>
        <w:pStyle w:val="SourceCode"/>
      </w:pPr>
      <w:r>
        <w:rPr>
          <w:rStyle w:val="NormalTok"/>
        </w:rPr>
        <w:t xml:space="preserve">EAMMi2</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"mcfall_data.sav"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"moa1#"</w:t>
      </w:r>
      <w:r>
        <w:rPr>
          <w:rStyle w:val="NormalTok"/>
        </w:rPr>
        <w:t xml:space="preserve">), </w:t>
      </w:r>
      <w:r>
        <w:rPr>
          <w:rStyle w:val="FunctionTok"/>
        </w:rPr>
        <w:t xml:space="preserve">starts_with</w:t>
      </w:r>
      <w:r>
        <w:rPr>
          <w:rStyle w:val="NormalTok"/>
        </w:rPr>
        <w:t xml:space="preserve">(</w:t>
      </w:r>
      <w:r>
        <w:rPr>
          <w:rStyle w:val="StringTok"/>
        </w:rPr>
        <w:t xml:space="preserve">"moa2#"</w:t>
      </w:r>
      <w:r>
        <w:rPr>
          <w:rStyle w:val="NormalTok"/>
        </w:rPr>
        <w:t xml:space="preserve">))</w:t>
      </w:r>
      <w:r>
        <w:br/>
      </w:r>
      <w:r>
        <w:rPr>
          <w:rStyle w:val="FunctionTok"/>
        </w:rPr>
        <w:t xml:space="preserve">str</w:t>
      </w:r>
      <w:r>
        <w:rPr>
          <w:rStyle w:val="NormalTok"/>
        </w:rPr>
        <w:t xml:space="preserve">(EAMMi2)</w:t>
      </w:r>
    </w:p>
    <w:p>
      <w:pPr>
        <w:pStyle w:val="SourceCode"/>
      </w:pPr>
      <w:r>
        <w:rPr>
          <w:rStyle w:val="VerbatimChar"/>
        </w:rPr>
        <w:t xml:space="preserve">## 'data.frame':    3134 obs. of  40 variables:</w:t>
      </w:r>
      <w:r>
        <w:br/>
      </w:r>
      <w:r>
        <w:rPr>
          <w:rStyle w:val="VerbatimChar"/>
        </w:rPr>
        <w:t xml:space="preserve">##  $ moa1#1_1 : num  3 4 4 4 4 4 3 4 4 1 ...</w:t>
      </w:r>
      <w:r>
        <w:br/>
      </w:r>
      <w:r>
        <w:rPr>
          <w:rStyle w:val="VerbatimChar"/>
        </w:rPr>
        <w:t xml:space="preserve">##   ..- attr(*, "label")= chr "imp_financialindependence"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moa1#1_2 : num  4 4 4 3 2 3 2 3 3 2 ...</w:t>
      </w:r>
      <w:r>
        <w:br/>
      </w:r>
      <w:r>
        <w:rPr>
          <w:rStyle w:val="VerbatimChar"/>
        </w:rPr>
        <w:t xml:space="preserve">##   ..- attr(*, "label")= chr "imp_nolongerhom"</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moa1#1_3 : num  3 4 4 4 4 4 1 2 4 1 ...</w:t>
      </w:r>
      <w:r>
        <w:br/>
      </w:r>
      <w:r>
        <w:rPr>
          <w:rStyle w:val="VerbatimChar"/>
        </w:rPr>
        <w:t xml:space="preserve">##   ..- attr(*, "label")= chr "imp_finishededucation"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moa1#1_4 : num  2 1 4 3 3 NA 1 1 4 1 ...</w:t>
      </w:r>
      <w:r>
        <w:br/>
      </w:r>
      <w:r>
        <w:rPr>
          <w:rStyle w:val="VerbatimChar"/>
        </w:rPr>
        <w:t xml:space="preserve">##   ..- attr(*, "label")= chr "imp_married"</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moa1#1_5 : num  3 1 4 3 3 NA 1 1 4 1 ...</w:t>
      </w:r>
      <w:r>
        <w:br/>
      </w:r>
      <w:r>
        <w:rPr>
          <w:rStyle w:val="VerbatimChar"/>
        </w:rPr>
        <w:t xml:space="preserve">##   ..- attr(*, "label")= chr "imp_havechild"</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moa1#1_6 : num  4 3 3 4 3 4 1 2 4 1 ...</w:t>
      </w:r>
      <w:r>
        <w:br/>
      </w:r>
      <w:r>
        <w:rPr>
          <w:rStyle w:val="VerbatimChar"/>
        </w:rPr>
        <w:t xml:space="preserve">##   ..- attr(*, "label")= chr "imp_settledcareer"</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moa1#1_7 : num  4 2 1 4 4 4 1 1 3 4 ...</w:t>
      </w:r>
      <w:r>
        <w:br/>
      </w:r>
      <w:r>
        <w:rPr>
          <w:rStyle w:val="VerbatimChar"/>
        </w:rPr>
        <w:t xml:space="preserve">##   ..- attr(*, "label")= chr "imp_avoiddrunk"</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moa1#1_8 : num  4 3 4 4 4 4 4 1 3 4 ...</w:t>
      </w:r>
      <w:r>
        <w:br/>
      </w:r>
      <w:r>
        <w:rPr>
          <w:rStyle w:val="VerbatimChar"/>
        </w:rPr>
        <w:t xml:space="preserve">##   ..- attr(*, "label")= chr "imp_avoiddrugs"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moa1#1_9 : num  4 4 4 4 2 4 4 1 2 4 ...</w:t>
      </w:r>
      <w:r>
        <w:br/>
      </w:r>
      <w:r>
        <w:rPr>
          <w:rStyle w:val="VerbatimChar"/>
        </w:rPr>
        <w:t xml:space="preserve">##   ..- attr(*, "label")= chr "imp_usecontraception"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moa1#1_10: num  2 2 4 3 3 3 1 1 3 1 ...</w:t>
      </w:r>
      <w:r>
        <w:br/>
      </w:r>
      <w:r>
        <w:rPr>
          <w:rStyle w:val="VerbatimChar"/>
        </w:rPr>
        <w:t xml:space="preserve">##   ..- attr(*, "label")= chr "imp_committedlongterm"</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moa1#2_1 : num  1 2 2 3 2 1 2 1 2 3 ...</w:t>
      </w:r>
      <w:r>
        <w:br/>
      </w:r>
      <w:r>
        <w:rPr>
          <w:rStyle w:val="VerbatimChar"/>
        </w:rPr>
        <w:t xml:space="preserve">##   ..- attr(*, "label")= chr "ach_financialindependence"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moa1#2_2 : num  3 1 3 1 2 3 2 2 1 3 ...</w:t>
      </w:r>
      <w:r>
        <w:br/>
      </w:r>
      <w:r>
        <w:rPr>
          <w:rStyle w:val="VerbatimChar"/>
        </w:rPr>
        <w:t xml:space="preserve">##   ..- attr(*, "label")= chr "ach_nolongerhome"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moa1#2_3 : num  1 2 2 2 1 1 2 1 1 3 ...</w:t>
      </w:r>
      <w:r>
        <w:br/>
      </w:r>
      <w:r>
        <w:rPr>
          <w:rStyle w:val="VerbatimChar"/>
        </w:rPr>
        <w:t xml:space="preserve">##   ..- attr(*, "label")= chr "ach_finishededucation"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moa1#2_4 : num  2 1 3 1 1 NA 2 1 1 3 ...</w:t>
      </w:r>
      <w:r>
        <w:br/>
      </w:r>
      <w:r>
        <w:rPr>
          <w:rStyle w:val="VerbatimChar"/>
        </w:rPr>
        <w:t xml:space="preserve">##   ..- attr(*, "label")= chr "ach_married"</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moa1#2_5 : num  3 1 3 1 1 NA 2 1 1 2 ...</w:t>
      </w:r>
      <w:r>
        <w:br/>
      </w:r>
      <w:r>
        <w:rPr>
          <w:rStyle w:val="VerbatimChar"/>
        </w:rPr>
        <w:t xml:space="preserve">##   ..- attr(*, "label")= chr "ach_havechild"</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moa1#2_6 : num  2 2 1 1 1 1 2 1 1 3 ...</w:t>
      </w:r>
      <w:r>
        <w:br/>
      </w:r>
      <w:r>
        <w:rPr>
          <w:rStyle w:val="VerbatimChar"/>
        </w:rPr>
        <w:t xml:space="preserve">##   ..- attr(*, "label")= chr "ach_settledcareer"</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moa1#2_7 : num  3 2 1 3 2 3 2 1 1 3 ...</w:t>
      </w:r>
      <w:r>
        <w:br/>
      </w:r>
      <w:r>
        <w:rPr>
          <w:rStyle w:val="VerbatimChar"/>
        </w:rPr>
        <w:t xml:space="preserve">##   ..- attr(*, "label")= chr "ach_avoiddrunk"</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moa1#2_8 : num  3 3 3 3 3 3 2 1 1 3 ...</w:t>
      </w:r>
      <w:r>
        <w:br/>
      </w:r>
      <w:r>
        <w:rPr>
          <w:rStyle w:val="VerbatimChar"/>
        </w:rPr>
        <w:t xml:space="preserve">##   ..- attr(*, "label")= chr "ach_avoiddrugs"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moa1#2_9 : num  3 3 3 3 3 3 2 3 3 3 ...</w:t>
      </w:r>
      <w:r>
        <w:br/>
      </w:r>
      <w:r>
        <w:rPr>
          <w:rStyle w:val="VerbatimChar"/>
        </w:rPr>
        <w:t xml:space="preserve">##   ..- attr(*, "label")= chr "ach_usecontraception"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moa1#2_10: num  3 1 3 1 1 1 2 2 1 2 ...</w:t>
      </w:r>
      <w:r>
        <w:br/>
      </w:r>
      <w:r>
        <w:rPr>
          <w:rStyle w:val="VerbatimChar"/>
        </w:rPr>
        <w:t xml:space="preserve">##   ..- attr(*, "label")= chr "ach_committedlongterm"</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moa2#1_1 : num  4 4 3 4 4 3 1 4 4 4 ...</w:t>
      </w:r>
      <w:r>
        <w:br/>
      </w:r>
      <w:r>
        <w:rPr>
          <w:rStyle w:val="VerbatimChar"/>
        </w:rPr>
        <w:t xml:space="preserve">##   ..- attr(*, "label")= chr "imp_indepedentdecisions"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moa2#1_2 : num  4 4 4 4 4 3 1 3 4 4 ...</w:t>
      </w:r>
      <w:r>
        <w:br/>
      </w:r>
      <w:r>
        <w:rPr>
          <w:rStyle w:val="VerbatimChar"/>
        </w:rPr>
        <w:t xml:space="preserve">##   ..- attr(*, "label")= chr "imp_supportfamily"</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moa2#1_3 : num  3 3 4 3 4 1 1 2 4 4 ...</w:t>
      </w:r>
      <w:r>
        <w:br/>
      </w:r>
      <w:r>
        <w:rPr>
          <w:rStyle w:val="VerbatimChar"/>
        </w:rPr>
        <w:t xml:space="preserve">##   ..- attr(*, "label")= chr "imp_carechildren"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moa2#1_4 : num  4 4 4 4 3 4 1 4 3 4 ...</w:t>
      </w:r>
      <w:r>
        <w:br/>
      </w:r>
      <w:r>
        <w:rPr>
          <w:rStyle w:val="VerbatimChar"/>
        </w:rPr>
        <w:t xml:space="preserve">##   ..- attr(*, "label")= chr "imp_acceptresponsibility"</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moa2#1_5 : num  4 3 4 3 3 4 1 3 4 2 ...</w:t>
      </w:r>
      <w:r>
        <w:br/>
      </w:r>
      <w:r>
        <w:rPr>
          <w:rStyle w:val="VerbatimChar"/>
        </w:rPr>
        <w:t xml:space="preserve">##   ..- attr(*, "label")= chr "imp_employfulltime"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moa2#1_6 : num  4 4 4 4 4 4 1 2 3 4 ...</w:t>
      </w:r>
      <w:r>
        <w:br/>
      </w:r>
      <w:r>
        <w:rPr>
          <w:rStyle w:val="VerbatimChar"/>
        </w:rPr>
        <w:t xml:space="preserve">##   ..- attr(*, "label")= chr "imp_avoiddrunkdriving"</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moa2#1_7 : num  3 4 4 3 2 2 1 3 3 4 ...</w:t>
      </w:r>
      <w:r>
        <w:br/>
      </w:r>
      <w:r>
        <w:rPr>
          <w:rStyle w:val="VerbatimChar"/>
        </w:rPr>
        <w:t xml:space="preserve">##   ..- attr(*, "label")= chr "imp_parentasequal"</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moa2#1_8 : num  4 3 4 4 4 4 1 4 4 4 ...</w:t>
      </w:r>
      <w:r>
        <w:br/>
      </w:r>
      <w:r>
        <w:rPr>
          <w:rStyle w:val="VerbatimChar"/>
        </w:rPr>
        <w:t xml:space="preserve">##   ..- attr(*, "label")= chr "imp_emotionalcontrol"</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moa2#1_9 : num  3 3 4 4 3 4 1 3 4 2 ...</w:t>
      </w:r>
      <w:r>
        <w:br/>
      </w:r>
      <w:r>
        <w:rPr>
          <w:rStyle w:val="VerbatimChar"/>
        </w:rPr>
        <w:t xml:space="preserve">##   ..- attr(*, "label")= chr "imp_considerothers"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moa2#1_10: num  2 4 2 3 4 1 1 4 4 1 ...</w:t>
      </w:r>
      <w:r>
        <w:br/>
      </w:r>
      <w:r>
        <w:rPr>
          <w:rStyle w:val="VerbatimChar"/>
        </w:rPr>
        <w:t xml:space="preserve">##   ..- attr(*, "label")= chr "imp_supportparentsfinance"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moa2#2_1 : num  3 3 2 3 2 3 2 2 3 3 ...</w:t>
      </w:r>
      <w:r>
        <w:br/>
      </w:r>
      <w:r>
        <w:rPr>
          <w:rStyle w:val="VerbatimChar"/>
        </w:rPr>
        <w:t xml:space="preserve">##   ..- attr(*, "label")= chr "achi_independentdecisions"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moa2#2_2 : num  2 1 2 2 1 1 2 1 1 2 ...</w:t>
      </w:r>
      <w:r>
        <w:br/>
      </w:r>
      <w:r>
        <w:rPr>
          <w:rStyle w:val="VerbatimChar"/>
        </w:rPr>
        <w:t xml:space="preserve">##   ..- attr(*, "label")= chr "ach_supportfamily"</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moa2#2_3 : num  3 1 3 2 2 1 2 1 3 3 ...</w:t>
      </w:r>
      <w:r>
        <w:br/>
      </w:r>
      <w:r>
        <w:rPr>
          <w:rStyle w:val="VerbatimChar"/>
        </w:rPr>
        <w:t xml:space="preserve">##   ..- attr(*, "label")= chr "ach_carechildren"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moa2#2_4 : num  2 3 2 3 3 3 2 2 2 3 ...</w:t>
      </w:r>
      <w:r>
        <w:br/>
      </w:r>
      <w:r>
        <w:rPr>
          <w:rStyle w:val="VerbatimChar"/>
        </w:rPr>
        <w:t xml:space="preserve">##   ..- attr(*, "label")= chr "ach_acceptresponsibility"</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moa2#2_5 : num  3 1 1 2 2 3 2 1 3 3 ...</w:t>
      </w:r>
      <w:r>
        <w:br/>
      </w:r>
      <w:r>
        <w:rPr>
          <w:rStyle w:val="VerbatimChar"/>
        </w:rPr>
        <w:t xml:space="preserve">##   ..- attr(*, "label")= chr "ach_employfulltime"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moa2#2_6 : num  3 3 3 3 2 3 2 3 2 3 ...</w:t>
      </w:r>
      <w:r>
        <w:br/>
      </w:r>
      <w:r>
        <w:rPr>
          <w:rStyle w:val="VerbatimChar"/>
        </w:rPr>
        <w:t xml:space="preserve">##   ..- attr(*, "label")= chr "ach_avoiddrunkdriving"</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moa2#2_7 : num  3 3 3 2 2 1 2 1 3 2 ...</w:t>
      </w:r>
      <w:r>
        <w:br/>
      </w:r>
      <w:r>
        <w:rPr>
          <w:rStyle w:val="VerbatimChar"/>
        </w:rPr>
        <w:t xml:space="preserve">##   ..- attr(*, "label")= chr "ach_parentasequal"</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moa2#2_8 : num  2 3 2 3 2 1 2 2 3 2 ...</w:t>
      </w:r>
      <w:r>
        <w:br/>
      </w:r>
      <w:r>
        <w:rPr>
          <w:rStyle w:val="VerbatimChar"/>
        </w:rPr>
        <w:t xml:space="preserve">##   ..- attr(*, "label")= chr "ach_emotionalcontrol"</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moa2#2_9 : num  2 3 2 3 3 3 2 2 3 2 ...</w:t>
      </w:r>
      <w:r>
        <w:br/>
      </w:r>
      <w:r>
        <w:rPr>
          <w:rStyle w:val="VerbatimChar"/>
        </w:rPr>
        <w:t xml:space="preserve">##   ..- attr(*, "label")= chr "ach_considerothers"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moa2#2_10: num  1 1 1 2 1 1 2 1 3 3 ...</w:t>
      </w:r>
      <w:r>
        <w:br/>
      </w:r>
      <w:r>
        <w:rPr>
          <w:rStyle w:val="VerbatimChar"/>
        </w:rPr>
        <w:t xml:space="preserve">##   ..- attr(*, "label")= chr "ach_supportparentsfinances"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p>
    <w:bookmarkEnd w:id="25"/>
    <w:bookmarkStart w:id="26" w:name="date-published"/>
    <w:p>
      <w:pPr>
        <w:pStyle w:val="Heading3"/>
      </w:pPr>
      <w:r>
        <w:t xml:space="preserve">Date Published:</w:t>
      </w:r>
    </w:p>
    <w:p>
      <w:pPr>
        <w:pStyle w:val="FirstParagraph"/>
      </w:pPr>
      <w:r>
        <w:t xml:space="preserve">2018-01-09</w:t>
      </w:r>
    </w:p>
    <w:bookmarkEnd w:id="26"/>
    <w:bookmarkStart w:id="28" w:name="dataset-citation"/>
    <w:p>
      <w:pPr>
        <w:pStyle w:val="Heading3"/>
      </w:pPr>
      <w:r>
        <w:t xml:space="preserve">Dataset Citation:</w:t>
      </w:r>
    </w:p>
    <w:p>
      <w:pPr>
        <w:pStyle w:val="FirstParagraph"/>
      </w:pPr>
      <w:r>
        <w:t xml:space="preserve">Grahe, J. E., Chalk, H. M., Cramblet Alvarez, L. D., Faas, C., Hermann, A., McFall, J. P., &amp; Molyneux, K. (2018, January 10). EAMMi2 Public Data. Retrieved from:</w:t>
      </w:r>
      <w:r>
        <w:t xml:space="preserve"> </w:t>
      </w:r>
      <w:hyperlink r:id="rId27">
        <w:r>
          <w:rPr>
            <w:rStyle w:val="Hyperlink"/>
          </w:rPr>
          <w:t xml:space="preserve">https://osf.io/x7mp2/</w:t>
        </w:r>
      </w:hyperlink>
      <w:r>
        <w:t xml:space="preserve">.</w:t>
      </w:r>
    </w:p>
    <w:bookmarkEnd w:id="28"/>
    <w:bookmarkStart w:id="29" w:name="keywords"/>
    <w:p>
      <w:pPr>
        <w:pStyle w:val="Heading3"/>
      </w:pPr>
      <w:r>
        <w:t xml:space="preserve">Keywords:</w:t>
      </w:r>
    </w:p>
    <w:p>
      <w:pPr>
        <w:pStyle w:val="FirstParagraph"/>
      </w:pPr>
      <w:r>
        <w:t xml:space="preserve">self report, emerging adulthood</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Mostly United States but any English speaker could complete.</w:t>
      </w:r>
    </w:p>
    <w:bookmarkEnd w:id="31"/>
    <w:bookmarkStart w:id="32" w:name="column-metadata"/>
    <w:p>
      <w:pPr>
        <w:pStyle w:val="Heading3"/>
      </w:pPr>
      <w:r>
        <w:t xml:space="preserve">Column Metadata:</w:t>
      </w:r>
    </w:p>
    <w:p>
      <w:pPr>
        <w:pStyle w:val="SourceCode"/>
      </w:pPr>
      <w:r>
        <w:rPr>
          <w:rStyle w:val="NormalTok"/>
        </w:rPr>
        <w:t xml:space="preserve">EAMMi2metadata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"mcfall_metadata.csv"</w:t>
      </w:r>
      <w:r>
        <w:rPr>
          <w:rStyle w:val="NormalTok"/>
        </w:rPr>
        <w:t xml:space="preserve">)</w:t>
      </w:r>
      <w:r>
        <w:br/>
      </w:r>
      <w:r>
        <w:rPr>
          <w:rStyle w:val="FunctionTok"/>
        </w:rPr>
        <w:t xml:space="preserve">flextable</w:t>
      </w:r>
      <w:r>
        <w:rPr>
          <w:rStyle w:val="NormalTok"/>
        </w:rPr>
        <w:t xml:space="preserve">(EAMMi2metadata)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345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Label</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imp_financialindependence</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imp_nolongerhom</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imp_finishededucation</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imp_married</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imp_havechild</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imp_settledcareer</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imp_avoiddrunk</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imp_avoiddrugs</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imp_usecontraception</w:t>
            </w:r>
          </w:p>
        </w:tc>
      </w:tr>
      <w:tr>
        <w:trPr>
          <w:trHeight w:val="618"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imp_committedlongterm</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ach_financialindependence</w:t>
            </w:r>
          </w:p>
        </w:tc>
      </w:tr>
      <w:tr>
        <w:trPr>
          <w:trHeight w:val="618"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ach_nolongerhome</w:t>
            </w:r>
          </w:p>
        </w:tc>
      </w:tr>
      <w:tr>
        <w:trPr>
          <w:trHeight w:val="598"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ach_finishededucation</w:t>
            </w:r>
          </w:p>
        </w:tc>
      </w:tr>
      <w:tr>
        <w:trPr>
          <w:trHeight w:val="59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ach_married</w:t>
            </w:r>
          </w:p>
        </w:tc>
      </w:tr>
      <w:tr>
        <w:trPr>
          <w:trHeight w:val="59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ach_havechild</w:t>
            </w:r>
          </w:p>
        </w:tc>
      </w:tr>
      <w:tr>
        <w:trPr>
          <w:trHeight w:val="59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ach_settledcareer</w:t>
            </w:r>
          </w:p>
        </w:tc>
      </w:tr>
      <w:tr>
        <w:trPr>
          <w:trHeight w:val="59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ach_avoiddrunk</w:t>
            </w:r>
          </w:p>
        </w:tc>
      </w:tr>
      <w:tr>
        <w:trPr>
          <w:trHeight w:val="618"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ach_avoiddrugs</w:t>
            </w:r>
          </w:p>
        </w:tc>
      </w:tr>
      <w:tr>
        <w:trPr>
          <w:trHeight w:val="615"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ach_usecontraception</w:t>
            </w:r>
          </w:p>
        </w:tc>
      </w:tr>
      <w:tr>
        <w:trPr>
          <w:trHeight w:val="618"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ach_committedlongterm</w:t>
            </w:r>
          </w:p>
        </w:tc>
      </w:tr>
      <w:tr>
        <w:trPr>
          <w:trHeight w:val="615"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imp_indepedentdecisions</w:t>
            </w:r>
          </w:p>
        </w:tc>
      </w:tr>
      <w:tr>
        <w:trPr>
          <w:trHeight w:val="618"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imp_supportfamily</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imp_carechildren</w:t>
            </w:r>
          </w:p>
        </w:tc>
      </w:tr>
      <w:tr>
        <w:trPr>
          <w:trHeight w:val="61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imp_acceptresponsibility</w:t>
            </w:r>
          </w:p>
        </w:tc>
      </w:tr>
      <w:tr>
        <w:trPr>
          <w:trHeight w:val="618"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imp_employfulltime</w:t>
            </w:r>
          </w:p>
        </w:tc>
      </w:tr>
      <w:tr>
        <w:trPr>
          <w:trHeight w:val="618"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imp_avoiddrunkdriving</w:t>
            </w:r>
          </w:p>
        </w:tc>
      </w:tr>
      <w:tr>
        <w:trPr>
          <w:trHeight w:val="61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imp_parentasequal</w:t>
            </w:r>
          </w:p>
        </w:tc>
      </w:tr>
      <w:tr>
        <w:trPr>
          <w:trHeight w:val="614"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imp_emotionalcontrol</w:t>
            </w:r>
          </w:p>
        </w:tc>
      </w:tr>
      <w:tr>
        <w:trPr>
          <w:trHeight w:val="615"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imp_considerothers</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imp_supportparentsfinance</w:t>
            </w:r>
          </w:p>
        </w:tc>
      </w:tr>
      <w:tr>
        <w:trPr>
          <w:trHeight w:val="615"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achi_independentdecisions</w:t>
            </w:r>
          </w:p>
        </w:tc>
      </w:tr>
      <w:tr>
        <w:trPr>
          <w:trHeight w:val="618"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ach_supportfamily</w:t>
            </w:r>
          </w:p>
        </w:tc>
      </w:tr>
      <w:tr>
        <w:trPr>
          <w:trHeight w:val="59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ach_carechildren</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ach_acceptresponsibility</w:t>
            </w:r>
          </w:p>
        </w:tc>
      </w:tr>
      <w:tr>
        <w:trPr>
          <w:trHeight w:val="618"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ach_employfulltime</w:t>
            </w:r>
          </w:p>
        </w:tc>
      </w:tr>
      <w:tr>
        <w:trPr>
          <w:trHeight w:val="61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ach_avoiddrunkdriving</w:t>
            </w:r>
          </w:p>
        </w:tc>
      </w:tr>
      <w:tr>
        <w:trPr>
          <w:trHeight w:val="615"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ach_parentasequal</w:t>
            </w:r>
          </w:p>
        </w:tc>
      </w:tr>
      <w:tr>
        <w:trPr>
          <w:trHeight w:val="59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ach_emotionalcontrol</w:t>
            </w:r>
          </w:p>
        </w:tc>
      </w:tr>
      <w:tr>
        <w:trPr>
          <w:trHeight w:val="59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ach_considerothers</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ach_supportparentsfinances</w:t>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IDEA-manypossibility</w:t>
            </w:r>
          </w:p>
        </w:tc>
      </w:tr>
      <w:tr>
        <w:trPr>
          <w:trHeight w:val="614"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IDEA-exploration</w:t>
            </w:r>
          </w:p>
        </w:tc>
      </w:tr>
      <w:tr>
        <w:trPr>
          <w:trHeight w:val="59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IDEA-stressed</w:t>
            </w:r>
          </w:p>
        </w:tc>
      </w:tr>
      <w:tr>
        <w:trPr>
          <w:trHeight w:val="61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IDEA-highpressure</w:t>
            </w:r>
          </w:p>
        </w:tc>
      </w:tr>
      <w:tr>
        <w:trPr>
          <w:trHeight w:val="619"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IDEA-definingself</w:t>
            </w:r>
          </w:p>
        </w:tc>
      </w:tr>
      <w:tr>
        <w:trPr>
          <w:trHeight w:val="59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IDEA-beliefsvalues</w:t>
            </w:r>
          </w:p>
        </w:tc>
      </w:tr>
      <w:tr>
        <w:trPr>
          <w:trHeight w:val="616"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IDEA-someways</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IDEA-graduallyadult</w:t>
            </w:r>
          </w:p>
        </w:tc>
      </w:tr>
      <w:tr>
        <w:trPr>
          <w:trHeight w:val="59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SWB-ideal</w:t>
            </w:r>
          </w:p>
        </w:tc>
      </w:tr>
      <w:tr>
        <w:trPr>
          <w:trHeight w:val="59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SWB-excellent</w:t>
            </w:r>
          </w:p>
        </w:tc>
      </w:tr>
      <w:tr>
        <w:trPr>
          <w:trHeight w:val="59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SWB-satisfied</w:t>
            </w:r>
          </w:p>
        </w:tc>
      </w:tr>
      <w:tr>
        <w:trPr>
          <w:trHeight w:val="619"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SWB-important</w:t>
            </w:r>
          </w:p>
        </w:tc>
      </w:tr>
      <w:tr>
        <w:trPr>
          <w:trHeight w:val="62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SWB-changenothing</w:t>
            </w:r>
          </w:p>
        </w:tc>
      </w:tr>
      <w:tr>
        <w:trPr>
          <w:trHeight w:val="621"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SWB-highselfesteem</w:t>
            </w:r>
          </w:p>
        </w:tc>
      </w:tr>
      <w:tr>
        <w:trPr>
          <w:trHeight w:val="598"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MIND-emotnotconscious</w:t>
            </w:r>
          </w:p>
        </w:tc>
      </w:tr>
      <w:tr>
        <w:trPr>
          <w:trHeight w:val="615"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MIND-breakspill</w:t>
            </w:r>
          </w:p>
        </w:tc>
      </w:tr>
      <w:tr>
        <w:trPr>
          <w:trHeight w:val="598"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MIND-difficultfocus</w:t>
            </w:r>
          </w:p>
        </w:tc>
      </w:tr>
      <w:tr>
        <w:trPr>
          <w:trHeight w:val="59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MIND-walknoattention</w:t>
            </w:r>
          </w:p>
        </w:tc>
      </w:tr>
      <w:tr>
        <w:trPr>
          <w:trHeight w:val="598"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MIND-notnoticetension</w:t>
            </w:r>
          </w:p>
        </w:tc>
      </w:tr>
      <w:tr>
        <w:trPr>
          <w:trHeight w:val="61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MIND-forgetnames</w:t>
            </w:r>
          </w:p>
        </w:tc>
      </w:tr>
      <w:tr>
        <w:trPr>
          <w:trHeight w:val="598"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MIND-runautomatic</w:t>
            </w:r>
          </w:p>
        </w:tc>
      </w:tr>
      <w:tr>
        <w:trPr>
          <w:trHeight w:val="598"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MIND-rushactivities</w:t>
            </w:r>
          </w:p>
        </w:tc>
      </w:tr>
      <w:tr>
        <w:trPr>
          <w:trHeight w:val="619"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MIND-goalfocus</w:t>
            </w:r>
          </w:p>
        </w:tc>
      </w:tr>
      <w:tr>
        <w:trPr>
          <w:trHeight w:val="61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MIND-jobautomatically</w:t>
            </w:r>
          </w:p>
        </w:tc>
      </w:tr>
      <w:tr>
        <w:trPr>
          <w:trHeight w:val="598"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MIND-listensametime</w:t>
            </w:r>
          </w:p>
        </w:tc>
      </w:tr>
      <w:tr>
        <w:trPr>
          <w:trHeight w:val="598"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MIND-driveautomatic</w:t>
            </w:r>
          </w:p>
        </w:tc>
      </w:tr>
      <w:tr>
        <w:trPr>
          <w:trHeight w:val="615"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MIND-preoccupied</w:t>
            </w:r>
          </w:p>
        </w:tc>
      </w:tr>
      <w:tr>
        <w:trPr>
          <w:trHeight w:val="61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MIND-withoutpayattention</w:t>
            </w:r>
          </w:p>
        </w:tc>
      </w:tr>
      <w:tr>
        <w:trPr>
          <w:trHeight w:val="598"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MIND-snackunaware</w:t>
            </w:r>
          </w:p>
        </w:tc>
      </w:tr>
      <w:tr>
        <w:trPr>
          <w:trHeight w:val="618"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Belong_nobother</w:t>
            </w:r>
          </w:p>
        </w:tc>
      </w:tr>
      <w:tr>
        <w:trPr>
          <w:trHeight w:val="618"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Belong_avoidrejection</w:t>
            </w:r>
          </w:p>
        </w:tc>
      </w:tr>
      <w:tr>
        <w:trPr>
          <w:trHeight w:val="61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Belong_seldomworry</w:t>
            </w:r>
          </w:p>
        </w:tc>
      </w:tr>
      <w:tr>
        <w:trPr>
          <w:trHeight w:val="618"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Belong_needpeople</w:t>
            </w:r>
          </w:p>
        </w:tc>
      </w:tr>
      <w:tr>
        <w:trPr>
          <w:trHeight w:val="618"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Belong_othersacceptme</w:t>
            </w:r>
          </w:p>
        </w:tc>
      </w:tr>
      <w:tr>
        <w:trPr>
          <w:trHeight w:val="618"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Belong_notalone</w:t>
            </w:r>
          </w:p>
        </w:tc>
      </w:tr>
      <w:tr>
        <w:trPr>
          <w:trHeight w:val="621"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Belong_OKalone</w:t>
            </w:r>
          </w:p>
        </w:tc>
      </w:tr>
      <w:tr>
        <w:trPr>
          <w:trHeight w:val="618"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Belong_strongNEED</w:t>
            </w:r>
          </w:p>
        </w:tc>
      </w:tr>
      <w:tr>
        <w:trPr>
          <w:trHeight w:val="618"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Belong_bothernotinplans</w:t>
            </w:r>
          </w:p>
        </w:tc>
      </w:tr>
      <w:tr>
        <w:trPr>
          <w:trHeight w:val="61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Belong_feelingseasilyhurt</w:t>
            </w:r>
          </w:p>
        </w:tc>
      </w:tr>
      <w:tr>
        <w:trPr>
          <w:trHeight w:val="621"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BELONG-feelIbelong</w:t>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EFF-solvetryhard</w:t>
            </w:r>
          </w:p>
        </w:tc>
      </w:tr>
      <w:tr>
        <w:trPr>
          <w:trHeight w:val="618"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EFF-getwhatwant</w:t>
            </w:r>
          </w:p>
        </w:tc>
      </w:tr>
      <w:tr>
        <w:trPr>
          <w:trHeight w:val="618"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EFF-stick2goals</w:t>
            </w:r>
          </w:p>
        </w:tc>
      </w:tr>
      <w:tr>
        <w:trPr>
          <w:trHeight w:val="618"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EFF-dealunexpected</w:t>
            </w:r>
          </w:p>
        </w:tc>
      </w:tr>
      <w:tr>
        <w:trPr>
          <w:trHeight w:val="618"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EFF-resourceful</w:t>
            </w:r>
          </w:p>
        </w:tc>
      </w:tr>
      <w:tr>
        <w:trPr>
          <w:trHeight w:val="618"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EFF-solvenecesseffort</w:t>
            </w:r>
          </w:p>
        </w:tc>
      </w:tr>
      <w:tr>
        <w:trPr>
          <w:trHeight w:val="618"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EFF-remaincalm</w:t>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EFF-findseveralsolutions</w:t>
            </w:r>
          </w:p>
        </w:tc>
      </w:tr>
      <w:tr>
        <w:trPr>
          <w:trHeight w:val="618"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EFF-thinkofsolution</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EFF-whatevercomesmyway</w:t>
            </w:r>
          </w:p>
        </w:tc>
      </w:tr>
      <w:tr>
        <w:trPr>
          <w:trHeight w:val="619"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SUP-specialforneed</w:t>
            </w:r>
          </w:p>
        </w:tc>
      </w:tr>
      <w:tr>
        <w:trPr>
          <w:trHeight w:val="62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SUP-specialjoysorry.</w:t>
            </w:r>
          </w:p>
        </w:tc>
      </w:tr>
      <w:tr>
        <w:trPr>
          <w:trHeight w:val="62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SUP-familyhelp</w:t>
            </w:r>
          </w:p>
        </w:tc>
      </w:tr>
      <w:tr>
        <w:trPr>
          <w:trHeight w:val="62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SUP-familyemotionalhelp</w:t>
            </w:r>
          </w:p>
        </w:tc>
      </w:tr>
      <w:tr>
        <w:trPr>
          <w:trHeight w:val="619"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SUP-specialcomfort</w:t>
            </w:r>
          </w:p>
        </w:tc>
      </w:tr>
      <w:tr>
        <w:trPr>
          <w:trHeight w:val="619"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SUP-friendshelp</w:t>
            </w:r>
          </w:p>
        </w:tc>
      </w:tr>
      <w:tr>
        <w:trPr>
          <w:trHeight w:val="608"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SUP-countonfriends</w:t>
            </w:r>
          </w:p>
        </w:tc>
      </w:tr>
      <w:tr>
        <w:trPr>
          <w:trHeight w:val="62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SUP-talkfamily</w:t>
            </w:r>
          </w:p>
        </w:tc>
      </w:tr>
      <w:tr>
        <w:trPr>
          <w:trHeight w:val="62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SUP-friendsjoysorrow</w:t>
            </w:r>
          </w:p>
        </w:tc>
      </w:tr>
      <w:tr>
        <w:trPr>
          <w:trHeight w:val="621"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SUP-specialcaresfeelings</w:t>
            </w:r>
          </w:p>
        </w:tc>
      </w:tr>
      <w:tr>
        <w:trPr>
          <w:trHeight w:val="62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SUP-familyhelpdecisions</w:t>
            </w:r>
          </w:p>
        </w:tc>
      </w:tr>
      <w:tr>
        <w:trPr>
          <w:trHeight w:val="619"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SUP-friendstalkproblems</w:t>
            </w:r>
          </w:p>
        </w:tc>
      </w:tr>
      <w:tr>
        <w:trPr>
          <w:trHeight w:val="621"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SocMed-avoiddrifting</w:t>
            </w:r>
          </w:p>
        </w:tc>
      </w:tr>
      <w:tr>
        <w:trPr>
          <w:trHeight w:val="621"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SocMed-friendsplanstonight</w:t>
            </w:r>
          </w:p>
        </w:tc>
      </w:tr>
      <w:tr>
        <w:trPr>
          <w:trHeight w:val="60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SocMed-friendsintouch</w:t>
            </w:r>
          </w:p>
        </w:tc>
      </w:tr>
      <w:tr>
        <w:trPr>
          <w:trHeight w:val="61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SocMed-friendsupto</w:t>
            </w:r>
          </w:p>
        </w:tc>
      </w:tr>
      <w:tr>
        <w:trPr>
          <w:trHeight w:val="61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SocMed-Reconnectwithpeople</w:t>
            </w:r>
          </w:p>
        </w:tc>
      </w:tr>
      <w:tr>
        <w:trPr>
          <w:trHeight w:val="60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SocMed-Findoutmore</w:t>
            </w:r>
          </w:p>
        </w:tc>
      </w:tr>
      <w:tr>
        <w:trPr>
          <w:trHeight w:val="60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SocMed-someonetoknowbetter</w:t>
            </w:r>
          </w:p>
        </w:tc>
      </w:tr>
      <w:tr>
        <w:trPr>
          <w:trHeight w:val="60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SocMed-makenewfriends</w:t>
            </w:r>
          </w:p>
        </w:tc>
      </w:tr>
      <w:tr>
        <w:trPr>
          <w:trHeight w:val="62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SocMed-getintouch</w:t>
            </w:r>
          </w:p>
        </w:tc>
      </w:tr>
      <w:tr>
        <w:trPr>
          <w:trHeight w:val="621"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SocMed-getinformation</w:t>
            </w:r>
          </w:p>
        </w:tc>
      </w:tr>
      <w:tr>
        <w:trPr>
          <w:trHeight w:val="60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SocMed-shareinformation</w:t>
            </w:r>
          </w:p>
        </w:tc>
      </w:tr>
      <w:tr>
        <w:trPr>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AmDreamImport</w:t>
            </w:r>
          </w:p>
        </w:tc>
      </w:tr>
      <w:tr>
        <w:trPr>
          <w:trHeight w:val="59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AmDreamAchieve</w:t>
            </w:r>
          </w:p>
        </w:tc>
      </w:tr>
      <w:tr>
        <w:trPr>
          <w:trHeight w:val="59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attentionchechshould be1</w:t>
            </w:r>
          </w:p>
        </w:tc>
      </w:tr>
      <w:tr>
        <w:trPr>
          <w:trHeight w:val="61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trangress-lietoyou</w:t>
            </w:r>
          </w:p>
        </w:tc>
      </w:tr>
      <w:tr>
        <w:trPr>
          <w:trHeight w:val="614"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transgress-rumors</w:t>
            </w:r>
          </w:p>
        </w:tc>
      </w:tr>
      <w:tr>
        <w:trPr>
          <w:trHeight w:val="613"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transgress-goteven</w:t>
            </w:r>
          </w:p>
        </w:tc>
      </w:tr>
      <w:tr>
        <w:trPr>
          <w:trHeight w:val="618"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transgress-degraded</w:t>
            </w:r>
          </w:p>
        </w:tc>
      </w:tr>
      <w:tr>
        <w:trPr>
          <w:trHeight w:val="568"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w:t>
            </w:r>
          </w:p>
        </w:tc>
      </w:tr>
      <w:tr>
        <w:trPr>
          <w:trHeight w:val="56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NPI2</w:t>
            </w:r>
          </w:p>
        </w:tc>
      </w:tr>
      <w:tr>
        <w:trPr>
          <w:trHeight w:val="57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NPI3</w:t>
            </w:r>
          </w:p>
        </w:tc>
      </w:tr>
      <w:tr>
        <w:trPr>
          <w:trHeight w:val="568"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NPI4</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NPI5</w:t>
            </w:r>
          </w:p>
        </w:tc>
      </w:tr>
      <w:tr>
        <w:trPr>
          <w:trHeight w:val="57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NPI6</w:t>
            </w:r>
          </w:p>
        </w:tc>
      </w:tr>
      <w:tr>
        <w:trPr>
          <w:trHeight w:val="568"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NPI7</w:t>
            </w:r>
          </w:p>
        </w:tc>
      </w:tr>
      <w:tr>
        <w:trPr>
          <w:trHeight w:val="573"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NPI8</w:t>
            </w:r>
          </w:p>
        </w:tc>
      </w:tr>
      <w:tr>
        <w:trPr>
          <w:trHeight w:val="573"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NPI9</w:t>
            </w:r>
          </w:p>
        </w:tc>
      </w:tr>
      <w:tr>
        <w:trPr>
          <w:trHeight w:val="573"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NPI10</w:t>
            </w:r>
          </w:p>
        </w:tc>
      </w:tr>
      <w:tr>
        <w:trPr>
          <w:trHeight w:val="568"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NPI11</w:t>
            </w:r>
          </w:p>
        </w:tc>
      </w:tr>
      <w:tr>
        <w:trPr>
          <w:trHeight w:val="568"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NPI12</w:t>
            </w:r>
          </w:p>
        </w:tc>
      </w:tr>
      <w:tr>
        <w:trPr>
          <w:trHeight w:val="573"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NPI13</w:t>
            </w:r>
          </w:p>
        </w:tc>
      </w:tr>
      <w:tr>
        <w:trPr>
          <w:trHeight w:val="614"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EXP-benefitfromothers</w:t>
            </w:r>
          </w:p>
        </w:tc>
      </w:tr>
      <w:tr>
        <w:trPr>
          <w:trHeight w:val="617"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EXP-profitfromothers</w:t>
            </w:r>
          </w:p>
        </w:tc>
      </w:tr>
      <w:tr>
        <w:trPr>
          <w:trHeight w:val="618"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EXP-usingothers</w:t>
            </w:r>
          </w:p>
        </w:tc>
      </w:tr>
      <w:tr>
        <w:trPr>
          <w:trHeight w:val="62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DISID-disabilityinterferes</w:t>
            </w:r>
          </w:p>
        </w:tc>
      </w:tr>
      <w:tr>
        <w:trPr>
          <w:trHeight w:val="585"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DISID-dontthinkdisabled</w:t>
            </w:r>
          </w:p>
        </w:tc>
      </w:tr>
      <w:tr>
        <w:trPr>
          <w:trHeight w:val="585"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DISID-lackconfidence</w:t>
            </w:r>
          </w:p>
        </w:tc>
      </w:tr>
      <w:tr>
        <w:trPr>
          <w:trHeight w:val="61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DISID-proudtobedisabled</w:t>
            </w:r>
          </w:p>
        </w:tc>
      </w:tr>
      <w:tr>
        <w:trPr>
          <w:trHeight w:val="585"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DISID-ashamed</w:t>
            </w:r>
          </w:p>
        </w:tc>
      </w:tr>
      <w:tr>
        <w:trPr>
          <w:trHeight w:val="62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DISID-notreducedenjoy</w:t>
            </w:r>
          </w:p>
        </w:tc>
      </w:tr>
      <w:tr>
        <w:trPr>
          <w:trHeight w:val="619"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DISID-limitedfriendships</w:t>
            </w:r>
          </w:p>
        </w:tc>
      </w:tr>
      <w:tr>
        <w:trPr>
          <w:trHeight w:val="621"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DISID-sourcestrength</w:t>
            </w:r>
          </w:p>
        </w:tc>
      </w:tr>
      <w:tr>
        <w:trPr>
          <w:trHeight w:val="619"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DISID-accomplishmore</w:t>
            </w:r>
          </w:p>
        </w:tc>
      </w:tr>
      <w:tr>
        <w:trPr>
          <w:trHeight w:val="619"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DISID-notaproblem</w:t>
            </w:r>
          </w:p>
        </w:tc>
      </w:tr>
      <w:tr>
        <w:trPr>
          <w:trHeight w:val="585"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DISID-normallife</w:t>
            </w:r>
          </w:p>
        </w:tc>
      </w:tr>
      <w:tr>
        <w:trPr>
          <w:trHeight w:val="619"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DISID-betterperson</w:t>
            </w:r>
          </w:p>
        </w:tc>
      </w:tr>
      <w:tr>
        <w:trPr>
          <w:trHeight w:val="619"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DISID-importantpart</w:t>
            </w:r>
          </w:p>
        </w:tc>
      </w:tr>
      <w:tr>
        <w:trPr>
          <w:trHeight w:val="62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DISID-proudofdisability</w:t>
            </w:r>
          </w:p>
        </w:tc>
      </w:tr>
      <w:tr>
        <w:trPr>
          <w:trHeight w:val="62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DISID-disabilityenriches</w:t>
            </w:r>
          </w:p>
        </w:tc>
      </w:tr>
      <w:tr>
        <w:trPr>
          <w:trHeight w:val="62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Phys_stomach</w:t>
            </w:r>
          </w:p>
        </w:tc>
      </w:tr>
      <w:tr>
        <w:trPr>
          <w:trHeight w:val="62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Phys-back</w:t>
            </w:r>
          </w:p>
        </w:tc>
      </w:tr>
      <w:tr>
        <w:trPr>
          <w:trHeight w:val="62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Phys-appendages</w:t>
            </w:r>
          </w:p>
        </w:tc>
      </w:tr>
      <w:tr>
        <w:trPr>
          <w:trHeight w:val="62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Phys-headaches</w:t>
            </w:r>
          </w:p>
        </w:tc>
      </w:tr>
      <w:tr>
        <w:trPr>
          <w:trHeight w:val="62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Phys-chest</w:t>
            </w:r>
          </w:p>
        </w:tc>
      </w:tr>
      <w:tr>
        <w:trPr>
          <w:trHeight w:val="62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Phys-dizziness</w:t>
            </w:r>
          </w:p>
        </w:tc>
      </w:tr>
      <w:tr>
        <w:trPr>
          <w:trHeight w:val="62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Phys-fainting</w:t>
            </w:r>
          </w:p>
        </w:tc>
      </w:tr>
      <w:tr>
        <w:trPr>
          <w:trHeight w:val="62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Phys-heartpound</w:t>
            </w:r>
          </w:p>
        </w:tc>
      </w:tr>
      <w:tr>
        <w:trPr>
          <w:trHeight w:val="62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Phys-shortness</w:t>
            </w:r>
          </w:p>
        </w:tc>
      </w:tr>
      <w:tr>
        <w:trPr>
          <w:trHeight w:val="62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Phys-constipation</w:t>
            </w:r>
          </w:p>
        </w:tc>
      </w:tr>
      <w:tr>
        <w:trPr>
          <w:trHeight w:val="62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Phys-nausea</w:t>
            </w:r>
          </w:p>
        </w:tc>
      </w:tr>
      <w:tr>
        <w:trPr>
          <w:trHeight w:val="62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Phys-tired</w:t>
            </w:r>
          </w:p>
        </w:tc>
      </w:tr>
      <w:tr>
        <w:trPr>
          <w:trHeight w:val="62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Phys-troublesleeping</w:t>
            </w:r>
          </w:p>
        </w:tc>
      </w:tr>
      <w:tr>
        <w:trPr>
          <w:trHeight w:val="615"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stress-beenupset</w:t>
            </w:r>
          </w:p>
        </w:tc>
      </w:tr>
      <w:tr>
        <w:trPr>
          <w:trHeight w:val="593"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stress-unablecontrol</w:t>
            </w:r>
          </w:p>
        </w:tc>
      </w:tr>
      <w:tr>
        <w:trPr>
          <w:trHeight w:val="59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stress-nervous</w:t>
            </w:r>
          </w:p>
        </w:tc>
      </w:tr>
      <w:tr>
        <w:trPr>
          <w:trHeight w:val="59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stress-confident</w:t>
            </w:r>
          </w:p>
        </w:tc>
      </w:tr>
      <w:tr>
        <w:trPr>
          <w:trHeight w:val="617"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stress-goingmyway</w:t>
            </w:r>
          </w:p>
        </w:tc>
      </w:tr>
      <w:tr>
        <w:trPr>
          <w:trHeight w:val="615"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stress-couldnotcope</w:t>
            </w:r>
          </w:p>
        </w:tc>
      </w:tr>
      <w:tr>
        <w:trPr>
          <w:trHeight w:val="589"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stress-controlirritations</w:t>
            </w:r>
          </w:p>
        </w:tc>
      </w:tr>
      <w:tr>
        <w:trPr>
          <w:trHeight w:val="619"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stress-ontopofthings</w:t>
            </w:r>
          </w:p>
        </w:tc>
      </w:tr>
      <w:tr>
        <w:trPr>
          <w:trHeight w:val="618"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stress-beenangered</w:t>
            </w:r>
          </w:p>
        </w:tc>
      </w:tr>
      <w:tr>
        <w:trPr>
          <w:trHeight w:val="59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stress-feltdifficulties</w:t>
            </w:r>
          </w:p>
        </w:tc>
      </w:tr>
      <w:tr>
        <w:trPr>
          <w:trHeight w:val="619" w:hRule="auto"/>
        </w:trPr>
        body175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Variables in the working file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SourceCode"/>
      </w:pPr>
      <w:r>
        <w:rPr>
          <w:rStyle w:val="NormalTok"/>
        </w:rPr>
        <w:t xml:space="preserve">EAMMi2 </w:t>
      </w:r>
      <w:r>
        <w:rPr>
          <w:rStyle w:val="OtherTok"/>
        </w:rPr>
        <w:t xml:space="preserve">&lt;-</w:t>
      </w:r>
      <w:r>
        <w:rPr>
          <w:rStyle w:val="NormalTok"/>
        </w:rPr>
        <w:t xml:space="preserve"> EAMMi2[</w:t>
      </w:r>
      <w:r>
        <w:rPr>
          <w:rStyle w:val="FunctionTok"/>
        </w:rPr>
        <w:t xml:space="preserve">complete.cases</w:t>
      </w:r>
      <w:r>
        <w:rPr>
          <w:rStyle w:val="NormalTok"/>
        </w:rPr>
        <w:t xml:space="preserve">(EAMMi2),]</w:t>
      </w:r>
      <w:r>
        <w:br/>
      </w:r>
      <w:r>
        <w:rPr>
          <w:rStyle w:val="NormalTok"/>
        </w:rPr>
        <w:t xml:space="preserve">EAMMi2long </w:t>
      </w:r>
      <w:r>
        <w:rPr>
          <w:rStyle w:val="OtherTok"/>
        </w:rPr>
        <w:t xml:space="preserve">&lt;-</w:t>
      </w:r>
      <w:r>
        <w:rPr>
          <w:rStyle w:val="NormalTok"/>
        </w:rPr>
        <w:t xml:space="preserve"> EAMMi2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score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(EAMMi2long))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949"/>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FirstParagraph"/>
      </w:pPr>
      <w:r>
        <w:t xml:space="preserve">What the usual standard error for the data that could be considered for our stopping rule?</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(EAMMi2long</w:t>
      </w:r>
      <w:r>
        <w:rPr>
          <w:rStyle w:val="SpecialCharTok"/>
        </w:rPr>
        <w:t xml:space="preserve">$</w:t>
      </w:r>
      <w:r>
        <w:rPr>
          <w:rStyle w:val="NormalTok"/>
        </w:rPr>
        <w:t xml:space="preserve">score, EAMMi2long</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min</w:t>
      </w:r>
      <w:r>
        <w:rPr>
          <w:rStyle w:val="NormalTok"/>
        </w:rPr>
        <w:t xml:space="preserve">(SE)</w:t>
      </w:r>
    </w:p>
    <w:p>
      <w:pPr>
        <w:pStyle w:val="SourceCode"/>
      </w:pPr>
      <w:r>
        <w:rPr>
          <w:rStyle w:val="VerbatimChar"/>
        </w:rPr>
        <w:t xml:space="preserve">## [1] 0.04956958</w:t>
      </w:r>
    </w:p>
    <w:p>
      <w:pPr>
        <w:pStyle w:val="SourceCode"/>
      </w:pP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40% </w:t>
      </w:r>
      <w:r>
        <w:br/>
      </w:r>
      <w:r>
        <w:rPr>
          <w:rStyle w:val="VerbatimChar"/>
        </w:rPr>
        <w:t xml:space="preserve">## 0.09805288</w:t>
      </w:r>
    </w:p>
    <w:p>
      <w:pPr>
        <w:pStyle w:val="SourceCode"/>
      </w:pPr>
      <w:r>
        <w:rPr>
          <w:rStyle w:val="FunctionTok"/>
        </w:rPr>
        <w:t xml:space="preserve">max</w:t>
      </w:r>
      <w:r>
        <w:rPr>
          <w:rStyle w:val="NormalTok"/>
        </w:rPr>
        <w:t xml:space="preserve">(SE)</w:t>
      </w:r>
    </w:p>
    <w:p>
      <w:pPr>
        <w:pStyle w:val="SourceCode"/>
      </w:pPr>
      <w:r>
        <w:rPr>
          <w:rStyle w:val="VerbatimChar"/>
        </w:rPr>
        <w:t xml:space="preserve">## [1] 0.1781767</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4</w:t>
      </w:r>
      <w:r>
        <w:rPr>
          <w:rStyle w:val="NormalTok"/>
        </w:rPr>
        <w:t xml:space="preserve">)</w:t>
      </w:r>
      <w:r>
        <w:br/>
      </w:r>
      <w:r>
        <w:br/>
      </w:r>
      <w:r>
        <w:rPr>
          <w:rStyle w:val="CommentTok"/>
        </w:rPr>
        <w:t xml:space="preserve"># we can also use semanticprimer's function</w:t>
      </w:r>
      <w:r>
        <w:br/>
      </w:r>
      <w:r>
        <w:rPr>
          <w:rStyle w:val="NormalTok"/>
        </w:rPr>
        <w:t xml:space="preserve">cutoff_score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EAMMi2long,</w:t>
      </w:r>
      <w:r>
        <w:br/>
      </w:r>
      <w:r>
        <w:rPr>
          <w:rStyle w:val="NormalTok"/>
        </w:rPr>
        <w:t xml:space="preserve">                                 </w:t>
      </w:r>
      <w:r>
        <w:rPr>
          <w:rStyle w:val="AttributeTok"/>
        </w:rPr>
        <w:t xml:space="preserve">grouping_items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(EAMMi2long</w:t>
      </w:r>
      <w:r>
        <w:rPr>
          <w:rStyle w:val="SpecialCharTok"/>
        </w:rPr>
        <w:t xml:space="preserve">$</w:t>
      </w:r>
      <w:r>
        <w:rPr>
          <w:rStyle w:val="NormalTok"/>
        </w:rPr>
        <w:t xml:space="preserve">score),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(EAMMi2long</w:t>
      </w:r>
      <w:r>
        <w:rPr>
          <w:rStyle w:val="SpecialCharTok"/>
        </w:rPr>
        <w:t xml:space="preserve">$</w:t>
      </w:r>
      <w:r>
        <w:rPr>
          <w:rStyle w:val="NormalTok"/>
        </w:rPr>
        <w:t xml:space="preserve">score))</w:t>
      </w:r>
      <w:r>
        <w:br/>
      </w:r>
      <w:r>
        <w:rPr>
          <w:rStyle w:val="NormalTok"/>
        </w:rPr>
        <w:t xml:space="preserve">cutoff_score</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0.09805288</w:t>
      </w:r>
    </w:p>
    <w:p>
      <w:pPr>
        <w:pStyle w:val="FirstParagraph"/>
      </w:pPr>
      <w:r>
        <w:t xml:space="preserve">The items have a range of 0.0495696 to 0.1781767. We could use the 40% decile SE = 0.0980529 as our critical value for our stopping rule given the manuscript results. We could also have a set SE to a specific item if we do not believe we have representative pilot data in this example. You should also consider the scale when estimating these values (i.e., 1-7 scales will have smaller estimates than 1-100 scales).</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of the SEs for items below our critical score of 0.0980529?</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CommentTok"/>
        </w:rPr>
        <w:t xml:space="preserve"># loop over sample sizes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that samples and summarizes</w:t>
      </w:r>
      <w:r>
        <w:br/>
      </w:r>
      <w:r>
        <w:rPr>
          <w:rStyle w:val="NormalTok"/>
        </w:rPr>
        <w:t xml:space="preserve">  temp </w:t>
      </w:r>
      <w:r>
        <w:rPr>
          <w:rStyle w:val="OtherTok"/>
        </w:rPr>
        <w:t xml:space="preserve">&lt;-</w:t>
      </w:r>
      <w:r>
        <w:rPr>
          <w:rStyle w:val="NormalTok"/>
        </w:rPr>
        <w:t xml:space="preserve"> EAMMi2long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(score))) </w:t>
      </w:r>
      <w:r>
        <w:br/>
      </w:r>
      <w:r>
        <w:rPr>
          <w:rStyle w:val="Normal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OtherTok"/>
        </w:rPr>
        <w:t xml:space="preserve">&lt;-</w:t>
      </w:r>
      <w:r>
        <w:rPr>
          <w:rStyle w:val="NormalTok"/>
        </w:rPr>
        <w:t xml:space="preserve"> temp</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(value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0.125</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0.225</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0.225</w:t>
            </w:r>
          </w:p>
        </w:tc>
      </w:tr>
      <w:tr>
        <w:trPr>
          <w:trHeight w:val="56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0.300</w:t>
            </w:r>
          </w:p>
        </w:tc>
      </w:tr>
      <w:tr>
        <w:trPr>
          <w:trHeight w:val="56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0.375</w:t>
            </w:r>
          </w:p>
        </w:tc>
      </w:tr>
    </w:tbl>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EAMMi2long </w:t>
      </w:r>
      <w:r>
        <w:rPr>
          <w:rStyle w:val="SpecialCharTok"/>
        </w:rPr>
        <w:t xml:space="preserve">%&gt;%</w:t>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sample_size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avg_sample =</w:t>
      </w:r>
      <w:r>
        <w:rPr>
          <w:rStyle w:val="NormalTok"/>
        </w:rPr>
        <w:t xml:space="preserve"> </w:t>
      </w:r>
      <w:r>
        <w:rPr>
          <w:rStyle w:val="FunctionTok"/>
        </w:rPr>
        <w:t xml:space="preserve">mean</w:t>
      </w:r>
      <w:r>
        <w:rPr>
          <w:rStyle w:val="NormalTok"/>
        </w:rPr>
        <w:t xml:space="preserve">(sample_size)) </w:t>
      </w:r>
      <w:r>
        <w:rPr>
          <w:rStyle w:val="SpecialCharTok"/>
        </w:rPr>
        <w:t xml:space="preserve">%&gt;%</w:t>
      </w:r>
      <w:r>
        <w:rPr>
          <w:rStyle w:val="NormalTok"/>
        </w:rPr>
        <w:t xml:space="preserve"> </w:t>
      </w:r>
      <w:r>
        <w:rPr>
          <w:rStyle w:val="FunctionTok"/>
        </w:rPr>
        <w:t xml:space="preserve">pull</w:t>
      </w:r>
      <w:r>
        <w:rPr>
          <w:rStyle w:val="NormalTok"/>
        </w:rPr>
        <w:t xml:space="preserve">(avg_sample),</w:t>
      </w:r>
      <w:r>
        <w:br/>
      </w:r>
      <w:r>
        <w:rPr>
          <w:rStyle w:val="NormalTok"/>
        </w:rPr>
        <w:t xml:space="preserve">  </w:t>
      </w:r>
      <w:r>
        <w:rPr>
          <w:rStyle w:val="AttributeTok"/>
        </w:rPr>
        <w:t xml:space="preserve">proportion_variability =</w:t>
      </w:r>
      <w:r>
        <w:rPr>
          <w:rStyle w:val="NormalTok"/>
        </w:rPr>
        <w:t xml:space="preserve"> cutoff_score</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67.22877</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82.63902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86.31245</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107.21467</w:t>
            </w:r>
          </w:p>
        </w:tc>
      </w:tr>
    </w:tbl>
    <w:p>
      <w:pPr>
        <w:pStyle w:val="FirstParagraph"/>
      </w:pPr>
      <w:r>
        <w:t xml:space="preserve">Based on these simulations, we can decide our minimum sample size is likely close to 67.</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 86 participants.</w:t>
      </w:r>
    </w:p>
    <w:bookmarkEnd w:id="35"/>
    <w:bookmarkStart w:id="36"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Another important note is that these estimates are driven by the number of items. Fewer items would require smaller sample sizes to achieve minimum power. Note: Several redundant (e.g., reverse coded items) and/or not useful variables (various checks) were omitted.</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osf.io/qtqpb/" TargetMode="External" /><Relationship Type="http://schemas.openxmlformats.org/officeDocument/2006/relationships/hyperlink" Id="rId27" Target="https://osf.io/x7mp2/" TargetMode="External" /></Relationships>
</file>

<file path=word/_rels/footnotes.xml.rels><?xml version="1.0" encoding="UTF-8"?><Relationships xmlns="http://schemas.openxmlformats.org/package/2006/relationships"><Relationship Type="http://schemas.openxmlformats.org/officeDocument/2006/relationships/hyperlink" Id="rId24" Target="https://osf.io/qtqpb/" TargetMode="External" /><Relationship Type="http://schemas.openxmlformats.org/officeDocument/2006/relationships/hyperlink" Id="rId27" Target="https://osf.io/x7m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McFall - EAMMi2</dc:title>
  <dc:creator>Christopher L. Aberson</dc:creator>
  <cp:keywords/>
  <dcterms:created xsi:type="dcterms:W3CDTF">2023-09-18T21:01:46Z</dcterms:created>
  <dcterms:modified xsi:type="dcterms:W3CDTF">2023-09-18T21:01:46Z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