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E6" w:rsidRDefault="00B91056" w:rsidP="00A176F2">
      <w:pPr>
        <w:jc w:val="center"/>
        <w:rPr>
          <w:rFonts w:ascii="Times New Roman" w:hAnsi="Times New Roman" w:cs="Times New Roman" w:hint="eastAsia"/>
          <w:b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b/>
          <w:color w:val="FF0000"/>
          <w:sz w:val="30"/>
          <w:szCs w:val="30"/>
        </w:rPr>
        <w:t>计算机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网络</w:t>
      </w:r>
      <w:r w:rsidR="00C7765D">
        <w:rPr>
          <w:rFonts w:ascii="Times New Roman" w:hAnsi="Times New Roman" w:cs="Times New Roman" w:hint="eastAsia"/>
          <w:b/>
          <w:color w:val="FF0000"/>
          <w:sz w:val="30"/>
          <w:szCs w:val="30"/>
        </w:rPr>
        <w:t>-</w:t>
      </w:r>
      <w:r w:rsidR="008D3C5F" w:rsidRPr="00805B81">
        <w:rPr>
          <w:rFonts w:ascii="Times New Roman" w:hAnsi="Times New Roman" w:cs="Times New Roman"/>
          <w:b/>
          <w:color w:val="FF0000"/>
          <w:sz w:val="30"/>
          <w:szCs w:val="30"/>
        </w:rPr>
        <w:t>课程设计</w:t>
      </w:r>
      <w:r w:rsidR="008D3C5F" w:rsidRPr="00805B81">
        <w:rPr>
          <w:rFonts w:ascii="Times New Roman" w:hAnsi="Times New Roman" w:cs="Times New Roman"/>
          <w:b/>
          <w:color w:val="FF0000"/>
          <w:sz w:val="30"/>
          <w:szCs w:val="30"/>
        </w:rPr>
        <w:t>2</w:t>
      </w:r>
    </w:p>
    <w:p w:rsidR="008D3C5F" w:rsidRPr="00805B81" w:rsidRDefault="00E6525B" w:rsidP="00A176F2">
      <w:pPr>
        <w:jc w:val="center"/>
        <w:rPr>
          <w:rFonts w:ascii="Times New Roman" w:hAnsi="Times New Roman" w:cs="Times New Roman" w:hint="eastAsia"/>
          <w:b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b/>
          <w:color w:val="FF0000"/>
          <w:sz w:val="30"/>
          <w:szCs w:val="30"/>
        </w:rPr>
        <w:t>Wireshark</w:t>
      </w:r>
      <w:r w:rsidR="00C05C0E">
        <w:rPr>
          <w:rFonts w:ascii="Times New Roman" w:hAnsi="Times New Roman" w:cs="Times New Roman"/>
          <w:b/>
          <w:color w:val="FF0000"/>
          <w:sz w:val="30"/>
          <w:szCs w:val="30"/>
        </w:rPr>
        <w:t>协议分析实验</w:t>
      </w:r>
      <w:bookmarkStart w:id="0" w:name="_GoBack"/>
      <w:bookmarkEnd w:id="0"/>
    </w:p>
    <w:p w:rsidR="00AB5575" w:rsidRPr="00A176F2" w:rsidRDefault="00A176F2">
      <w:pPr>
        <w:rPr>
          <w:b/>
          <w:color w:val="FF0000"/>
          <w:sz w:val="24"/>
          <w:szCs w:val="24"/>
          <w:highlight w:val="yellow"/>
        </w:rPr>
      </w:pPr>
      <w:r w:rsidRPr="00A176F2">
        <w:rPr>
          <w:rFonts w:hint="eastAsia"/>
          <w:b/>
          <w:color w:val="FF0000"/>
          <w:sz w:val="24"/>
          <w:szCs w:val="24"/>
          <w:highlight w:val="yellow"/>
        </w:rPr>
        <w:t>注</w:t>
      </w:r>
      <w:r w:rsidRPr="00A176F2">
        <w:rPr>
          <w:b/>
          <w:color w:val="FF0000"/>
          <w:sz w:val="24"/>
          <w:szCs w:val="24"/>
          <w:highlight w:val="yellow"/>
        </w:rPr>
        <w:t>：</w:t>
      </w:r>
    </w:p>
    <w:p w:rsidR="00AB5575" w:rsidRDefault="007D36CE" w:rsidP="00C7765D">
      <w:pPr>
        <w:ind w:firstLineChars="135" w:firstLine="283"/>
      </w:pPr>
      <w:r>
        <w:rPr>
          <w:rFonts w:hint="eastAsia"/>
        </w:rPr>
        <w:t>*</w:t>
      </w:r>
      <w:r>
        <w:rPr>
          <w:rFonts w:hint="eastAsia"/>
        </w:rPr>
        <w:t>与</w:t>
      </w:r>
      <w:r w:rsidR="00AB5575">
        <w:t>第一个课程设计相同分组；</w:t>
      </w:r>
      <w:r>
        <w:rPr>
          <w:rFonts w:hint="eastAsia"/>
        </w:rPr>
        <w:t>同</w:t>
      </w:r>
      <w:r w:rsidR="00AB5575">
        <w:rPr>
          <w:rFonts w:hint="eastAsia"/>
        </w:rPr>
        <w:t>一组上交</w:t>
      </w:r>
      <w:r w:rsidR="00AB5575">
        <w:t>一个</w:t>
      </w:r>
      <w:r w:rsidR="00AB5575">
        <w:rPr>
          <w:rFonts w:hint="eastAsia"/>
        </w:rPr>
        <w:t>报告</w:t>
      </w:r>
      <w:r w:rsidR="00AB5575">
        <w:t>，</w:t>
      </w:r>
      <w:r w:rsidR="00DB2F9A">
        <w:rPr>
          <w:rFonts w:hint="eastAsia"/>
        </w:rPr>
        <w:t>组长</w:t>
      </w:r>
      <w:r w:rsidR="00DB2F9A">
        <w:t>分工协调。</w:t>
      </w:r>
    </w:p>
    <w:p w:rsidR="00FF48FB" w:rsidRDefault="007D36CE" w:rsidP="00C7765D">
      <w:pPr>
        <w:ind w:firstLineChars="135" w:firstLine="283"/>
      </w:pPr>
      <w:r>
        <w:rPr>
          <w:color w:val="FF0000"/>
        </w:rPr>
        <w:t>*</w:t>
      </w:r>
      <w:r w:rsidR="00AB5575">
        <w:rPr>
          <w:rFonts w:hint="eastAsia"/>
          <w:color w:val="FF0000"/>
        </w:rPr>
        <w:t>注意</w:t>
      </w:r>
      <w:r w:rsidR="008D3C5F" w:rsidRPr="00AB5575">
        <w:rPr>
          <w:rFonts w:hint="eastAsia"/>
          <w:color w:val="FF0000"/>
        </w:rPr>
        <w:t>报告</w:t>
      </w:r>
      <w:r w:rsidR="00AB5575">
        <w:rPr>
          <w:rFonts w:hint="eastAsia"/>
          <w:color w:val="FF0000"/>
        </w:rPr>
        <w:t>撰写</w:t>
      </w:r>
      <w:r w:rsidR="008D3C5F" w:rsidRPr="00AB5575">
        <w:rPr>
          <w:color w:val="FF0000"/>
        </w:rPr>
        <w:t>格式</w:t>
      </w:r>
      <w:r w:rsidR="008D3C5F" w:rsidRPr="00AB5575">
        <w:rPr>
          <w:rFonts w:hint="eastAsia"/>
          <w:color w:val="FF0000"/>
        </w:rPr>
        <w:t>：</w:t>
      </w:r>
      <w:r w:rsidR="008D3C5F" w:rsidRPr="00F67A8E">
        <w:rPr>
          <w:highlight w:val="yellow"/>
        </w:rPr>
        <w:t>参考课程报告</w:t>
      </w:r>
      <w:r w:rsidR="008D3C5F" w:rsidRPr="00F67A8E">
        <w:rPr>
          <w:rFonts w:hint="eastAsia"/>
          <w:highlight w:val="yellow"/>
        </w:rPr>
        <w:t>1</w:t>
      </w:r>
      <w:r w:rsidR="008D3C5F" w:rsidRPr="00F67A8E">
        <w:rPr>
          <w:rFonts w:hint="eastAsia"/>
          <w:highlight w:val="yellow"/>
        </w:rPr>
        <w:t>的</w:t>
      </w:r>
      <w:r w:rsidR="00E6525B" w:rsidRPr="00F67A8E">
        <w:rPr>
          <w:rFonts w:hint="eastAsia"/>
          <w:highlight w:val="yellow"/>
        </w:rPr>
        <w:t>模板</w:t>
      </w:r>
      <w:r w:rsidR="008D3C5F">
        <w:rPr>
          <w:rFonts w:hint="eastAsia"/>
        </w:rPr>
        <w:t>（字体</w:t>
      </w:r>
      <w:r w:rsidR="00C7765D">
        <w:rPr>
          <w:rFonts w:hint="eastAsia"/>
        </w:rPr>
        <w:t>格式，</w:t>
      </w:r>
      <w:r w:rsidR="00C7765D">
        <w:t>大小</w:t>
      </w:r>
      <w:r w:rsidR="008D3C5F">
        <w:t>，行距，排版</w:t>
      </w:r>
      <w:r w:rsidR="008D3C5F">
        <w:rPr>
          <w:rFonts w:hint="eastAsia"/>
        </w:rPr>
        <w:t>等）</w:t>
      </w:r>
      <w:r w:rsidR="008D3C5F">
        <w:t>。</w:t>
      </w:r>
    </w:p>
    <w:p w:rsidR="008D3C5F" w:rsidRPr="00C7765D" w:rsidRDefault="00A176F2" w:rsidP="00C7765D">
      <w:pPr>
        <w:ind w:firstLineChars="135" w:firstLine="285"/>
        <w:rPr>
          <w:b/>
        </w:rPr>
      </w:pPr>
      <w:r w:rsidRPr="00C7765D">
        <w:rPr>
          <w:rFonts w:hint="eastAsia"/>
          <w:b/>
        </w:rPr>
        <w:t>*</w:t>
      </w:r>
      <w:r w:rsidR="005B17E6">
        <w:rPr>
          <w:rFonts w:hint="eastAsia"/>
          <w:b/>
        </w:rPr>
        <w:t>共</w:t>
      </w:r>
      <w:r w:rsidR="005B17E6">
        <w:rPr>
          <w:b/>
        </w:rPr>
        <w:t>两个实验，</w:t>
      </w:r>
      <w:r w:rsidRPr="00C7765D">
        <w:rPr>
          <w:rFonts w:hint="eastAsia"/>
          <w:b/>
          <w:highlight w:val="yellow"/>
        </w:rPr>
        <w:t>每个实验</w:t>
      </w:r>
      <w:r w:rsidR="00C7765D">
        <w:rPr>
          <w:rFonts w:hint="eastAsia"/>
          <w:b/>
        </w:rPr>
        <w:t>分别</w:t>
      </w:r>
      <w:r w:rsidR="00C7765D" w:rsidRPr="00C7765D">
        <w:rPr>
          <w:rFonts w:hint="eastAsia"/>
          <w:b/>
        </w:rPr>
        <w:t>标</w:t>
      </w:r>
      <w:r w:rsidR="00C7765D" w:rsidRPr="00C7765D">
        <w:rPr>
          <w:b/>
        </w:rPr>
        <w:t>明</w:t>
      </w:r>
      <w:r w:rsidRPr="00C7765D">
        <w:rPr>
          <w:rFonts w:hint="eastAsia"/>
          <w:b/>
        </w:rPr>
        <w:t>采用</w:t>
      </w:r>
      <w:r w:rsidRPr="00C7765D">
        <w:rPr>
          <w:b/>
        </w:rPr>
        <w:t>计算机</w:t>
      </w:r>
      <w:r w:rsidR="00D11535">
        <w:rPr>
          <w:rFonts w:hint="eastAsia"/>
          <w:b/>
        </w:rPr>
        <w:t>上网</w:t>
      </w:r>
      <w:r w:rsidR="00D11535">
        <w:rPr>
          <w:b/>
        </w:rPr>
        <w:t>方式，</w:t>
      </w:r>
      <w:r w:rsidR="00D11535">
        <w:rPr>
          <w:rFonts w:hint="eastAsia"/>
          <w:b/>
        </w:rPr>
        <w:t>计算机</w:t>
      </w:r>
      <w:r w:rsidRPr="00C7765D">
        <w:rPr>
          <w:b/>
        </w:rPr>
        <w:t>的物理地址</w:t>
      </w:r>
      <w:r w:rsidR="00D11535">
        <w:rPr>
          <w:rFonts w:hint="eastAsia"/>
          <w:b/>
        </w:rPr>
        <w:t>和</w:t>
      </w:r>
      <w:r w:rsidRPr="00C7765D">
        <w:rPr>
          <w:b/>
        </w:rPr>
        <w:t>IP</w:t>
      </w:r>
      <w:r w:rsidRPr="00C7765D">
        <w:rPr>
          <w:b/>
        </w:rPr>
        <w:t>地址</w:t>
      </w:r>
      <w:r w:rsidR="00D11535">
        <w:rPr>
          <w:rFonts w:hint="eastAsia"/>
          <w:b/>
        </w:rPr>
        <w:t>（</w:t>
      </w:r>
      <w:r w:rsidR="00D11535">
        <w:rPr>
          <w:rFonts w:hint="eastAsia"/>
          <w:b/>
        </w:rPr>
        <w:t>I</w:t>
      </w:r>
      <w:r w:rsidR="00D11535">
        <w:rPr>
          <w:b/>
        </w:rPr>
        <w:t>p</w:t>
      </w:r>
      <w:r w:rsidR="00D11535">
        <w:rPr>
          <w:rFonts w:hint="eastAsia"/>
          <w:b/>
        </w:rPr>
        <w:t>config</w:t>
      </w:r>
      <w:r w:rsidR="00D11535">
        <w:rPr>
          <w:b/>
        </w:rPr>
        <w:t>命令的输出）</w:t>
      </w:r>
      <w:r w:rsidRPr="00C7765D">
        <w:rPr>
          <w:rFonts w:hint="eastAsia"/>
          <w:b/>
        </w:rPr>
        <w:t>，</w:t>
      </w:r>
      <w:r w:rsidRPr="00C7765D">
        <w:rPr>
          <w:b/>
        </w:rPr>
        <w:t>浏览器型号</w:t>
      </w:r>
      <w:r w:rsidR="00D11535">
        <w:rPr>
          <w:rFonts w:hint="eastAsia"/>
          <w:b/>
        </w:rPr>
        <w:t>和</w:t>
      </w:r>
      <w:r w:rsidR="00D11535">
        <w:rPr>
          <w:b/>
        </w:rPr>
        <w:t>版本</w:t>
      </w:r>
      <w:r w:rsidRPr="00C7765D">
        <w:rPr>
          <w:b/>
        </w:rPr>
        <w:t>。</w:t>
      </w:r>
    </w:p>
    <w:p w:rsidR="00A176F2" w:rsidRDefault="00A176F2">
      <w:pPr>
        <w:rPr>
          <w:b/>
          <w:color w:val="FF0000"/>
          <w:sz w:val="24"/>
          <w:szCs w:val="24"/>
          <w:highlight w:val="yellow"/>
        </w:rPr>
      </w:pPr>
    </w:p>
    <w:p w:rsidR="00FD3654" w:rsidRDefault="00FD3654" w:rsidP="00FD3654"/>
    <w:p w:rsidR="00FD3654" w:rsidRPr="00A176F2" w:rsidRDefault="00FD3654" w:rsidP="00FD3654">
      <w:pPr>
        <w:rPr>
          <w:b/>
          <w:color w:val="FF0000"/>
          <w:sz w:val="24"/>
          <w:szCs w:val="24"/>
          <w:highlight w:val="yellow"/>
        </w:rPr>
      </w:pPr>
      <w:r w:rsidRPr="00A176F2">
        <w:rPr>
          <w:rFonts w:hint="eastAsia"/>
          <w:b/>
          <w:color w:val="FF0000"/>
          <w:sz w:val="24"/>
          <w:szCs w:val="24"/>
          <w:highlight w:val="yellow"/>
        </w:rPr>
        <w:t>实验</w:t>
      </w:r>
      <w:r w:rsidR="00942BF7">
        <w:rPr>
          <w:b/>
          <w:color w:val="FF0000"/>
          <w:sz w:val="24"/>
          <w:szCs w:val="24"/>
          <w:highlight w:val="yellow"/>
        </w:rPr>
        <w:t>1</w:t>
      </w:r>
      <w:r w:rsidRPr="00A176F2">
        <w:rPr>
          <w:rFonts w:hint="eastAsia"/>
          <w:b/>
          <w:color w:val="FF0000"/>
          <w:sz w:val="24"/>
          <w:szCs w:val="24"/>
          <w:highlight w:val="yellow"/>
        </w:rPr>
        <w:t>：</w:t>
      </w:r>
    </w:p>
    <w:p w:rsidR="00FD3654" w:rsidRDefault="00FD3654" w:rsidP="00FD3654">
      <w:r>
        <w:rPr>
          <w:rFonts w:hint="eastAsia"/>
        </w:rPr>
        <w:t>1</w:t>
      </w:r>
      <w:r w:rsidR="00493929">
        <w:rPr>
          <w:rFonts w:hint="eastAsia"/>
        </w:rPr>
        <w:t xml:space="preserve">. </w:t>
      </w:r>
      <w:r>
        <w:t>采用</w:t>
      </w:r>
      <w:r>
        <w:rPr>
          <w:rFonts w:hint="eastAsia"/>
        </w:rPr>
        <w:t>笔记本</w:t>
      </w:r>
      <w:r>
        <w:t>，通过无线上网方式</w:t>
      </w:r>
      <w:r>
        <w:rPr>
          <w:rFonts w:hint="eastAsia"/>
        </w:rPr>
        <w:t>访问</w:t>
      </w:r>
      <w:r w:rsidR="007D36CE">
        <w:rPr>
          <w:rFonts w:hint="eastAsia"/>
        </w:rPr>
        <w:t>西南交大</w:t>
      </w:r>
      <w:r>
        <w:t>学</w:t>
      </w:r>
      <w:r>
        <w:rPr>
          <w:rFonts w:hint="eastAsia"/>
        </w:rPr>
        <w:t>校</w:t>
      </w:r>
      <w:r>
        <w:t>Web</w:t>
      </w:r>
      <w:r>
        <w:t>网站；</w:t>
      </w:r>
      <w:r>
        <w:rPr>
          <w:rFonts w:hint="eastAsia"/>
        </w:rPr>
        <w:t>对访问</w:t>
      </w:r>
      <w:proofErr w:type="gramStart"/>
      <w:r>
        <w:rPr>
          <w:rFonts w:hint="eastAsia"/>
        </w:rPr>
        <w:t>过程抓</w:t>
      </w:r>
      <w:proofErr w:type="gramEnd"/>
      <w:r>
        <w:rPr>
          <w:rFonts w:hint="eastAsia"/>
        </w:rPr>
        <w:t>包。</w:t>
      </w:r>
    </w:p>
    <w:p w:rsidR="00FD3654" w:rsidRPr="00FD3654" w:rsidRDefault="00FD3654" w:rsidP="00FD3654">
      <w:r>
        <w:rPr>
          <w:rFonts w:hint="eastAsia"/>
        </w:rPr>
        <w:t>2</w:t>
      </w:r>
      <w:r w:rsidR="00493929">
        <w:rPr>
          <w:rFonts w:hint="eastAsia"/>
        </w:rPr>
        <w:t xml:space="preserve">. </w:t>
      </w:r>
      <w:r>
        <w:rPr>
          <w:rFonts w:hint="eastAsia"/>
        </w:rPr>
        <w:t>分析此</w:t>
      </w:r>
      <w:r w:rsidR="007D36CE">
        <w:rPr>
          <w:rFonts w:hint="eastAsia"/>
        </w:rPr>
        <w:t>访问</w:t>
      </w:r>
      <w:r>
        <w:rPr>
          <w:rFonts w:hint="eastAsia"/>
        </w:rPr>
        <w:t>过程中</w:t>
      </w:r>
      <w:r>
        <w:t>用到哪些</w:t>
      </w:r>
      <w:r>
        <w:rPr>
          <w:rFonts w:hint="eastAsia"/>
        </w:rPr>
        <w:t>主要</w:t>
      </w:r>
      <w:r>
        <w:t>协议？解释</w:t>
      </w:r>
      <w:r>
        <w:rPr>
          <w:rFonts w:hint="eastAsia"/>
        </w:rPr>
        <w:t>协议的功能、特点以及</w:t>
      </w:r>
      <w:r>
        <w:t>在此过程中的相互关系</w:t>
      </w:r>
      <w:r w:rsidR="007D36CE">
        <w:rPr>
          <w:rFonts w:hint="eastAsia"/>
        </w:rPr>
        <w:t>（</w:t>
      </w:r>
      <w:r w:rsidR="00D11535">
        <w:rPr>
          <w:rFonts w:hint="eastAsia"/>
        </w:rPr>
        <w:t>层次</w:t>
      </w:r>
      <w:r w:rsidR="00D11535">
        <w:t>结构并</w:t>
      </w:r>
      <w:r w:rsidR="007D36CE">
        <w:rPr>
          <w:rFonts w:hint="eastAsia"/>
        </w:rPr>
        <w:t>辅以图说明）</w:t>
      </w:r>
      <w:r>
        <w:rPr>
          <w:rFonts w:hint="eastAsia"/>
        </w:rPr>
        <w:t>。</w:t>
      </w:r>
    </w:p>
    <w:p w:rsidR="008D3C5F" w:rsidRDefault="008D3C5F"/>
    <w:p w:rsidR="008D3C5F" w:rsidRPr="00A176F2" w:rsidRDefault="008D3C5F">
      <w:pPr>
        <w:rPr>
          <w:b/>
          <w:color w:val="FF0000"/>
          <w:sz w:val="24"/>
          <w:szCs w:val="24"/>
          <w:highlight w:val="yellow"/>
        </w:rPr>
      </w:pPr>
      <w:r w:rsidRPr="00A176F2">
        <w:rPr>
          <w:rFonts w:hint="eastAsia"/>
          <w:b/>
          <w:color w:val="FF0000"/>
          <w:sz w:val="24"/>
          <w:szCs w:val="24"/>
          <w:highlight w:val="yellow"/>
        </w:rPr>
        <w:t>实验</w:t>
      </w:r>
      <w:r w:rsidR="00942BF7">
        <w:rPr>
          <w:b/>
          <w:color w:val="FF0000"/>
          <w:sz w:val="24"/>
          <w:szCs w:val="24"/>
          <w:highlight w:val="yellow"/>
        </w:rPr>
        <w:t>2</w:t>
      </w:r>
      <w:r w:rsidRPr="00A176F2">
        <w:rPr>
          <w:rFonts w:hint="eastAsia"/>
          <w:b/>
          <w:color w:val="FF0000"/>
          <w:sz w:val="24"/>
          <w:szCs w:val="24"/>
          <w:highlight w:val="yellow"/>
        </w:rPr>
        <w:t>：</w:t>
      </w:r>
    </w:p>
    <w:p w:rsidR="008D3C5F" w:rsidRDefault="008D3C5F">
      <w:r>
        <w:rPr>
          <w:rFonts w:hint="eastAsia"/>
        </w:rPr>
        <w:t>1</w:t>
      </w:r>
      <w:r w:rsidR="00493929">
        <w:rPr>
          <w:rFonts w:hint="eastAsia"/>
        </w:rPr>
        <w:t xml:space="preserve">. </w:t>
      </w:r>
      <w:r>
        <w:t>访问清华大学的</w:t>
      </w:r>
      <w:r>
        <w:rPr>
          <w:rFonts w:hint="eastAsia"/>
        </w:rPr>
        <w:t>Web</w:t>
      </w:r>
      <w:r>
        <w:t>网站</w:t>
      </w:r>
      <w:r>
        <w:rPr>
          <w:rFonts w:hint="eastAsia"/>
        </w:rPr>
        <w:t>（</w:t>
      </w:r>
      <w:r w:rsidRPr="008D3C5F">
        <w:rPr>
          <w:rFonts w:hint="eastAsia"/>
        </w:rPr>
        <w:t>www.tsinghua</w:t>
      </w:r>
      <w:r w:rsidRPr="008D3C5F">
        <w:t>.edu.cn</w:t>
      </w:r>
      <w:r>
        <w:rPr>
          <w:rFonts w:hint="eastAsia"/>
        </w:rPr>
        <w:t>）</w:t>
      </w:r>
      <w:r w:rsidR="00493929">
        <w:rPr>
          <w:rFonts w:hint="eastAsia"/>
        </w:rPr>
        <w:t>。</w:t>
      </w:r>
    </w:p>
    <w:p w:rsidR="008D3C5F" w:rsidRDefault="008D3C5F">
      <w:r>
        <w:t>2</w:t>
      </w:r>
      <w:r w:rsidR="00493929">
        <w:rPr>
          <w:rFonts w:hint="eastAsia"/>
        </w:rPr>
        <w:t xml:space="preserve">. </w:t>
      </w:r>
      <w:r>
        <w:t>抓获</w:t>
      </w:r>
      <w:r>
        <w:rPr>
          <w:rFonts w:hint="eastAsia"/>
        </w:rPr>
        <w:t>DNS</w:t>
      </w:r>
      <w:r>
        <w:t>，</w:t>
      </w:r>
      <w:r>
        <w:rPr>
          <w:rFonts w:hint="eastAsia"/>
        </w:rPr>
        <w:t>TCP</w:t>
      </w:r>
      <w:r>
        <w:t>三次握手，</w:t>
      </w:r>
      <w:r>
        <w:t>http</w:t>
      </w:r>
      <w:r>
        <w:t>协议，连接断开</w:t>
      </w:r>
      <w:r>
        <w:rPr>
          <w:rFonts w:hint="eastAsia"/>
        </w:rPr>
        <w:t>等过程</w:t>
      </w:r>
      <w:r w:rsidR="007D36CE">
        <w:rPr>
          <w:rFonts w:hint="eastAsia"/>
        </w:rPr>
        <w:t>，</w:t>
      </w:r>
      <w:r w:rsidR="007D36CE">
        <w:t>可</w:t>
      </w:r>
      <w:r w:rsidR="00AB5575" w:rsidRPr="00AB5575">
        <w:rPr>
          <w:rFonts w:hint="eastAsia"/>
        </w:rPr>
        <w:t>在图上标注</w:t>
      </w:r>
      <w:r w:rsidR="007D36CE">
        <w:rPr>
          <w:rFonts w:hint="eastAsia"/>
        </w:rPr>
        <w:t>并</w:t>
      </w:r>
      <w:r w:rsidR="007D36CE">
        <w:t>用</w:t>
      </w:r>
      <w:r w:rsidR="007D36CE">
        <w:rPr>
          <w:rFonts w:hint="eastAsia"/>
        </w:rPr>
        <w:t>文字说明</w:t>
      </w:r>
      <w:r>
        <w:rPr>
          <w:rFonts w:hint="eastAsia"/>
        </w:rPr>
        <w:t>。</w:t>
      </w:r>
    </w:p>
    <w:p w:rsidR="00FD3654" w:rsidRDefault="00FD3654">
      <w:r>
        <w:rPr>
          <w:rFonts w:hint="eastAsia"/>
        </w:rPr>
        <w:t>3</w:t>
      </w:r>
      <w:r w:rsidR="00493929">
        <w:rPr>
          <w:rFonts w:hint="eastAsia"/>
        </w:rPr>
        <w:t xml:space="preserve">. </w:t>
      </w:r>
      <w:r>
        <w:rPr>
          <w:rFonts w:hint="eastAsia"/>
        </w:rPr>
        <w:t>分析</w:t>
      </w:r>
      <w:r>
        <w:rPr>
          <w:rFonts w:hint="eastAsia"/>
        </w:rPr>
        <w:t>TCP</w:t>
      </w:r>
      <w:r>
        <w:t>三次握手的三个数据包的</w:t>
      </w:r>
      <w:r w:rsidRPr="007D36CE">
        <w:rPr>
          <w:highlight w:val="yellow"/>
        </w:rPr>
        <w:t>数据链路层地址</w:t>
      </w:r>
      <w:r w:rsidRPr="007D36CE">
        <w:rPr>
          <w:rFonts w:hint="eastAsia"/>
          <w:highlight w:val="yellow"/>
        </w:rPr>
        <w:t>，</w:t>
      </w:r>
      <w:r w:rsidRPr="007D36CE">
        <w:rPr>
          <w:highlight w:val="yellow"/>
        </w:rPr>
        <w:t>网络</w:t>
      </w:r>
      <w:r w:rsidRPr="007D36CE">
        <w:rPr>
          <w:rFonts w:hint="eastAsia"/>
          <w:highlight w:val="yellow"/>
        </w:rPr>
        <w:t>层</w:t>
      </w:r>
      <w:r w:rsidRPr="007D36CE">
        <w:rPr>
          <w:highlight w:val="yellow"/>
        </w:rPr>
        <w:t>地址</w:t>
      </w:r>
      <w:r w:rsidRPr="007D36CE">
        <w:rPr>
          <w:rFonts w:hint="eastAsia"/>
          <w:highlight w:val="yellow"/>
        </w:rPr>
        <w:t>和</w:t>
      </w:r>
      <w:r w:rsidRPr="007D36CE">
        <w:rPr>
          <w:highlight w:val="yellow"/>
        </w:rPr>
        <w:t>传输层地址</w:t>
      </w:r>
      <w:r w:rsidR="00493929">
        <w:rPr>
          <w:rFonts w:hint="eastAsia"/>
        </w:rPr>
        <w:t>。</w:t>
      </w:r>
    </w:p>
    <w:p w:rsidR="00FD3654" w:rsidRPr="00FD3654" w:rsidRDefault="00FD3654"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992"/>
        <w:gridCol w:w="1134"/>
        <w:gridCol w:w="1134"/>
        <w:gridCol w:w="788"/>
      </w:tblGrid>
      <w:tr w:rsidR="00B91056" w:rsidRPr="00FD3654" w:rsidTr="00B91056">
        <w:trPr>
          <w:jc w:val="center"/>
        </w:trPr>
        <w:tc>
          <w:tcPr>
            <w:tcW w:w="1129" w:type="dxa"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协议层次</w:t>
            </w: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址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FD3654">
              <w:rPr>
                <w:rFonts w:hint="eastAsia"/>
                <w:sz w:val="18"/>
                <w:szCs w:val="18"/>
              </w:rPr>
              <w:t>个包</w:t>
            </w: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FD3654">
              <w:rPr>
                <w:sz w:val="18"/>
                <w:szCs w:val="18"/>
              </w:rPr>
              <w:t>个包</w:t>
            </w: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FD3654">
              <w:rPr>
                <w:sz w:val="18"/>
                <w:szCs w:val="18"/>
              </w:rPr>
              <w:t>个包</w:t>
            </w: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</w:p>
        </w:tc>
      </w:tr>
      <w:tr w:rsidR="00B91056" w:rsidRPr="00FD3654" w:rsidTr="00B91056">
        <w:trPr>
          <w:jc w:val="center"/>
        </w:trPr>
        <w:tc>
          <w:tcPr>
            <w:tcW w:w="1129" w:type="dxa"/>
            <w:vMerge w:val="restart"/>
            <w:vAlign w:val="center"/>
          </w:tcPr>
          <w:p w:rsidR="00B91056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数据链路层</w:t>
            </w:r>
          </w:p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Ethernet</w:t>
            </w:r>
            <w:r>
              <w:rPr>
                <w:sz w:val="18"/>
                <w:szCs w:val="18"/>
              </w:rPr>
              <w:t xml:space="preserve"> II</w:t>
            </w: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目的</w:t>
            </w:r>
            <w:r w:rsidRPr="00FD3654">
              <w:rPr>
                <w:sz w:val="18"/>
                <w:szCs w:val="18"/>
              </w:rPr>
              <w:t>物理地址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</w:tr>
      <w:tr w:rsidR="00B91056" w:rsidRPr="00FD3654" w:rsidTr="00B91056">
        <w:trPr>
          <w:jc w:val="center"/>
        </w:trPr>
        <w:tc>
          <w:tcPr>
            <w:tcW w:w="1129" w:type="dxa"/>
            <w:vMerge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源</w:t>
            </w:r>
            <w:r w:rsidRPr="00FD3654">
              <w:rPr>
                <w:sz w:val="18"/>
                <w:szCs w:val="18"/>
              </w:rPr>
              <w:t>物理地址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</w:tr>
      <w:tr w:rsidR="00B91056" w:rsidRPr="00FD3654" w:rsidTr="00B91056">
        <w:trPr>
          <w:jc w:val="center"/>
        </w:trPr>
        <w:tc>
          <w:tcPr>
            <w:tcW w:w="1129" w:type="dxa"/>
            <w:vMerge w:val="restart"/>
            <w:vAlign w:val="center"/>
          </w:tcPr>
          <w:p w:rsidR="00B91056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网络层</w:t>
            </w:r>
          </w:p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目的</w:t>
            </w:r>
            <w:r w:rsidRPr="00FD3654">
              <w:rPr>
                <w:sz w:val="18"/>
                <w:szCs w:val="18"/>
              </w:rPr>
              <w:t>IP</w:t>
            </w:r>
            <w:r w:rsidRPr="00FD3654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</w:tr>
      <w:tr w:rsidR="00B91056" w:rsidRPr="00FD3654" w:rsidTr="00B91056">
        <w:trPr>
          <w:jc w:val="center"/>
        </w:trPr>
        <w:tc>
          <w:tcPr>
            <w:tcW w:w="1129" w:type="dxa"/>
            <w:vMerge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源</w:t>
            </w:r>
            <w:r w:rsidRPr="00FD3654">
              <w:rPr>
                <w:sz w:val="18"/>
                <w:szCs w:val="18"/>
              </w:rPr>
              <w:t>IP</w:t>
            </w:r>
            <w:r w:rsidRPr="00FD3654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</w:tr>
      <w:tr w:rsidR="00B91056" w:rsidRPr="00FD3654" w:rsidTr="00B91056">
        <w:trPr>
          <w:jc w:val="center"/>
        </w:trPr>
        <w:tc>
          <w:tcPr>
            <w:tcW w:w="1129" w:type="dxa"/>
            <w:vMerge w:val="restart"/>
            <w:vAlign w:val="center"/>
          </w:tcPr>
          <w:p w:rsidR="00B91056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传输层</w:t>
            </w:r>
          </w:p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TCP</w:t>
            </w: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源</w:t>
            </w:r>
            <w:r w:rsidRPr="00FD3654">
              <w:rPr>
                <w:sz w:val="18"/>
                <w:szCs w:val="18"/>
              </w:rPr>
              <w:t>端口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</w:tr>
      <w:tr w:rsidR="00B91056" w:rsidRPr="00FD3654" w:rsidTr="00B91056">
        <w:trPr>
          <w:jc w:val="center"/>
        </w:trPr>
        <w:tc>
          <w:tcPr>
            <w:tcW w:w="1129" w:type="dxa"/>
            <w:vMerge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  <w:r w:rsidRPr="00FD3654">
              <w:rPr>
                <w:rFonts w:hint="eastAsia"/>
                <w:sz w:val="18"/>
                <w:szCs w:val="18"/>
              </w:rPr>
              <w:t>目的端口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</w:tr>
      <w:tr w:rsidR="00B91056" w:rsidRPr="00FD3654" w:rsidTr="00B91056">
        <w:trPr>
          <w:jc w:val="center"/>
        </w:trPr>
        <w:tc>
          <w:tcPr>
            <w:tcW w:w="1129" w:type="dxa"/>
            <w:vMerge/>
            <w:vAlign w:val="center"/>
          </w:tcPr>
          <w:p w:rsidR="00B91056" w:rsidRPr="00FD3654" w:rsidRDefault="00B91056" w:rsidP="00B910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TCP</w:t>
            </w:r>
            <w:r>
              <w:rPr>
                <w:rFonts w:hint="eastAsia"/>
                <w:sz w:val="18"/>
                <w:szCs w:val="18"/>
              </w:rPr>
              <w:t>首部</w:t>
            </w:r>
            <w:r>
              <w:rPr>
                <w:sz w:val="18"/>
                <w:szCs w:val="18"/>
              </w:rPr>
              <w:t>置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标志位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</w:tr>
      <w:tr w:rsidR="00B91056" w:rsidRPr="00FD3654" w:rsidTr="00B91056">
        <w:trPr>
          <w:jc w:val="center"/>
        </w:trPr>
        <w:tc>
          <w:tcPr>
            <w:tcW w:w="1129" w:type="dxa"/>
            <w:vAlign w:val="center"/>
          </w:tcPr>
          <w:p w:rsidR="00B91056" w:rsidRDefault="00B91056" w:rsidP="00B910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应用层</w:t>
            </w:r>
          </w:p>
        </w:tc>
        <w:tc>
          <w:tcPr>
            <w:tcW w:w="1843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  <w:r w:rsidRPr="00B91056">
              <w:rPr>
                <w:rFonts w:hint="eastAsia"/>
                <w:sz w:val="18"/>
                <w:szCs w:val="18"/>
                <w:highlight w:val="yellow"/>
              </w:rPr>
              <w:t>数据包内容</w:t>
            </w:r>
          </w:p>
        </w:tc>
        <w:tc>
          <w:tcPr>
            <w:tcW w:w="992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:rsidR="00B91056" w:rsidRPr="00FD3654" w:rsidRDefault="00B91056" w:rsidP="00B91056">
            <w:pPr>
              <w:rPr>
                <w:sz w:val="18"/>
                <w:szCs w:val="18"/>
              </w:rPr>
            </w:pPr>
          </w:p>
        </w:tc>
      </w:tr>
    </w:tbl>
    <w:p w:rsidR="00FD3654" w:rsidRDefault="00FD3654" w:rsidP="00AB5575">
      <w:pPr>
        <w:ind w:firstLine="420"/>
      </w:pPr>
      <w:r>
        <w:rPr>
          <w:rFonts w:hint="eastAsia"/>
        </w:rPr>
        <w:t>分析</w:t>
      </w:r>
      <w:r>
        <w:t>上述</w:t>
      </w:r>
      <w:r w:rsidR="00AB5575">
        <w:rPr>
          <w:rFonts w:hint="eastAsia"/>
        </w:rPr>
        <w:t>3</w:t>
      </w:r>
      <w:r w:rsidR="00AB5575">
        <w:rPr>
          <w:rFonts w:hint="eastAsia"/>
        </w:rPr>
        <w:t>个包</w:t>
      </w:r>
      <w:r>
        <w:t>的</w:t>
      </w:r>
      <w:r w:rsidR="007D36CE">
        <w:rPr>
          <w:rFonts w:hint="eastAsia"/>
        </w:rPr>
        <w:t>三种</w:t>
      </w:r>
      <w:r w:rsidR="00AB5575">
        <w:t>地址</w:t>
      </w:r>
      <w:r>
        <w:t>关系</w:t>
      </w:r>
      <w:r w:rsidR="00493929">
        <w:rPr>
          <w:rFonts w:hint="eastAsia"/>
        </w:rPr>
        <w:t>。</w:t>
      </w:r>
    </w:p>
    <w:p w:rsidR="00B91056" w:rsidRDefault="00B91056"/>
    <w:p w:rsidR="00FD3654" w:rsidRPr="00A176F2" w:rsidRDefault="00B91056">
      <w:pPr>
        <w:rPr>
          <w:b/>
          <w:color w:val="FF0000"/>
          <w:sz w:val="24"/>
          <w:szCs w:val="24"/>
          <w:highlight w:val="yellow"/>
        </w:rPr>
      </w:pPr>
      <w:r w:rsidRPr="00A176F2">
        <w:rPr>
          <w:rFonts w:hint="eastAsia"/>
          <w:b/>
          <w:color w:val="FF0000"/>
          <w:sz w:val="24"/>
          <w:szCs w:val="24"/>
          <w:highlight w:val="yellow"/>
        </w:rPr>
        <w:t>上交</w:t>
      </w:r>
      <w:r w:rsidRPr="00A176F2">
        <w:rPr>
          <w:b/>
          <w:color w:val="FF0000"/>
          <w:sz w:val="24"/>
          <w:szCs w:val="24"/>
          <w:highlight w:val="yellow"/>
        </w:rPr>
        <w:t>材料：</w:t>
      </w:r>
    </w:p>
    <w:p w:rsidR="00FD3654" w:rsidRPr="00B91056" w:rsidRDefault="00B91056" w:rsidP="00C7765D">
      <w:pPr>
        <w:rPr>
          <w:rFonts w:ascii="Times New Roman" w:hAnsi="Times New Roman" w:cs="Times New Roman"/>
        </w:rPr>
      </w:pPr>
      <w:r w:rsidRPr="00B91056">
        <w:rPr>
          <w:rFonts w:ascii="Times New Roman" w:hAnsi="Times New Roman" w:cs="Times New Roman"/>
        </w:rPr>
        <w:t>1. Word</w:t>
      </w:r>
      <w:r w:rsidRPr="00B91056">
        <w:rPr>
          <w:rFonts w:ascii="Times New Roman" w:hAnsi="Times New Roman" w:cs="Times New Roman"/>
        </w:rPr>
        <w:t>版本报告</w:t>
      </w:r>
      <w:r w:rsidRPr="00B91056">
        <w:rPr>
          <w:rFonts w:ascii="Times New Roman" w:hAnsi="Times New Roman" w:cs="Times New Roman" w:hint="eastAsia"/>
        </w:rPr>
        <w:t>（电子版）</w:t>
      </w:r>
      <w:r w:rsidR="00C7765D">
        <w:rPr>
          <w:rFonts w:ascii="Times New Roman" w:hAnsi="Times New Roman" w:cs="Times New Roman" w:hint="eastAsia"/>
        </w:rPr>
        <w:t>。</w:t>
      </w:r>
      <w:r w:rsidR="00F96709" w:rsidRPr="00B91056">
        <w:rPr>
          <w:rFonts w:ascii="Times New Roman" w:hAnsi="Times New Roman" w:cs="Times New Roman"/>
        </w:rPr>
        <w:t>内容恰当正确，</w:t>
      </w:r>
      <w:r w:rsidR="00A176F2">
        <w:rPr>
          <w:rFonts w:ascii="Times New Roman" w:hAnsi="Times New Roman" w:cs="Times New Roman" w:hint="eastAsia"/>
        </w:rPr>
        <w:t>每个（小）</w:t>
      </w:r>
      <w:r w:rsidR="00805B81" w:rsidRPr="00B91056">
        <w:rPr>
          <w:rFonts w:ascii="Times New Roman" w:hAnsi="Times New Roman" w:cs="Times New Roman"/>
        </w:rPr>
        <w:t>问题</w:t>
      </w:r>
      <w:r w:rsidR="00F96709" w:rsidRPr="00B91056">
        <w:rPr>
          <w:rFonts w:ascii="Times New Roman" w:hAnsi="Times New Roman" w:cs="Times New Roman"/>
        </w:rPr>
        <w:t>描述清楚，排版格式规范，段落结构合理。</w:t>
      </w:r>
    </w:p>
    <w:p w:rsidR="00B91056" w:rsidRPr="00B91056" w:rsidRDefault="00B91056">
      <w:pPr>
        <w:rPr>
          <w:rFonts w:ascii="Times New Roman" w:hAnsi="Times New Roman" w:cs="Times New Roman"/>
        </w:rPr>
      </w:pPr>
      <w:r w:rsidRPr="00B91056">
        <w:rPr>
          <w:rFonts w:ascii="Times New Roman" w:hAnsi="Times New Roman" w:cs="Times New Roman"/>
        </w:rPr>
        <w:t xml:space="preserve">2. </w:t>
      </w:r>
      <w:r w:rsidRPr="00B91056">
        <w:rPr>
          <w:rFonts w:ascii="Times New Roman" w:hAnsi="Times New Roman" w:cs="Times New Roman" w:hint="eastAsia"/>
        </w:rPr>
        <w:t>制作</w:t>
      </w:r>
      <w:r w:rsidRPr="00B91056">
        <w:rPr>
          <w:rFonts w:ascii="Times New Roman" w:hAnsi="Times New Roman" w:cs="Times New Roman"/>
        </w:rPr>
        <w:t>PPT</w:t>
      </w:r>
      <w:r w:rsidRPr="00B91056">
        <w:rPr>
          <w:rFonts w:ascii="Times New Roman" w:hAnsi="Times New Roman" w:cs="Times New Roman" w:hint="eastAsia"/>
        </w:rPr>
        <w:t>。</w:t>
      </w:r>
      <w:r w:rsidR="00C7765D">
        <w:rPr>
          <w:rFonts w:ascii="Times New Roman" w:hAnsi="Times New Roman" w:cs="Times New Roman" w:hint="eastAsia"/>
        </w:rPr>
        <w:t>界面美观，</w:t>
      </w:r>
      <w:r w:rsidR="00C7765D">
        <w:rPr>
          <w:rFonts w:ascii="Times New Roman" w:hAnsi="Times New Roman" w:cs="Times New Roman"/>
        </w:rPr>
        <w:t>重点突出。</w:t>
      </w:r>
    </w:p>
    <w:p w:rsidR="00B91056" w:rsidRDefault="00B91056" w:rsidP="00B91056">
      <w:pPr>
        <w:rPr>
          <w:rFonts w:ascii="Times New Roman" w:hAnsi="Times New Roman" w:cs="Times New Roman"/>
        </w:rPr>
      </w:pPr>
    </w:p>
    <w:p w:rsidR="00B91056" w:rsidRPr="00A176F2" w:rsidRDefault="00B91056" w:rsidP="00B91056">
      <w:pPr>
        <w:rPr>
          <w:b/>
          <w:color w:val="FF0000"/>
          <w:sz w:val="24"/>
          <w:szCs w:val="24"/>
          <w:highlight w:val="yellow"/>
        </w:rPr>
      </w:pPr>
      <w:r w:rsidRPr="00A176F2">
        <w:rPr>
          <w:rFonts w:hint="eastAsia"/>
          <w:b/>
          <w:color w:val="FF0000"/>
          <w:sz w:val="24"/>
          <w:szCs w:val="24"/>
          <w:highlight w:val="yellow"/>
        </w:rPr>
        <w:t>要求：</w:t>
      </w:r>
    </w:p>
    <w:p w:rsidR="00B91056" w:rsidRPr="00C7765D" w:rsidRDefault="00B91056" w:rsidP="00B91056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1</w:t>
      </w:r>
      <w:r w:rsidR="00A176F2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将上述两个文件放在同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 w:hint="eastAsia"/>
        </w:rPr>
        <w:t>目录下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/>
        </w:rPr>
        <w:t>命名格式</w:t>
      </w:r>
      <w:r>
        <w:rPr>
          <w:rFonts w:ascii="Times New Roman" w:hAnsi="Times New Roman" w:cs="Times New Roman" w:hint="eastAsia"/>
        </w:rPr>
        <w:t>“组号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组长姓名</w:t>
      </w:r>
      <w:r>
        <w:rPr>
          <w:rFonts w:ascii="Times New Roman" w:hAnsi="Times New Roman" w:cs="Times New Roman" w:hint="eastAsia"/>
        </w:rPr>
        <w:t>”，</w:t>
      </w:r>
      <w:r>
        <w:rPr>
          <w:rFonts w:ascii="Times New Roman" w:hAnsi="Times New Roman" w:cs="Times New Roman"/>
        </w:rPr>
        <w:t>即可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不用</w:t>
      </w:r>
      <w:r>
        <w:rPr>
          <w:rFonts w:ascii="Times New Roman" w:hAnsi="Times New Roman" w:cs="Times New Roman" w:hint="eastAsia"/>
        </w:rPr>
        <w:t>打包</w:t>
      </w:r>
      <w:r>
        <w:rPr>
          <w:rFonts w:ascii="Times New Roman" w:hAnsi="Times New Roman" w:cs="Times New Roman"/>
        </w:rPr>
        <w:t>。</w:t>
      </w:r>
      <w:r w:rsidR="00A176F2" w:rsidRPr="00C7765D">
        <w:rPr>
          <w:rFonts w:ascii="Times New Roman" w:hAnsi="Times New Roman" w:cs="Times New Roman" w:hint="eastAsia"/>
          <w:b/>
          <w:highlight w:val="yellow"/>
        </w:rPr>
        <w:t>2</w:t>
      </w:r>
      <w:r w:rsidR="00A176F2" w:rsidRPr="00C7765D">
        <w:rPr>
          <w:rFonts w:ascii="Times New Roman" w:hAnsi="Times New Roman" w:cs="Times New Roman"/>
          <w:b/>
          <w:highlight w:val="yellow"/>
        </w:rPr>
        <w:t xml:space="preserve">. </w:t>
      </w:r>
      <w:r w:rsidRPr="00C7765D">
        <w:rPr>
          <w:rFonts w:ascii="Times New Roman" w:hAnsi="Times New Roman" w:cs="Times New Roman" w:hint="eastAsia"/>
          <w:b/>
          <w:highlight w:val="yellow"/>
        </w:rPr>
        <w:t>相互抄袭者</w:t>
      </w:r>
      <w:r w:rsidR="00A176F2" w:rsidRPr="00C7765D">
        <w:rPr>
          <w:rFonts w:ascii="Times New Roman" w:hAnsi="Times New Roman" w:cs="Times New Roman" w:hint="eastAsia"/>
          <w:b/>
          <w:highlight w:val="yellow"/>
        </w:rPr>
        <w:t>，各</w:t>
      </w:r>
      <w:r w:rsidR="00A176F2" w:rsidRPr="00C7765D">
        <w:rPr>
          <w:rFonts w:ascii="Times New Roman" w:hAnsi="Times New Roman" w:cs="Times New Roman"/>
          <w:b/>
          <w:highlight w:val="yellow"/>
        </w:rPr>
        <w:t>组员成绩均为</w:t>
      </w:r>
      <w:r w:rsidR="00A176F2" w:rsidRPr="00C7765D">
        <w:rPr>
          <w:rFonts w:ascii="Times New Roman" w:hAnsi="Times New Roman" w:cs="Times New Roman" w:hint="eastAsia"/>
          <w:b/>
          <w:highlight w:val="yellow"/>
        </w:rPr>
        <w:t>0</w:t>
      </w:r>
      <w:r w:rsidR="00A176F2" w:rsidRPr="00C7765D">
        <w:rPr>
          <w:rFonts w:ascii="Times New Roman" w:hAnsi="Times New Roman" w:cs="Times New Roman" w:hint="eastAsia"/>
          <w:b/>
          <w:highlight w:val="yellow"/>
        </w:rPr>
        <w:t>分</w:t>
      </w:r>
      <w:r w:rsidR="00A176F2" w:rsidRPr="00C7765D">
        <w:rPr>
          <w:rFonts w:ascii="Times New Roman" w:hAnsi="Times New Roman" w:cs="Times New Roman"/>
          <w:b/>
          <w:highlight w:val="yellow"/>
        </w:rPr>
        <w:t>。</w:t>
      </w:r>
    </w:p>
    <w:sectPr w:rsidR="00B91056" w:rsidRPr="00C77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6"/>
    <w:rsid w:val="00493929"/>
    <w:rsid w:val="004E22F6"/>
    <w:rsid w:val="005B17E6"/>
    <w:rsid w:val="007D36CE"/>
    <w:rsid w:val="00805B81"/>
    <w:rsid w:val="008D3C5F"/>
    <w:rsid w:val="00942BF7"/>
    <w:rsid w:val="00A176F2"/>
    <w:rsid w:val="00AB5575"/>
    <w:rsid w:val="00B91056"/>
    <w:rsid w:val="00C05C0E"/>
    <w:rsid w:val="00C7765D"/>
    <w:rsid w:val="00D11535"/>
    <w:rsid w:val="00DB2F9A"/>
    <w:rsid w:val="00E6525B"/>
    <w:rsid w:val="00F67A8E"/>
    <w:rsid w:val="00F96709"/>
    <w:rsid w:val="00FD3654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F1575-77B7-43DC-8BF5-AFB6AC1A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5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D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108</Words>
  <Characters>618</Characters>
  <Application>Microsoft Office Word</Application>
  <DocSecurity>0</DocSecurity>
  <Lines>5</Lines>
  <Paragraphs>1</Paragraphs>
  <ScaleCrop>false</ScaleCrop>
  <Company>workgroup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AutoBVT</cp:lastModifiedBy>
  <cp:revision>18</cp:revision>
  <dcterms:created xsi:type="dcterms:W3CDTF">2019-10-24T16:06:00Z</dcterms:created>
  <dcterms:modified xsi:type="dcterms:W3CDTF">2020-11-04T09:43:00Z</dcterms:modified>
</cp:coreProperties>
</file>