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24db37213a4833" /><Relationship Type="http://schemas.openxmlformats.org/package/2006/relationships/metadata/core-properties" Target="/package/services/metadata/core-properties/f13fc418b51946c08379930e5b521ce9.psmdcp" Id="Rc6467907995d4fc7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5" w:after="0" w:line="239" w:lineRule="auto"/>
        <w:ind/>
        <w:jc w:val="center"/>
        <w:rPr>
          <w:sz w:val="33"/>
        </w:rPr>
      </w:pPr>
      <w:r>
        <w:rPr>
          <w:rFonts w:hint="eastAsia" w:ascii="Calibri" w:hAnsi="Calibri" w:eastAsia="Calibri"/>
          <w:b/>
          <w:i/>
          <w:color w:val="000000"/>
          <w:sz w:val="33"/>
        </w:rPr>
        <w:t xml:space="preserve">Neide Nunes Rodrigues da Silva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8242300</wp:posOffset>
            </wp:positionV>
            <wp:extent cx="165100" cy="165100"/>
            <wp:effectExtent l="0" t="0" r="2540" b="4445"/>
            <wp:wrapNone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c265feefbcb48c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before="123" w:after="0" w:line="263" w:lineRule="auto"/>
        <w:ind/>
        <w:jc w:val="center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Brasileira,casada,35 anos</w:t>
      </w:r>
    </w:p>
    <w:p>
      <w:pPr>
        <w:spacing w:before="42" w:after="0" w:line="240" w:lineRule="auto"/>
        <w:ind/>
        <w:jc w:val="center"/>
        <w:rPr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Endereco:Rua Buriti, 11</w:t>
      </w:r>
    </w:p>
    <w:p>
      <w:pPr>
        <w:spacing w:before="23" w:after="0" w:line="263" w:lineRule="auto"/>
        <w:ind/>
        <w:jc w:val="center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Bairro: Alto Bonito II Canaã dos Carajás-PA</w:t>
      </w:r>
    </w:p>
    <w:p>
      <w:pPr>
        <w:spacing w:before="0" w:after="0" w:line="230" w:lineRule="auto"/>
        <w:ind/>
        <w:jc w:val="center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CEP 6835-021</w:t>
      </w:r>
    </w:p>
    <w:p>
      <w:pPr>
        <w:spacing w:before="41" w:after="0" w:line="283" w:lineRule="auto"/>
        <w:ind/>
        <w:jc w:val="center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Telefone:(94)99214-6012-(94)99243-8074</w:t>
      </w:r>
    </w:p>
    <w:p>
      <w:pPr>
        <w:spacing w:before="105" w:after="0" w:line="263" w:lineRule="auto"/>
        <w:ind/>
        <w:jc w:val="center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E-mail:neidenunesrodrigues45@gmail.com</w:t>
      </w:r>
    </w:p>
    <w:p>
      <w:pPr>
        <w:spacing w:before="140" w:after="0" w:line="263" w:lineRule="auto"/>
        <w:ind w:firstLine="60"/>
        <w:jc w:val="both"/>
        <w:rPr>
          <w:sz w:val="22"/>
        </w:rPr>
      </w:pPr>
      <w:r>
        <w:rPr>
          <w:rFonts w:hint="eastAsia" w:ascii="Calibri" w:hAnsi="Calibri" w:eastAsia="Calibri"/>
          <w:b/>
          <w:u w:val="single"/>
          <w:color w:val="000000"/>
          <w:sz w:val="22"/>
        </w:rPr>
        <w:t xml:space="preserve">Objetivo Profissional:</w:t>
      </w:r>
    </w:p>
    <w:p>
      <w:pPr>
        <w:spacing w:before="127" w:after="0" w:line="263" w:lineRule="auto"/>
        <w:ind w:firstLine="8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Busco uma oportunidade </w:t>
      </w:r>
    </w:p>
    <w:p>
      <w:pPr>
        <w:spacing w:before="150" w:after="0" w:line="263" w:lineRule="auto"/>
        <w:ind w:left="20"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para que possa desenvolver todos os meus conhecimentos adquiridos ao longo dos</w:t>
      </w:r>
      <w:r>
        <w:rPr>
          <w:rFonts w:hint="eastAsia" w:ascii="Calibri" w:hAnsi="Calibri" w:eastAsia="Calibri"/>
          <w:color w:val="000000"/>
          <w:sz w:val="22"/>
        </w:rPr>
        <w:t xml:space="preserve"> </w:t>
        <w:br w:type="textWrapping"/>
        <w:t xml:space="preserve"/>
      </w:r>
      <w:r>
        <w:rPr>
          <w:rFonts w:hint="eastAsia" w:ascii="Calibri" w:hAnsi="Calibri" w:eastAsia="Calibri"/>
          <w:b/>
          <w:color w:val="000000"/>
          <w:sz w:val="22"/>
        </w:rPr>
        <w:t xml:space="preserve">anos,sou proativo e penso que posso me desenvolver como profissional e colaborar</w:t>
      </w:r>
      <w:r>
        <w:rPr>
          <w:rFonts w:hint="eastAsia" w:ascii="Calibri" w:hAnsi="Calibri" w:eastAsia="Calibri"/>
          <w:color w:val="000000"/>
          <w:sz w:val="22"/>
        </w:rPr>
        <w:t xml:space="preserve"> </w:t>
        <w:br w:type="textWrapping"/>
        <w:t xml:space="preserve"/>
      </w:r>
      <w:r>
        <w:rPr>
          <w:rFonts w:hint="eastAsia" w:ascii="Calibri" w:hAnsi="Calibri" w:eastAsia="Calibri"/>
          <w:b/>
          <w:color w:val="000000"/>
          <w:sz w:val="22"/>
        </w:rPr>
        <w:t xml:space="preserve">com o desenvolvimento da equipe com respeito, lealdade, empatia, transparência.</w:t>
      </w:r>
    </w:p>
    <w:p>
      <w:pPr>
        <w:spacing w:before="123" w:after="0" w:line="263" w:lineRule="auto"/>
        <w:ind w:firstLine="80"/>
        <w:jc w:val="both"/>
        <w:rPr>
          <w:sz w:val="22"/>
        </w:rPr>
      </w:pPr>
      <w:r>
        <w:rPr>
          <w:rFonts w:hint="eastAsia" w:ascii="Calibri" w:hAnsi="Calibri" w:eastAsia="Calibri"/>
          <w:b/>
          <w:u w:val="single"/>
          <w:color w:val="000000"/>
          <w:sz w:val="22"/>
        </w:rPr>
        <w:t xml:space="preserve">Formacão:</w:t>
      </w:r>
    </w:p>
    <w:p>
      <w:pPr>
        <w:spacing w:before="127" w:after="0" w:line="263" w:lineRule="auto"/>
        <w:ind w:left="40" w:right="300" w:hanging="2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Possui graduacão em Servico Social pela faculdade Cristã da Amazônia-FCA (2020) e ensino-</w:t>
        <w:br w:type="textWrapping"/>
        <w:t xml:space="preserve"/>
      </w:r>
      <w:r>
        <w:rPr>
          <w:rFonts w:hint="eastAsia" w:ascii="Calibri" w:hAnsi="Calibri" w:eastAsia="Calibri"/>
          <w:color w:val="000000"/>
          <w:sz w:val="22"/>
        </w:rPr>
        <w:t xml:space="preserve">médio ESCOLA ESTADUAL IRMÃ LAURA MARTINS</w:t>
      </w:r>
    </w:p>
    <w:p>
      <w:pPr>
        <w:spacing w:before="7" w:after="0" w:line="263" w:lineRule="auto"/>
        <w:ind w:left="20" w:right="16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CARVALHO (2014). Atualmente é Líder De Equipe na Empresa GRSA. Tem experiência na área </w:t>
        <w:br w:type="textWrapping"/>
        <w:t xml:space="preserve"/>
      </w:r>
      <w:r>
        <w:rPr>
          <w:rFonts w:hint="eastAsia" w:ascii="Calibri" w:hAnsi="Calibri" w:eastAsia="Calibri"/>
          <w:color w:val="000000"/>
          <w:sz w:val="22"/>
        </w:rPr>
        <w:t xml:space="preserve">de Atendimento ao cliente.</w:t>
      </w:r>
    </w:p>
    <w:p>
      <w:pPr>
        <w:spacing w:before="23" w:after="0" w:line="263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Informática:</w:t>
      </w:r>
      <w:r>
        <w:rPr>
          <w:rFonts w:hint="eastAsia" w:ascii="Calibri" w:hAnsi="Calibri" w:eastAsia="Calibri"/>
          <w:color w:val="000000"/>
          <w:sz w:val="22"/>
        </w:rPr>
        <w:t xml:space="preserve"> Pacote Office básico e internet.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78" w:after="0" w:line="263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Experiências Profissionais</w:t>
      </w:r>
    </w:p>
    <w:p>
      <w:pPr>
        <w:spacing w:before="23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Cargo</w:t>
      </w:r>
      <w:r>
        <w:rPr>
          <w:rFonts w:hint="eastAsia" w:ascii="Calibri" w:hAnsi="Calibri" w:eastAsia="Calibri"/>
          <w:color w:val="000000"/>
          <w:sz w:val="22"/>
        </w:rPr>
        <w:t xml:space="preserve">: Ajudante de servicos gerais.</w:t>
      </w:r>
    </w:p>
    <w:p>
      <w:pPr>
        <w:spacing w:before="3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Empresa:GRSA</w:t>
      </w:r>
    </w:p>
    <w:p>
      <w:pPr>
        <w:spacing w:before="23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Cargo:</w:t>
      </w:r>
      <w:r>
        <w:rPr>
          <w:rFonts w:hint="eastAsia" w:ascii="Calibri" w:hAnsi="Calibri" w:eastAsia="Calibri"/>
          <w:color w:val="000000"/>
          <w:sz w:val="22"/>
        </w:rPr>
        <w:t xml:space="preserve">Recepcionista.</w:t>
      </w:r>
    </w:p>
    <w:p>
      <w:pPr>
        <w:spacing w:before="23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Empresa: </w:t>
      </w:r>
      <w:r>
        <w:rPr>
          <w:rFonts w:hint="eastAsia" w:ascii="Calibri" w:hAnsi="Calibri" w:eastAsia="Calibri"/>
          <w:color w:val="000000"/>
          <w:sz w:val="22"/>
        </w:rPr>
        <w:t xml:space="preserve">GRSA</w:t>
      </w:r>
    </w:p>
    <w:p>
      <w:pPr>
        <w:spacing w:before="23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Cargo</w:t>
      </w:r>
      <w:r>
        <w:rPr>
          <w:rFonts w:hint="eastAsia" w:ascii="Calibri" w:hAnsi="Calibri" w:eastAsia="Calibri"/>
          <w:color w:val="000000"/>
          <w:sz w:val="22"/>
        </w:rPr>
        <w:t xml:space="preserve">:Líder de Equipe.</w:t>
      </w:r>
    </w:p>
    <w:p>
      <w:pPr>
        <w:spacing w:before="23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Empresa: GRSA</w:t>
      </w:r>
    </w:p>
    <w:p>
      <w:pPr>
        <w:spacing w:before="20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período</w:t>
      </w:r>
      <w:r>
        <w:rPr>
          <w:rFonts w:hint="eastAsia" w:ascii="Calibri" w:hAnsi="Calibri" w:eastAsia="Calibri"/>
          <w:color w:val="000000"/>
          <w:sz w:val="22"/>
        </w:rPr>
        <w:t xml:space="preserve">:21/02/2018 a 01/10/2024</w:t>
      </w:r>
    </w:p>
    <w:p>
      <w:pPr>
        <w:spacing w:before="7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Estagio como assistente social no cras do novo brasil</w:t>
      </w:r>
    </w:p>
    <w:p>
      <w:pPr>
        <w:spacing w:before="3" w:after="0" w:line="263" w:lineRule="auto"/>
        <w:ind w:firstLine="2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Período</w:t>
      </w:r>
      <w:r>
        <w:rPr>
          <w:rFonts w:hint="eastAsia" w:ascii="Calibri" w:hAnsi="Calibri" w:eastAsia="Calibri"/>
          <w:color w:val="000000"/>
          <w:sz w:val="22"/>
        </w:rPr>
        <w:t xml:space="preserve">:um ano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11" w:after="0" w:line="263" w:lineRule="auto"/>
        <w:ind w:firstLine="40"/>
        <w:jc w:val="both"/>
        <w:rPr>
          <w:sz w:val="22"/>
        </w:rPr>
      </w:pPr>
      <w:r>
        <w:rPr>
          <w:rFonts w:hint="eastAsia" w:ascii="Calibri" w:hAnsi="Calibri" w:eastAsia="Calibri"/>
          <w:b/>
          <w:color w:val="000000"/>
          <w:sz w:val="22"/>
        </w:rPr>
        <w:t xml:space="preserve">INFORMAÇOES ADICIONAIS</w:t>
      </w:r>
    </w:p>
    <w:p>
      <w:pPr>
        <w:spacing w:before="40" w:after="0" w:line="263" w:lineRule="auto"/>
        <w:ind w:left="20" w:right="140" w:firstLine="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Comprometimento com a instituição, trabalho em equipe,lideranca e comunicação são </w:t>
        <w:br w:type="textWrapping"/>
        <w:t xml:space="preserve"/>
      </w:r>
      <w:r>
        <w:rPr>
          <w:rFonts w:hint="eastAsia" w:ascii="Calibri" w:hAnsi="Calibri" w:eastAsia="Calibri"/>
          <w:color w:val="000000"/>
          <w:sz w:val="22"/>
        </w:rPr>
        <w:t xml:space="preserve">algumas das habilidades que aplicarei em minhas atividades em campo, objetivando </w:t>
        <w:br w:type="textWrapping"/>
        <w:t xml:space="preserve"/>
      </w:r>
      <w:r>
        <w:rPr>
          <w:rFonts w:hint="eastAsia" w:ascii="Calibri" w:hAnsi="Calibri" w:eastAsia="Calibri"/>
          <w:color w:val="000000"/>
          <w:sz w:val="22"/>
        </w:rPr>
        <w:t xml:space="preserve">sempre produção e integridade física da equipe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58" w:after="0" w:line="263" w:lineRule="auto"/>
        <w:ind w:firstLine="660"/>
        <w:jc w:val="both"/>
        <w:rPr>
          <w:sz w:val="22"/>
        </w:rPr>
      </w:pPr>
      <w:r>
        <w:rPr>
          <w:rFonts w:hint="eastAsia" w:ascii="Calibri" w:hAnsi="Calibri" w:eastAsia="Calibri"/>
          <w:color w:val="000000"/>
          <w:sz w:val="22"/>
        </w:rPr>
        <w:t xml:space="preserve">Disponibilidade para trabalhar em qualquer lugar do país.</w:t>
      </w:r>
    </w:p>
    <w:sectPr>
      <w:type w:val="continuous"/>
      <w:pgSz w:w="11900" w:h="16820" w:orient="portrait"/>
      <w:pgMar w:top="960" w:right="1440" w:bottom="2880" w:left="1440" w:header="480" w:footer="1440"/>
      <w:cols w:equalWidth="true" w:num="1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bc265feefbcb48c0" /></Relationships>
</file>