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Test Plan                                              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11-18-2025.                                                                                                                                                          </w:t>
        <w:br w:type="textWrapping"/>
        <w:br w:type="textWrapping"/>
        <w:t xml:space="preserve"> Project : Test Plan for my  “ Daily Reminder App”. </w:t>
        <w:br w:type="textWrapping"/>
        <w:t xml:space="preserve">  </w:t>
        <w:br w:type="textWrapping"/>
        <w:br w:type="textWrapping"/>
        <w:t xml:space="preserve"> Introduction: Test plan for android app called My Daily Reminder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It gives  alarm notifications for reminders for daily tasks </w:t>
        <w:br w:type="textWrapping"/>
        <w:br w:type="textWrapping"/>
        <w:t xml:space="preserve"> Overview: Purpose of test plan is to verify usability and functionality the app.</w:t>
        <w:br w:type="textWrapping"/>
        <w:br w:type="textWrapping"/>
        <w:t xml:space="preserve"> Objective: verify functionality, usability, and performance android devices ensuring app sends notifications on time</w:t>
        <w:br w:type="textWrapping"/>
        <w:br w:type="textWrapping"/>
        <w:t xml:space="preserve"> Scope: functional, usability, compatibilty  and performance testing on supported android devices.</w:t>
        <w:br w:type="textWrapping"/>
        <w:br w:type="textWrapping"/>
        <w:t xml:space="preserve"> Type of testing: Load, Performance, functionality.</w:t>
        <w:br w:type="textWrapping"/>
        <w:br w:type="textWrapping"/>
        <w:t xml:space="preserve"> Testing environment:</w:t>
        <w:br w:type="textWrapping"/>
        <w:br w:type="textWrapping"/>
        <w:t xml:space="preserve"> Android 16 and later</w:t>
        <w:br w:type="textWrapping"/>
        <w:br w:type="textWrapping"/>
        <w:t xml:space="preserve"> Devices: Samsung, LG, Google Pixel, Motorola</w:t>
        <w:br w:type="textWrapping"/>
        <w:br w:type="textWrapping"/>
        <w:t xml:space="preserve"> Network: Wi-Fi and Cellular</w:t>
        <w:br w:type="textWrapping"/>
        <w:br w:type="textWrapping"/>
        <w:t xml:space="preserve"> Risks: Human error, limited compatibility with devices, limited test coverage, limited testing time on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