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DAC" w:rsidRPr="002F118E" w:rsidRDefault="002F118E">
      <w:pPr>
        <w:pStyle w:val="aa"/>
        <w:rPr>
          <w:lang w:val="ru-RU"/>
        </w:rPr>
      </w:pPr>
      <w:r w:rsidRPr="002F118E">
        <w:rPr>
          <w:lang w:val="ru-RU"/>
        </w:rPr>
        <w:t>ПОЯСНИТЕЛЬНАЯ ЗАПИСКА</w:t>
      </w:r>
    </w:p>
    <w:p w:rsidR="008D4DAC" w:rsidRPr="002F118E" w:rsidRDefault="002F118E">
      <w:pPr>
        <w:pStyle w:val="1"/>
        <w:rPr>
          <w:lang w:val="ru-RU"/>
        </w:rPr>
      </w:pPr>
      <w:r w:rsidRPr="002F118E">
        <w:rPr>
          <w:lang w:val="ru-RU"/>
        </w:rPr>
        <w:t>к проекту «</w:t>
      </w:r>
      <w:proofErr w:type="spellStart"/>
      <w:r>
        <w:t>ReciPy</w:t>
      </w:r>
      <w:proofErr w:type="spellEnd"/>
      <w:r w:rsidRPr="002F118E">
        <w:rPr>
          <w:lang w:val="ru-RU"/>
        </w:rPr>
        <w:t>»</w:t>
      </w:r>
    </w:p>
    <w:p w:rsidR="008D4DAC" w:rsidRPr="00834E09" w:rsidRDefault="002F118E">
      <w:pPr>
        <w:jc w:val="center"/>
        <w:rPr>
          <w:lang w:val="ru-RU"/>
        </w:rPr>
      </w:pPr>
      <w:r w:rsidRPr="002F118E">
        <w:rPr>
          <w:b/>
          <w:sz w:val="28"/>
          <w:lang w:val="ru-RU"/>
        </w:rPr>
        <w:t>менеджер рецептов</w:t>
      </w:r>
    </w:p>
    <w:p w:rsidR="008D4DAC" w:rsidRPr="00834E09" w:rsidRDefault="008D4DAC">
      <w:pPr>
        <w:rPr>
          <w:lang w:val="ru-RU"/>
        </w:rPr>
      </w:pPr>
    </w:p>
    <w:p w:rsidR="008D4DAC" w:rsidRPr="002F118E" w:rsidRDefault="002F118E">
      <w:pPr>
        <w:pStyle w:val="1"/>
        <w:rPr>
          <w:lang w:val="ru-RU"/>
        </w:rPr>
      </w:pPr>
      <w:r w:rsidRPr="002F118E">
        <w:rPr>
          <w:lang w:val="ru-RU"/>
        </w:rPr>
        <w:t>1. Название проекта</w:t>
      </w:r>
    </w:p>
    <w:p w:rsidR="008D4DAC" w:rsidRPr="002F118E" w:rsidRDefault="002F118E">
      <w:pPr>
        <w:rPr>
          <w:lang w:val="ru-RU"/>
        </w:rPr>
      </w:pPr>
      <w:proofErr w:type="spellStart"/>
      <w:r>
        <w:rPr>
          <w:b/>
        </w:rPr>
        <w:t>ReciPy</w:t>
      </w:r>
      <w:proofErr w:type="spellEnd"/>
      <w:r w:rsidRPr="002F118E">
        <w:rPr>
          <w:b/>
          <w:lang w:val="ru-RU"/>
        </w:rPr>
        <w:t xml:space="preserve"> — умный менеджер рецептов</w:t>
      </w:r>
    </w:p>
    <w:p w:rsidR="008D4DAC" w:rsidRPr="002F118E" w:rsidRDefault="002F118E">
      <w:pPr>
        <w:pStyle w:val="1"/>
        <w:rPr>
          <w:lang w:val="ru-RU"/>
        </w:rPr>
      </w:pPr>
      <w:r w:rsidRPr="002F118E">
        <w:rPr>
          <w:lang w:val="ru-RU"/>
        </w:rPr>
        <w:t>2. Авторы проекта</w:t>
      </w:r>
    </w:p>
    <w:p w:rsidR="008D4DAC" w:rsidRPr="002F118E" w:rsidRDefault="002F118E">
      <w:pPr>
        <w:rPr>
          <w:lang w:val="ru-RU"/>
        </w:rPr>
      </w:pPr>
      <w:r w:rsidRPr="002F118E">
        <w:rPr>
          <w:b/>
          <w:lang w:val="ru-RU"/>
        </w:rPr>
        <w:t xml:space="preserve">Разработчик: </w:t>
      </w:r>
      <w:r w:rsidR="00834E09">
        <w:rPr>
          <w:lang w:val="ru-RU"/>
        </w:rPr>
        <w:t xml:space="preserve"> Малышкин Семен</w:t>
      </w:r>
      <w:r w:rsidRPr="002F118E">
        <w:rPr>
          <w:lang w:val="ru-RU"/>
        </w:rPr>
        <w:br/>
        <w:t xml:space="preserve">Дата завершения </w:t>
      </w:r>
      <w:r w:rsidR="00834E09">
        <w:t>Beta</w:t>
      </w:r>
      <w:r w:rsidR="00834E09">
        <w:rPr>
          <w:lang w:val="ru-RU"/>
        </w:rPr>
        <w:t>: 07</w:t>
      </w:r>
      <w:r w:rsidRPr="002F118E">
        <w:rPr>
          <w:lang w:val="ru-RU"/>
        </w:rPr>
        <w:t xml:space="preserve"> ноября 2025 г.</w:t>
      </w:r>
    </w:p>
    <w:p w:rsidR="008D4DAC" w:rsidRPr="002F118E" w:rsidRDefault="002F118E">
      <w:pPr>
        <w:pStyle w:val="1"/>
        <w:rPr>
          <w:lang w:val="ru-RU"/>
        </w:rPr>
      </w:pPr>
      <w:r w:rsidRPr="002F118E">
        <w:rPr>
          <w:lang w:val="ru-RU"/>
        </w:rPr>
        <w:t>3. Описание идеи</w:t>
      </w:r>
    </w:p>
    <w:p w:rsidR="002F118E" w:rsidRDefault="002F118E">
      <w:pPr>
        <w:rPr>
          <w:lang w:val="ru-RU"/>
        </w:rPr>
      </w:pPr>
      <w:proofErr w:type="spellStart"/>
      <w:proofErr w:type="gramStart"/>
      <w:r>
        <w:t>ReciPy</w:t>
      </w:r>
      <w:proofErr w:type="spellEnd"/>
      <w:r w:rsidRPr="002F118E">
        <w:rPr>
          <w:lang w:val="ru-RU"/>
        </w:rPr>
        <w:t xml:space="preserve"> — это локальное </w:t>
      </w:r>
      <w:proofErr w:type="spellStart"/>
      <w:r w:rsidRPr="002F118E">
        <w:rPr>
          <w:lang w:val="ru-RU"/>
        </w:rPr>
        <w:t>десктопное</w:t>
      </w:r>
      <w:proofErr w:type="spellEnd"/>
      <w:r w:rsidRPr="002F118E">
        <w:rPr>
          <w:lang w:val="ru-RU"/>
        </w:rPr>
        <w:t xml:space="preserve"> приложение для хранения, поиска и просмотра кулинарных рецептов без подключения к интернету.</w:t>
      </w:r>
      <w:proofErr w:type="gramEnd"/>
      <w:r w:rsidRPr="002F118E">
        <w:rPr>
          <w:lang w:val="ru-RU"/>
        </w:rPr>
        <w:t xml:space="preserve"> Проект решает задачу упорядочивания личной кулинарной книги: пользователь может быстро найти рецепт по названию или категории (суп</w:t>
      </w:r>
      <w:r>
        <w:rPr>
          <w:lang w:val="ru-RU"/>
        </w:rPr>
        <w:t>ы, десерты, выпечка и др.)</w:t>
      </w:r>
      <w:r w:rsidRPr="002F118E">
        <w:rPr>
          <w:lang w:val="ru-RU"/>
        </w:rPr>
        <w:t xml:space="preserve">. </w:t>
      </w:r>
    </w:p>
    <w:p w:rsidR="008D4DAC" w:rsidRPr="002F118E" w:rsidRDefault="00834E09">
      <w:pPr>
        <w:rPr>
          <w:lang w:val="ru-RU"/>
        </w:rPr>
      </w:pPr>
      <w:r>
        <w:t>Beta</w:t>
      </w:r>
      <w:r w:rsidR="002F118E" w:rsidRPr="002F118E">
        <w:rPr>
          <w:lang w:val="ru-RU"/>
        </w:rPr>
        <w:t>-функционал включает двухоконный интерфейс: главное окно с поиском и кнопками категорий, второе — с детальн</w:t>
      </w:r>
      <w:r>
        <w:rPr>
          <w:lang w:val="ru-RU"/>
        </w:rPr>
        <w:t>ым отображением ингредиентов (с</w:t>
      </w:r>
      <w:r w:rsidRPr="00834E09">
        <w:rPr>
          <w:lang w:val="ru-RU"/>
        </w:rPr>
        <w:t xml:space="preserve"> </w:t>
      </w:r>
      <w:r w:rsidR="002F118E" w:rsidRPr="002F118E">
        <w:rPr>
          <w:lang w:val="ru-RU"/>
        </w:rPr>
        <w:t xml:space="preserve">группировкой) и пошаговой инструкцией. Приложение полностью автономно, данные хранятся в </w:t>
      </w:r>
      <w:r w:rsidR="002F118E">
        <w:t>all</w:t>
      </w:r>
      <w:r w:rsidR="002F118E" w:rsidRPr="002F118E">
        <w:rPr>
          <w:lang w:val="ru-RU"/>
        </w:rPr>
        <w:t>_</w:t>
      </w:r>
      <w:r w:rsidR="002F118E">
        <w:t>recipes</w:t>
      </w:r>
      <w:r w:rsidR="002F118E" w:rsidRPr="002F118E">
        <w:rPr>
          <w:lang w:val="ru-RU"/>
        </w:rPr>
        <w:t>.</w:t>
      </w:r>
      <w:proofErr w:type="spellStart"/>
      <w:r w:rsidR="002F118E">
        <w:t>json</w:t>
      </w:r>
      <w:proofErr w:type="spellEnd"/>
      <w:r w:rsidR="002F118E" w:rsidRPr="002F118E">
        <w:rPr>
          <w:lang w:val="ru-RU"/>
        </w:rPr>
        <w:t xml:space="preserve">, а </w:t>
      </w:r>
      <w:r w:rsidR="002F118E">
        <w:t>UI</w:t>
      </w:r>
      <w:r w:rsidR="002F118E" w:rsidRPr="002F118E">
        <w:rPr>
          <w:lang w:val="ru-RU"/>
        </w:rPr>
        <w:t xml:space="preserve"> загружается динамически из встроенных .</w:t>
      </w:r>
      <w:proofErr w:type="spellStart"/>
      <w:r w:rsidR="002F118E">
        <w:t>ui</w:t>
      </w:r>
      <w:proofErr w:type="spellEnd"/>
      <w:r w:rsidR="002F118E" w:rsidRPr="002F118E">
        <w:rPr>
          <w:lang w:val="ru-RU"/>
        </w:rPr>
        <w:t>-строк.</w:t>
      </w:r>
    </w:p>
    <w:p w:rsidR="008D4DAC" w:rsidRPr="002F118E" w:rsidRDefault="002F118E">
      <w:pPr>
        <w:pStyle w:val="1"/>
        <w:rPr>
          <w:lang w:val="ru-RU"/>
        </w:rPr>
      </w:pPr>
      <w:r w:rsidRPr="002F118E">
        <w:rPr>
          <w:lang w:val="ru-RU"/>
        </w:rPr>
        <w:t>4. Описание реализации</w:t>
      </w:r>
    </w:p>
    <w:p w:rsidR="008D4DAC" w:rsidRPr="002F118E" w:rsidRDefault="002F118E">
      <w:pPr>
        <w:rPr>
          <w:lang w:val="ru-RU"/>
        </w:rPr>
      </w:pPr>
      <w:r w:rsidRPr="002F118E">
        <w:rPr>
          <w:lang w:val="ru-RU"/>
        </w:rPr>
        <w:t xml:space="preserve">Приложение построено на модульной архитектуре с двумя основными классами, наследующимися от </w:t>
      </w:r>
      <w:proofErr w:type="spellStart"/>
      <w:r>
        <w:t>QMainWindow</w:t>
      </w:r>
      <w:proofErr w:type="spellEnd"/>
      <w:r w:rsidRPr="002F118E">
        <w:rPr>
          <w:lang w:val="ru-RU"/>
        </w:rPr>
        <w:t xml:space="preserve"> (</w:t>
      </w:r>
      <w:proofErr w:type="spellStart"/>
      <w:r>
        <w:t>PyQt</w:t>
      </w:r>
      <w:proofErr w:type="spellEnd"/>
      <w:r w:rsidRPr="002F118E">
        <w:rPr>
          <w:lang w:val="ru-RU"/>
        </w:rPr>
        <w:t>6):</w:t>
      </w:r>
      <w:r w:rsidRPr="002F118E">
        <w:rPr>
          <w:b/>
          <w:lang w:val="ru-RU"/>
        </w:rPr>
        <w:br/>
        <w:t xml:space="preserve">• </w:t>
      </w:r>
      <w:proofErr w:type="spellStart"/>
      <w:proofErr w:type="gramStart"/>
      <w:r>
        <w:rPr>
          <w:b/>
        </w:rPr>
        <w:t>MainWindow</w:t>
      </w:r>
      <w:proofErr w:type="spellEnd"/>
      <w:r w:rsidRPr="002F118E">
        <w:rPr>
          <w:lang w:val="ru-RU"/>
        </w:rPr>
        <w:t xml:space="preserve"> — главное окно.</w:t>
      </w:r>
      <w:proofErr w:type="gramEnd"/>
      <w:r w:rsidRPr="002F118E">
        <w:rPr>
          <w:lang w:val="ru-RU"/>
        </w:rPr>
        <w:t xml:space="preserve"> Содержит поле ввода, кнопку поиска и 10 кнопок-категорий. При нажатии открывается второе окно. Используется динамическое подключение сигналов.</w:t>
      </w:r>
      <w:r w:rsidRPr="002F118E">
        <w:rPr>
          <w:lang w:val="ru-RU"/>
        </w:rPr>
        <w:br/>
      </w:r>
      <w:r w:rsidRPr="002F118E">
        <w:rPr>
          <w:b/>
          <w:lang w:val="ru-RU"/>
        </w:rPr>
        <w:t xml:space="preserve">• </w:t>
      </w:r>
      <w:proofErr w:type="spellStart"/>
      <w:proofErr w:type="gramStart"/>
      <w:r w:rsidR="00A5382E">
        <w:rPr>
          <w:b/>
        </w:rPr>
        <w:t>Recepies</w:t>
      </w:r>
      <w:proofErr w:type="spellEnd"/>
      <w:r w:rsidRPr="002F118E">
        <w:rPr>
          <w:lang w:val="ru-RU"/>
        </w:rPr>
        <w:t xml:space="preserve"> — окно результата.</w:t>
      </w:r>
      <w:proofErr w:type="gramEnd"/>
      <w:r w:rsidRPr="002F118E">
        <w:rPr>
          <w:lang w:val="ru-RU"/>
        </w:rPr>
        <w:t xml:space="preserve"> Загружает </w:t>
      </w:r>
      <w:r>
        <w:t>all</w:t>
      </w:r>
      <w:r w:rsidRPr="002F118E">
        <w:rPr>
          <w:lang w:val="ru-RU"/>
        </w:rPr>
        <w:t>_</w:t>
      </w:r>
      <w:r>
        <w:t>recipes</w:t>
      </w:r>
      <w:r w:rsidRPr="002F118E">
        <w:rPr>
          <w:lang w:val="ru-RU"/>
        </w:rPr>
        <w:t>.</w:t>
      </w:r>
      <w:proofErr w:type="spellStart"/>
      <w:r>
        <w:t>json</w:t>
      </w:r>
      <w:proofErr w:type="spellEnd"/>
      <w:r w:rsidRPr="002F118E">
        <w:rPr>
          <w:lang w:val="ru-RU"/>
        </w:rPr>
        <w:t xml:space="preserve">, фильтрует рецепты по </w:t>
      </w:r>
      <w:r>
        <w:t>title</w:t>
      </w:r>
      <w:r w:rsidRPr="002F118E">
        <w:rPr>
          <w:lang w:val="ru-RU"/>
        </w:rPr>
        <w:t xml:space="preserve"> или </w:t>
      </w:r>
      <w:r>
        <w:t>category</w:t>
      </w:r>
      <w:r w:rsidRPr="002F118E">
        <w:rPr>
          <w:lang w:val="ru-RU"/>
        </w:rPr>
        <w:t xml:space="preserve">, отображает в </w:t>
      </w:r>
      <w:proofErr w:type="spellStart"/>
      <w:r>
        <w:t>QListWidget</w:t>
      </w:r>
      <w:proofErr w:type="spellEnd"/>
      <w:r w:rsidRPr="002F118E">
        <w:rPr>
          <w:lang w:val="ru-RU"/>
        </w:rPr>
        <w:t xml:space="preserve">. При клике — </w:t>
      </w:r>
      <w:proofErr w:type="spellStart"/>
      <w:r w:rsidRPr="002F118E">
        <w:rPr>
          <w:lang w:val="ru-RU"/>
        </w:rPr>
        <w:t>парсит</w:t>
      </w:r>
      <w:proofErr w:type="spellEnd"/>
      <w:r w:rsidRPr="002F118E">
        <w:rPr>
          <w:lang w:val="ru-RU"/>
        </w:rPr>
        <w:t xml:space="preserve"> и выводит группы ингредиентов, единицы измерения, шаги.</w:t>
      </w:r>
      <w:r w:rsidRPr="002F118E">
        <w:rPr>
          <w:lang w:val="ru-RU"/>
        </w:rPr>
        <w:br/>
      </w:r>
      <w:r w:rsidRPr="002F118E">
        <w:rPr>
          <w:lang w:val="ru-RU"/>
        </w:rPr>
        <w:br/>
      </w:r>
      <w:r w:rsidRPr="002F118E">
        <w:rPr>
          <w:b/>
          <w:lang w:val="ru-RU"/>
        </w:rPr>
        <w:t>Интересные приёмы:</w:t>
      </w:r>
      <w:r w:rsidRPr="002F118E">
        <w:rPr>
          <w:lang w:val="ru-RU"/>
        </w:rPr>
        <w:br/>
      </w:r>
      <w:r w:rsidRPr="002F118E">
        <w:rPr>
          <w:lang w:val="ru-RU"/>
        </w:rPr>
        <w:lastRenderedPageBreak/>
        <w:t>• .</w:t>
      </w:r>
      <w:proofErr w:type="spellStart"/>
      <w:r>
        <w:t>ui</w:t>
      </w:r>
      <w:proofErr w:type="spellEnd"/>
      <w:r w:rsidRPr="002F118E">
        <w:rPr>
          <w:lang w:val="ru-RU"/>
        </w:rPr>
        <w:t xml:space="preserve">-файлы встроены как строки и загружаются через </w:t>
      </w:r>
      <w:proofErr w:type="spellStart"/>
      <w:r>
        <w:t>io</w:t>
      </w:r>
      <w:proofErr w:type="spellEnd"/>
      <w:r w:rsidRPr="002F118E">
        <w:rPr>
          <w:lang w:val="ru-RU"/>
        </w:rPr>
        <w:t>.</w:t>
      </w:r>
      <w:proofErr w:type="spellStart"/>
      <w:r>
        <w:t>StringIO</w:t>
      </w:r>
      <w:proofErr w:type="spellEnd"/>
      <w:r w:rsidRPr="002F118E">
        <w:rPr>
          <w:lang w:val="ru-RU"/>
        </w:rPr>
        <w:t xml:space="preserve"> + </w:t>
      </w:r>
      <w:proofErr w:type="spellStart"/>
      <w:r>
        <w:t>uic</w:t>
      </w:r>
      <w:proofErr w:type="spellEnd"/>
      <w:r w:rsidRPr="002F118E">
        <w:rPr>
          <w:lang w:val="ru-RU"/>
        </w:rPr>
        <w:t>.</w:t>
      </w:r>
      <w:proofErr w:type="spellStart"/>
      <w:r>
        <w:t>loadUi</w:t>
      </w:r>
      <w:proofErr w:type="spellEnd"/>
      <w:r w:rsidR="00834E09">
        <w:rPr>
          <w:lang w:val="ru-RU"/>
        </w:rPr>
        <w:t>.</w:t>
      </w:r>
      <w:r w:rsidRPr="002F118E">
        <w:rPr>
          <w:lang w:val="ru-RU"/>
        </w:rPr>
        <w:br/>
        <w:t xml:space="preserve">• </w:t>
      </w:r>
      <w:r>
        <w:t>item</w:t>
      </w:r>
      <w:r w:rsidRPr="002F118E">
        <w:rPr>
          <w:lang w:val="ru-RU"/>
        </w:rPr>
        <w:t>.</w:t>
      </w:r>
      <w:proofErr w:type="spellStart"/>
      <w:r>
        <w:t>setData</w:t>
      </w:r>
      <w:proofErr w:type="spellEnd"/>
      <w:r w:rsidRPr="002F118E">
        <w:rPr>
          <w:lang w:val="ru-RU"/>
        </w:rPr>
        <w:t>(</w:t>
      </w:r>
      <w:r>
        <w:t>Qt</w:t>
      </w:r>
      <w:r w:rsidRPr="002F118E">
        <w:rPr>
          <w:lang w:val="ru-RU"/>
        </w:rPr>
        <w:t>.</w:t>
      </w:r>
      <w:proofErr w:type="spellStart"/>
      <w:r>
        <w:t>UserRole</w:t>
      </w:r>
      <w:proofErr w:type="spellEnd"/>
      <w:r w:rsidRPr="002F118E">
        <w:rPr>
          <w:lang w:val="ru-RU"/>
        </w:rPr>
        <w:t xml:space="preserve"> + 1, </w:t>
      </w:r>
      <w:r>
        <w:t>key</w:t>
      </w:r>
      <w:r w:rsidRPr="002F118E">
        <w:rPr>
          <w:lang w:val="ru-RU"/>
        </w:rPr>
        <w:t xml:space="preserve">) — хранение </w:t>
      </w:r>
      <w:r>
        <w:t>ID</w:t>
      </w:r>
      <w:r w:rsidRPr="002F118E">
        <w:rPr>
          <w:lang w:val="ru-RU"/>
        </w:rPr>
        <w:t xml:space="preserve"> рецепта в элементе списка.</w:t>
      </w:r>
    </w:p>
    <w:p w:rsidR="008D4DAC" w:rsidRPr="002F118E" w:rsidRDefault="002F118E">
      <w:pPr>
        <w:pStyle w:val="1"/>
        <w:rPr>
          <w:lang w:val="ru-RU"/>
        </w:rPr>
      </w:pPr>
      <w:r w:rsidRPr="002F118E">
        <w:rPr>
          <w:lang w:val="ru-RU"/>
        </w:rPr>
        <w:t>5. Используемые технологии и требования к запуску</w:t>
      </w:r>
    </w:p>
    <w:tbl>
      <w:tblPr>
        <w:tblStyle w:val="aff0"/>
        <w:tblW w:w="0" w:type="auto"/>
        <w:tblLook w:val="04A0"/>
      </w:tblPr>
      <w:tblGrid>
        <w:gridCol w:w="4320"/>
        <w:gridCol w:w="4320"/>
      </w:tblGrid>
      <w:tr w:rsidR="008D4DAC">
        <w:tc>
          <w:tcPr>
            <w:tcW w:w="4320" w:type="dxa"/>
          </w:tcPr>
          <w:p w:rsidR="008D4DAC" w:rsidRDefault="002F118E">
            <w:proofErr w:type="spellStart"/>
            <w:r>
              <w:rPr>
                <w:b/>
              </w:rPr>
              <w:t>Технология</w:t>
            </w:r>
            <w:proofErr w:type="spellEnd"/>
          </w:p>
        </w:tc>
        <w:tc>
          <w:tcPr>
            <w:tcW w:w="4320" w:type="dxa"/>
          </w:tcPr>
          <w:p w:rsidR="008D4DAC" w:rsidRDefault="002F118E">
            <w:r>
              <w:rPr>
                <w:b/>
              </w:rPr>
              <w:t>Назначение</w:t>
            </w:r>
          </w:p>
        </w:tc>
      </w:tr>
      <w:tr w:rsidR="008D4DAC">
        <w:tc>
          <w:tcPr>
            <w:tcW w:w="4320" w:type="dxa"/>
          </w:tcPr>
          <w:p w:rsidR="008D4DAC" w:rsidRDefault="002F118E">
            <w:r>
              <w:t>Python 3.8+</w:t>
            </w:r>
          </w:p>
        </w:tc>
        <w:tc>
          <w:tcPr>
            <w:tcW w:w="4320" w:type="dxa"/>
          </w:tcPr>
          <w:p w:rsidR="008D4DAC" w:rsidRDefault="002F118E">
            <w:r>
              <w:t>Основной язык</w:t>
            </w:r>
          </w:p>
        </w:tc>
      </w:tr>
      <w:tr w:rsidR="008D4DAC">
        <w:tc>
          <w:tcPr>
            <w:tcW w:w="4320" w:type="dxa"/>
          </w:tcPr>
          <w:p w:rsidR="008D4DAC" w:rsidRDefault="002F118E">
            <w:r>
              <w:t>PyQt6</w:t>
            </w:r>
          </w:p>
        </w:tc>
        <w:tc>
          <w:tcPr>
            <w:tcW w:w="4320" w:type="dxa"/>
          </w:tcPr>
          <w:p w:rsidR="008D4DAC" w:rsidRDefault="002F118E">
            <w:r>
              <w:t>Графический интерфейс</w:t>
            </w:r>
          </w:p>
        </w:tc>
      </w:tr>
      <w:tr w:rsidR="008D4DAC">
        <w:tc>
          <w:tcPr>
            <w:tcW w:w="4320" w:type="dxa"/>
          </w:tcPr>
          <w:p w:rsidR="008D4DAC" w:rsidRDefault="002F118E">
            <w:r>
              <w:t>uic.loadUi + StringIO</w:t>
            </w:r>
          </w:p>
        </w:tc>
        <w:tc>
          <w:tcPr>
            <w:tcW w:w="4320" w:type="dxa"/>
          </w:tcPr>
          <w:p w:rsidR="008D4DAC" w:rsidRDefault="002F118E">
            <w:r>
              <w:t>Динамическая загрузка UI</w:t>
            </w:r>
          </w:p>
        </w:tc>
      </w:tr>
      <w:tr w:rsidR="008D4DAC" w:rsidRPr="00834E09">
        <w:tc>
          <w:tcPr>
            <w:tcW w:w="4320" w:type="dxa"/>
          </w:tcPr>
          <w:p w:rsidR="008D4DAC" w:rsidRDefault="002F118E">
            <w:r>
              <w:t>JSON</w:t>
            </w:r>
          </w:p>
        </w:tc>
        <w:tc>
          <w:tcPr>
            <w:tcW w:w="4320" w:type="dxa"/>
          </w:tcPr>
          <w:p w:rsidR="008D4DAC" w:rsidRPr="002F118E" w:rsidRDefault="002F118E">
            <w:pPr>
              <w:rPr>
                <w:lang w:val="ru-RU"/>
              </w:rPr>
            </w:pPr>
            <w:r w:rsidRPr="002F118E">
              <w:rPr>
                <w:lang w:val="ru-RU"/>
              </w:rPr>
              <w:t>Хранение рецептов (</w:t>
            </w:r>
            <w:r>
              <w:t>all</w:t>
            </w:r>
            <w:r w:rsidRPr="002F118E">
              <w:rPr>
                <w:lang w:val="ru-RU"/>
              </w:rPr>
              <w:t>_</w:t>
            </w:r>
            <w:r>
              <w:t>recipes</w:t>
            </w:r>
            <w:r w:rsidRPr="002F118E">
              <w:rPr>
                <w:lang w:val="ru-RU"/>
              </w:rPr>
              <w:t>.</w:t>
            </w:r>
            <w:proofErr w:type="spellStart"/>
            <w:r>
              <w:t>json</w:t>
            </w:r>
            <w:proofErr w:type="spellEnd"/>
            <w:r w:rsidRPr="002F118E">
              <w:rPr>
                <w:lang w:val="ru-RU"/>
              </w:rPr>
              <w:t>)</w:t>
            </w:r>
          </w:p>
        </w:tc>
      </w:tr>
      <w:tr w:rsidR="008D4DAC">
        <w:tc>
          <w:tcPr>
            <w:tcW w:w="4320" w:type="dxa"/>
          </w:tcPr>
          <w:p w:rsidR="008D4DAC" w:rsidRDefault="002F118E">
            <w:proofErr w:type="spellStart"/>
            <w:r>
              <w:t>QListWidget</w:t>
            </w:r>
            <w:proofErr w:type="spellEnd"/>
            <w:r>
              <w:t xml:space="preserve">, </w:t>
            </w:r>
            <w:proofErr w:type="spellStart"/>
            <w:r>
              <w:t>QPushButton</w:t>
            </w:r>
            <w:proofErr w:type="spellEnd"/>
          </w:p>
        </w:tc>
        <w:tc>
          <w:tcPr>
            <w:tcW w:w="4320" w:type="dxa"/>
          </w:tcPr>
          <w:p w:rsidR="008D4DAC" w:rsidRDefault="002F118E">
            <w:r>
              <w:t>Отображение и навигация</w:t>
            </w:r>
          </w:p>
        </w:tc>
      </w:tr>
    </w:tbl>
    <w:p w:rsidR="008D4DAC" w:rsidRDefault="008D4DAC"/>
    <w:p w:rsidR="008D4DAC" w:rsidRDefault="002F118E">
      <w:r w:rsidRPr="002F118E">
        <w:rPr>
          <w:b/>
          <w:lang w:val="ru-RU"/>
        </w:rPr>
        <w:t>Для</w:t>
      </w:r>
      <w:r w:rsidRPr="00834E09">
        <w:rPr>
          <w:b/>
        </w:rPr>
        <w:t xml:space="preserve"> </w:t>
      </w:r>
      <w:r w:rsidRPr="002F118E">
        <w:rPr>
          <w:b/>
          <w:lang w:val="ru-RU"/>
        </w:rPr>
        <w:t>запуска</w:t>
      </w:r>
      <w:r w:rsidRPr="00834E09">
        <w:rPr>
          <w:b/>
        </w:rPr>
        <w:t xml:space="preserve"> </w:t>
      </w:r>
      <w:r w:rsidRPr="002F118E">
        <w:rPr>
          <w:b/>
          <w:lang w:val="ru-RU"/>
        </w:rPr>
        <w:t>требуется</w:t>
      </w:r>
      <w:r w:rsidRPr="00834E09">
        <w:rPr>
          <w:b/>
        </w:rPr>
        <w:t>:</w:t>
      </w:r>
      <w:r w:rsidRPr="00834E09">
        <w:br/>
      </w:r>
      <w:r>
        <w:t>pip</w:t>
      </w:r>
      <w:r w:rsidRPr="00834E09">
        <w:t xml:space="preserve"> </w:t>
      </w:r>
      <w:r>
        <w:t>install</w:t>
      </w:r>
      <w:r w:rsidRPr="00834E09">
        <w:t xml:space="preserve"> </w:t>
      </w:r>
      <w:r>
        <w:t>pyqt</w:t>
      </w:r>
      <w:r w:rsidR="00834E09" w:rsidRPr="00834E09">
        <w:t>6</w:t>
      </w:r>
      <w:r w:rsidRPr="00834E09">
        <w:br/>
      </w:r>
      <w:r w:rsidRPr="002F118E">
        <w:rPr>
          <w:lang w:val="ru-RU"/>
        </w:rPr>
        <w:t>Запуск</w:t>
      </w:r>
      <w:r w:rsidRPr="00834E09">
        <w:t xml:space="preserve">: </w:t>
      </w:r>
      <w:r>
        <w:rPr>
          <w:i/>
        </w:rPr>
        <w:t>python</w:t>
      </w:r>
      <w:r w:rsidRPr="00834E09">
        <w:rPr>
          <w:i/>
        </w:rPr>
        <w:t xml:space="preserve"> </w:t>
      </w:r>
      <w:r>
        <w:rPr>
          <w:i/>
        </w:rPr>
        <w:t>main</w:t>
      </w:r>
      <w:r w:rsidRPr="00834E09">
        <w:rPr>
          <w:i/>
        </w:rPr>
        <w:t>.</w:t>
      </w:r>
      <w:r>
        <w:rPr>
          <w:i/>
        </w:rPr>
        <w:t>py</w:t>
      </w:r>
      <w:r w:rsidR="00834E09" w:rsidRPr="00834E09">
        <w:br/>
      </w:r>
      <w:r w:rsidR="00834E09" w:rsidRPr="00834E09">
        <w:br/>
      </w:r>
      <w:r w:rsidR="00834E09">
        <w:rPr>
          <w:lang w:val="ru-RU"/>
        </w:rPr>
        <w:t>Ресурсы</w:t>
      </w:r>
      <w:r w:rsidR="00834E09" w:rsidRPr="00834E09">
        <w:t>: ~</w:t>
      </w:r>
      <w:r w:rsidR="00834E09">
        <w:t>250</w:t>
      </w:r>
      <w:r w:rsidRPr="00834E09">
        <w:t xml:space="preserve"> </w:t>
      </w:r>
      <w:r w:rsidRPr="002F118E">
        <w:rPr>
          <w:lang w:val="ru-RU"/>
        </w:rPr>
        <w:t>МБ</w:t>
      </w:r>
      <w:r w:rsidRPr="00834E09">
        <w:t xml:space="preserve"> </w:t>
      </w:r>
      <w:r w:rsidRPr="002F118E">
        <w:rPr>
          <w:lang w:val="ru-RU"/>
        </w:rPr>
        <w:t>на</w:t>
      </w:r>
      <w:r w:rsidRPr="00834E09">
        <w:t xml:space="preserve"> </w:t>
      </w:r>
      <w:r w:rsidRPr="002F118E">
        <w:rPr>
          <w:lang w:val="ru-RU"/>
        </w:rPr>
        <w:t>диске</w:t>
      </w:r>
      <w:r w:rsidRPr="00834E09">
        <w:t xml:space="preserve">, 50–80 </w:t>
      </w:r>
      <w:r w:rsidRPr="002F118E">
        <w:rPr>
          <w:lang w:val="ru-RU"/>
        </w:rPr>
        <w:t>МБ</w:t>
      </w:r>
      <w:r w:rsidRPr="00834E09">
        <w:t xml:space="preserve"> </w:t>
      </w:r>
      <w:r w:rsidRPr="002F118E">
        <w:rPr>
          <w:lang w:val="ru-RU"/>
        </w:rPr>
        <w:t>ОЗУ</w:t>
      </w:r>
      <w:r w:rsidRPr="00834E09">
        <w:t xml:space="preserve">, </w:t>
      </w:r>
      <w:r w:rsidRPr="002F118E">
        <w:rPr>
          <w:lang w:val="ru-RU"/>
        </w:rPr>
        <w:t>интернет</w:t>
      </w:r>
      <w:r w:rsidRPr="00834E09">
        <w:t xml:space="preserve"> </w:t>
      </w:r>
      <w:r w:rsidRPr="002F118E">
        <w:rPr>
          <w:lang w:val="ru-RU"/>
        </w:rPr>
        <w:t>не</w:t>
      </w:r>
      <w:r w:rsidRPr="00834E09">
        <w:t xml:space="preserve"> </w:t>
      </w:r>
      <w:r w:rsidRPr="002F118E">
        <w:rPr>
          <w:lang w:val="ru-RU"/>
        </w:rPr>
        <w:t>требуется</w:t>
      </w:r>
      <w:r w:rsidRPr="00834E09">
        <w:t>.</w:t>
      </w:r>
      <w:r w:rsidRPr="00834E09">
        <w:br/>
      </w:r>
      <w:r>
        <w:t>Поддерживаемые ОС: Windows, Linux, macOS.</w:t>
      </w:r>
    </w:p>
    <w:p w:rsidR="008D4DAC" w:rsidRDefault="002F118E">
      <w:pPr>
        <w:pStyle w:val="1"/>
      </w:pPr>
      <w:r>
        <w:lastRenderedPageBreak/>
        <w:t>6. Скриншоты</w:t>
      </w:r>
    </w:p>
    <w:p w:rsidR="008D4DAC" w:rsidRPr="002F118E" w:rsidRDefault="00834E09" w:rsidP="00834E0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834E09">
        <w:rPr>
          <w:lang w:val="ru-RU"/>
        </w:rPr>
        <w:drawing>
          <wp:inline distT="0" distB="0" distL="0" distR="0">
            <wp:extent cx="5486400" cy="2994332"/>
            <wp:effectExtent l="1905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4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834E09">
        <w:rPr>
          <w:lang w:val="ru-RU"/>
        </w:rPr>
        <w:drawing>
          <wp:inline distT="0" distB="0" distL="0" distR="0">
            <wp:extent cx="5486400" cy="3914489"/>
            <wp:effectExtent l="19050" t="0" r="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DAC" w:rsidRPr="002F118E" w:rsidRDefault="002F118E">
      <w:pPr>
        <w:pStyle w:val="1"/>
        <w:rPr>
          <w:lang w:val="ru-RU"/>
        </w:rPr>
      </w:pPr>
      <w:r w:rsidRPr="002F118E">
        <w:rPr>
          <w:lang w:val="ru-RU"/>
        </w:rPr>
        <w:t>Итог</w:t>
      </w:r>
    </w:p>
    <w:p w:rsidR="008D4DAC" w:rsidRPr="002F118E" w:rsidRDefault="002F118E">
      <w:pPr>
        <w:jc w:val="both"/>
        <w:rPr>
          <w:lang w:val="ru-RU"/>
        </w:rPr>
      </w:pPr>
      <w:proofErr w:type="spellStart"/>
      <w:proofErr w:type="gramStart"/>
      <w:r>
        <w:t>ReciPy</w:t>
      </w:r>
      <w:proofErr w:type="spellEnd"/>
      <w:r w:rsidR="00834E09">
        <w:rPr>
          <w:lang w:val="ru-RU"/>
        </w:rPr>
        <w:t xml:space="preserve"> — готовая</w:t>
      </w:r>
      <w:r w:rsidRPr="002F118E">
        <w:rPr>
          <w:lang w:val="ru-RU"/>
        </w:rPr>
        <w:t xml:space="preserve"> </w:t>
      </w:r>
      <w:r w:rsidR="00834E09">
        <w:t>Beta</w:t>
      </w:r>
      <w:r w:rsidRPr="002F118E">
        <w:rPr>
          <w:lang w:val="ru-RU"/>
        </w:rPr>
        <w:t xml:space="preserve">, решающий базовую задачу кулинарного </w:t>
      </w:r>
      <w:r w:rsidR="00834E09">
        <w:rPr>
          <w:lang w:val="ru-RU"/>
        </w:rPr>
        <w:t xml:space="preserve">поиска </w:t>
      </w:r>
      <w:proofErr w:type="spellStart"/>
      <w:r w:rsidR="00834E09">
        <w:rPr>
          <w:lang w:val="ru-RU"/>
        </w:rPr>
        <w:t>оффлайн</w:t>
      </w:r>
      <w:proofErr w:type="spellEnd"/>
      <w:r w:rsidR="00834E09">
        <w:rPr>
          <w:lang w:val="ru-RU"/>
        </w:rPr>
        <w:t>.</w:t>
      </w:r>
      <w:proofErr w:type="gramEnd"/>
      <w:r w:rsidR="00834E09">
        <w:rPr>
          <w:lang w:val="ru-RU"/>
        </w:rPr>
        <w:t xml:space="preserve"> В планах</w:t>
      </w:r>
      <w:r w:rsidR="00834E09">
        <w:t>:</w:t>
      </w:r>
      <w:r w:rsidRPr="002F118E">
        <w:rPr>
          <w:lang w:val="ru-RU"/>
        </w:rPr>
        <w:t xml:space="preserve"> экспорт в </w:t>
      </w:r>
      <w:r>
        <w:t>PDF</w:t>
      </w:r>
      <w:r w:rsidRPr="002F118E">
        <w:rPr>
          <w:lang w:val="ru-RU"/>
        </w:rPr>
        <w:t>.</w:t>
      </w:r>
    </w:p>
    <w:sectPr w:rsidR="008D4DAC" w:rsidRPr="002F118E" w:rsidSect="002F118E">
      <w:pgSz w:w="12240" w:h="15840"/>
      <w:pgMar w:top="11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F118E"/>
    <w:rsid w:val="00326F90"/>
    <w:rsid w:val="00796853"/>
    <w:rsid w:val="00834E09"/>
    <w:rsid w:val="008D4DAC"/>
    <w:rsid w:val="00A3172D"/>
    <w:rsid w:val="00A538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354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D40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34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34E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86023E-7F3B-43CB-95A6-9B2568D8E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Сергей</cp:lastModifiedBy>
  <cp:revision>2</cp:revision>
  <dcterms:created xsi:type="dcterms:W3CDTF">2025-11-09T19:23:00Z</dcterms:created>
  <dcterms:modified xsi:type="dcterms:W3CDTF">2025-11-09T19:23:00Z</dcterms:modified>
</cp:coreProperties>
</file>