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{{GIBDD_NAME}}</w:t>
      </w:r>
    </w:p>
    <w:p w:rsidR="00000000" w:rsidDel="00000000" w:rsidP="00000000" w:rsidRDefault="00000000" w:rsidRPr="00000000" w14:paraId="00000002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{{GIBDD_ADDRESS}}</w:t>
      </w:r>
    </w:p>
    <w:p w:rsidR="00000000" w:rsidDel="00000000" w:rsidP="00000000" w:rsidRDefault="00000000" w:rsidRPr="00000000" w14:paraId="00000003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{{CLIENT_NAME_GEN}}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Адрес: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{{CLIENT_ADDRESS}}</w:t>
      </w:r>
    </w:p>
    <w:p w:rsidR="00000000" w:rsidDel="00000000" w:rsidP="00000000" w:rsidRDefault="00000000" w:rsidRPr="00000000" w14:paraId="00000005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тел.: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{{PHONE}}</w:t>
      </w:r>
    </w:p>
    <w:p w:rsidR="00000000" w:rsidDel="00000000" w:rsidP="00000000" w:rsidRDefault="00000000" w:rsidRPr="00000000" w14:paraId="00000006">
      <w:pPr>
        <w:spacing w:after="60" w:before="6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эл.почта: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{{EMAIL}}</w:t>
      </w:r>
    </w:p>
    <w:p w:rsidR="00000000" w:rsidDel="00000000" w:rsidP="00000000" w:rsidRDefault="00000000" w:rsidRPr="00000000" w14:paraId="00000007">
      <w:pPr>
        <w:spacing w:after="240" w:before="24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="240" w:lineRule="auto"/>
        <w:ind w:left="708.6614173228347" w:firstLine="0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40" w:lineRule="auto"/>
        <w:ind w:left="708.6614173228347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ХОДАТАЙСТВО</w:t>
        <w:br w:type="textWrapping"/>
        <w:t xml:space="preserve">о прекращении производства по делу об административном правонарушении</w:t>
      </w:r>
    </w:p>
    <w:p w:rsidR="00000000" w:rsidDel="00000000" w:rsidP="00000000" w:rsidRDefault="00000000" w:rsidRPr="00000000" w14:paraId="0000000A">
      <w:pPr>
        <w:spacing w:after="240" w:before="240" w:line="240" w:lineRule="auto"/>
        <w:ind w:left="708.6614173228347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{{BODY}}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ind w:left="708.6614173228347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«___» __________ 2026 г.                                                   _____________ {{CLIENT_SIGNATURE}}</w:t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hqneslefvp0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right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682.9133858267733" w:top="850.3937007874016" w:left="283.46456692913375" w:right="859.133858267717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jMlbFo8mTtHBIRrw1NZg2dolpQ==">CgMxLjAyDmguaWhxbmVzbGVmdnAwOAByITFUSS1LMDFYbkxJbl91ZFdMa3VZdC01eTR2TUNweVZqOQ==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