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Саратовский Районный Суд</w:t>
      </w:r>
    </w:p>
    <w:p w:rsidR="00000000" w:rsidDel="00000000" w:rsidP="00000000" w:rsidRDefault="00000000" w:rsidRPr="00000000" w14:paraId="00000002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г. Саратов, ул. Мира, д. 4</w:t>
      </w:r>
    </w:p>
    <w:p w:rsidR="00000000" w:rsidDel="00000000" w:rsidP="00000000" w:rsidRDefault="00000000" w:rsidRPr="00000000" w14:paraId="00000003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Раевой Ирины Александровны</w:t>
        <w:br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Адрес: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ул. Игорька, дом 7, корп. 7, кв. 72, г. Москва</w:t>
      </w:r>
    </w:p>
    <w:p w:rsidR="00000000" w:rsidDel="00000000" w:rsidP="00000000" w:rsidRDefault="00000000" w:rsidRPr="00000000" w14:paraId="00000005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тел.: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+7 901 789 76 76</w:t>
      </w:r>
    </w:p>
    <w:p w:rsidR="00000000" w:rsidDel="00000000" w:rsidP="00000000" w:rsidRDefault="00000000" w:rsidRPr="00000000" w14:paraId="00000006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="240" w:lineRule="auto"/>
        <w:ind w:left="708.6614173228347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ХОДАТАЙСТВО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 применении положений ст. 2.9 КоАП РФ</w:t>
      </w:r>
    </w:p>
    <w:p w:rsidR="00000000" w:rsidDel="00000000" w:rsidP="00000000" w:rsidRDefault="00000000" w:rsidRPr="00000000" w14:paraId="0000000A">
      <w:pPr>
        <w:spacing w:line="24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(о малозначительности административного правонарушения)</w:t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40" w:lineRule="auto"/>
        <w:ind w:left="708.661417322834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 w:before="0" w:line="360"/>
        <w:ind w:left="454" w:firstLine="709" w:right="0"/>
        <w:jc w:val="both"/>
        <w:rPr>
          <w:rFonts w:ascii="Times New Roman" w:cs="Times New Roman" w:eastAsia="Times New Roman" w:hAnsi="Times New Roman"/>
          <w:sz w:val="18"/>
          <w:szCs w:val="18"/>
        </w:rPr>
      </w:pPr>
      <w:r>
        <w:rPr>
          <w:rFonts w:ascii="Times New Roman" w:hAnsi="Times New Roman"/>
          <w:sz w:val="24"/>
        </w:rPr>
        <w:t>Если суд придет к выводу о формальном наличии в моих действиях признаков административного правонарушения, предусмотренного ч. 2 ст. 12.27 КоАП РФ, прошу рассмотреть возможность применения положений ст. 2.9 КоАП РФ с учетом конкретных обстоятельств настоящего дела.</w:t>
      </w:r>
    </w:p>
    <w:p>
      <w:pPr>
        <w:spacing w:before="0" w:after="0" w:line="360" w:lineRule="auto"/>
        <w:ind w:left="454" w:firstLine="709" w:right="0"/>
        <w:jc w:val="both"/>
      </w:pPr>
      <w:r>
        <w:rPr>
          <w:rFonts w:ascii="Times New Roman" w:hAnsi="Times New Roman"/>
          <w:sz w:val="24"/>
        </w:rPr>
        <w:t>27 ноября 2025 года примерно в 15:30 по адресу: г. Москва, ул. Шухова, д. 14, при движении в потоке транспортных средств на автомобиле «Мерседес», гос. номер М090КН197, произошел инцидент с участием автомобиля Lexus. После остановки и выхода из автомобиля я совместно с водителем второго транспортного средства произвела осмотр обеих машин. В результате осмотра признаков столкновения, повреждений, царапин или иных следов контакта на транспортных средствах выявлено не было. Конфликтная ситуация отсутствовала, стороны пришли к взаимному согласию об отсутствии претензий и разъехались.</w:t>
      </w:r>
    </w:p>
    <w:p>
      <w:pPr>
        <w:spacing w:before="0" w:after="0" w:line="360" w:lineRule="auto"/>
        <w:ind w:left="454" w:firstLine="709" w:right="0"/>
        <w:jc w:val="both"/>
      </w:pPr>
      <w:r>
        <w:rPr>
          <w:rFonts w:ascii="Times New Roman" w:hAnsi="Times New Roman"/>
          <w:sz w:val="24"/>
        </w:rPr>
        <w:t>Вред жизни и здоровью участников ДТП причинен не был, материальный ущерб отсутствует, повреждения автомобилей не зафиксированы. Мои действия не были направлены на сокрытие от ответственности, умысел на оставление места ДТП отсутствовал. Я добросовестно сотрудничала с сотрудниками ГИБДД, своевременно явилась по вызову, предоставила необходимые документы и объяснения.</w:t>
      </w:r>
    </w:p>
    <w:p>
      <w:pPr>
        <w:spacing w:before="0" w:after="0" w:line="360" w:lineRule="auto"/>
        <w:ind w:left="454" w:firstLine="709" w:right="0"/>
        <w:jc w:val="both"/>
      </w:pPr>
      <w:r>
        <w:rPr>
          <w:rFonts w:ascii="Times New Roman" w:hAnsi="Times New Roman"/>
          <w:sz w:val="24"/>
        </w:rPr>
        <w:t>Имею значительный водительский стаж, ранее к административной ответственности за аналогичные правонарушения не привлекалась, грубых нарушений ПДД не допускала.</w:t>
      </w:r>
    </w:p>
    <w:p>
      <w:pPr>
        <w:spacing w:before="0" w:after="0" w:line="360" w:lineRule="auto"/>
        <w:ind w:left="454" w:firstLine="709" w:right="0"/>
        <w:jc w:val="both"/>
      </w:pPr>
      <w:r>
        <w:rPr>
          <w:rFonts w:ascii="Times New Roman" w:hAnsi="Times New Roman"/>
          <w:sz w:val="24"/>
        </w:rPr>
        <w:t>Совокупность указанных обстоятельств свидетельствует о низкой степени общественной опасности совершенного деяния и позволяет признать его малозначительным.</w:t>
      </w:r>
    </w:p>
    <w:p>
      <w:pPr>
        <w:spacing w:before="0" w:after="0" w:line="360" w:lineRule="auto"/>
        <w:ind w:left="454" w:firstLine="709" w:right="0"/>
        <w:jc w:val="both"/>
      </w:pPr>
      <w:r>
        <w:rPr>
          <w:rFonts w:ascii="Times New Roman" w:hAnsi="Times New Roman"/>
          <w:b/>
          <w:sz w:val="24"/>
        </w:rPr>
        <w:t>ПРОШУ:</w:t>
      </w:r>
      <w:r>
        <w:rPr>
          <w:rFonts w:ascii="Times New Roman" w:hAnsi="Times New Roman"/>
          <w:sz w:val="24"/>
        </w:rPr>
      </w:r>
    </w:p>
    <w:p>
      <w:pPr>
        <w:spacing w:before="0" w:after="0" w:line="360" w:lineRule="auto"/>
        <w:ind w:left="454" w:firstLine="709" w:right="0"/>
        <w:jc w:val="both"/>
      </w:pPr>
      <w:r>
        <w:rPr>
          <w:rFonts w:ascii="Times New Roman" w:hAnsi="Times New Roman"/>
          <w:sz w:val="24"/>
        </w:rPr>
        <w:t>Применить положения ст. 2.9 КоАП РФ и освободить меня от административной ответственности, ограничившись устным замечанием.</w:t>
      </w:r>
    </w:p>
    <w:p w:rsidR="00000000" w:rsidDel="00000000" w:rsidP="00000000" w:rsidRDefault="00000000" w:rsidRPr="00000000" w14:paraId="0000000E">
      <w:pPr>
        <w:spacing w:after="200" w:lineRule="auto"/>
        <w:ind w:left="708.6614173228347" w:firstLine="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«___» __________ 2026 г.                                        _____________ / Раева И.И. /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ihqneslefvp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right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ZTlv7UClVVgjtDzU6CcumEjPzQ==">CgMxLjAyDmguaWhxbmVzbGVmdnAwOAByITFrdC10YjVRbkZBQ0NQRk5NUmtDZnZqNW9sN1huR1h1Xw==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